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B3" w:rsidRPr="0074309F" w:rsidRDefault="00760AB3" w:rsidP="00760AB3">
      <w:pPr>
        <w:pStyle w:val="BodyText"/>
        <w:ind w:left="6359"/>
        <w:rPr>
          <w:b/>
          <w:bCs/>
          <w:i w:val="0"/>
          <w:sz w:val="20"/>
          <w:szCs w:val="20"/>
        </w:rPr>
      </w:pPr>
      <w:bookmarkStart w:id="0" w:name="_GoBack"/>
      <w:bookmarkEnd w:id="0"/>
      <w:r w:rsidRPr="0074309F">
        <w:rPr>
          <w:b/>
          <w:bCs/>
          <w:i w:val="0"/>
          <w:noProof/>
          <w:sz w:val="20"/>
          <w:szCs w:val="20"/>
          <w:lang w:val="en-US"/>
        </w:rPr>
        <w:drawing>
          <wp:inline distT="0" distB="0" distL="0" distR="0" wp14:anchorId="58C7EFAD" wp14:editId="09429665">
            <wp:extent cx="895350" cy="666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AB3" w:rsidRPr="0074309F" w:rsidRDefault="00760AB3" w:rsidP="00760AB3">
      <w:pPr>
        <w:pStyle w:val="BodyText"/>
        <w:spacing w:before="2"/>
        <w:rPr>
          <w:b/>
          <w:bCs/>
          <w:i w:val="0"/>
          <w:sz w:val="20"/>
          <w:szCs w:val="20"/>
        </w:rPr>
      </w:pPr>
    </w:p>
    <w:p w:rsidR="00760AB3" w:rsidRPr="0034692A" w:rsidRDefault="00760AB3" w:rsidP="00760AB3">
      <w:pPr>
        <w:pStyle w:val="Heading1"/>
        <w:spacing w:before="90"/>
        <w:ind w:left="4694" w:right="0"/>
        <w:jc w:val="left"/>
        <w:rPr>
          <w:sz w:val="22"/>
          <w:szCs w:val="22"/>
        </w:rPr>
      </w:pPr>
      <w:r w:rsidRPr="0034692A">
        <w:rPr>
          <w:sz w:val="22"/>
          <w:szCs w:val="22"/>
        </w:rPr>
        <w:t>KIT</w:t>
      </w:r>
      <w:r w:rsidRPr="0034692A">
        <w:rPr>
          <w:spacing w:val="-3"/>
          <w:sz w:val="22"/>
          <w:szCs w:val="22"/>
        </w:rPr>
        <w:t xml:space="preserve"> </w:t>
      </w:r>
      <w:r w:rsidRPr="0034692A">
        <w:rPr>
          <w:sz w:val="22"/>
          <w:szCs w:val="22"/>
        </w:rPr>
        <w:t>TUTORIAL</w:t>
      </w:r>
      <w:r w:rsidRPr="0034692A">
        <w:rPr>
          <w:spacing w:val="-1"/>
          <w:sz w:val="22"/>
          <w:szCs w:val="22"/>
        </w:rPr>
        <w:t xml:space="preserve"> </w:t>
      </w:r>
      <w:r w:rsidRPr="0034692A">
        <w:rPr>
          <w:sz w:val="22"/>
          <w:szCs w:val="22"/>
        </w:rPr>
        <w:t>UNIVERSITAS</w:t>
      </w:r>
      <w:r w:rsidRPr="0034692A">
        <w:rPr>
          <w:spacing w:val="-2"/>
          <w:sz w:val="22"/>
          <w:szCs w:val="22"/>
        </w:rPr>
        <w:t xml:space="preserve"> </w:t>
      </w:r>
      <w:r w:rsidRPr="0034692A">
        <w:rPr>
          <w:sz w:val="22"/>
          <w:szCs w:val="22"/>
        </w:rPr>
        <w:t>TERBUKA</w:t>
      </w:r>
    </w:p>
    <w:p w:rsidR="00760AB3" w:rsidRPr="0034692A" w:rsidRDefault="00760AB3" w:rsidP="00760AB3">
      <w:pPr>
        <w:pStyle w:val="BodyText"/>
        <w:spacing w:before="10"/>
        <w:rPr>
          <w:b/>
          <w:i w:val="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335"/>
        <w:gridCol w:w="5059"/>
        <w:gridCol w:w="1108"/>
        <w:gridCol w:w="288"/>
        <w:gridCol w:w="3961"/>
      </w:tblGrid>
      <w:tr w:rsidR="00760AB3" w:rsidRPr="0034692A" w:rsidTr="002557FD">
        <w:trPr>
          <w:trHeight w:val="270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1" w:lineRule="exact"/>
              <w:ind w:left="142"/>
            </w:pPr>
            <w:r w:rsidRPr="0034692A">
              <w:t>Program</w:t>
            </w:r>
            <w:r w:rsidRPr="0034692A">
              <w:rPr>
                <w:spacing w:val="-2"/>
              </w:rPr>
              <w:t xml:space="preserve"> </w:t>
            </w:r>
            <w:r w:rsidRPr="0034692A">
              <w:t>Studi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1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1" w:lineRule="exact"/>
              <w:ind w:left="142"/>
            </w:pPr>
            <w:r w:rsidRPr="0034692A">
              <w:t>Sosiologi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  <w:tr w:rsidR="00760AB3" w:rsidRPr="0034692A" w:rsidTr="002557FD">
        <w:trPr>
          <w:trHeight w:val="276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Kode</w:t>
            </w:r>
            <w:r w:rsidRPr="0034692A">
              <w:rPr>
                <w:spacing w:val="-3"/>
              </w:rPr>
              <w:t xml:space="preserve"> </w:t>
            </w:r>
            <w:r w:rsidRPr="0034692A">
              <w:t>Mata</w:t>
            </w:r>
            <w:r w:rsidRPr="0034692A">
              <w:rPr>
                <w:spacing w:val="-1"/>
              </w:rPr>
              <w:t xml:space="preserve"> </w:t>
            </w:r>
            <w:r w:rsidRPr="0034692A">
              <w:t>Kuliah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>
              <w:t>FSSO4401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  <w:tr w:rsidR="00760AB3" w:rsidRPr="0034692A" w:rsidTr="002557FD">
        <w:trPr>
          <w:trHeight w:val="275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Nama</w:t>
            </w:r>
            <w:r w:rsidRPr="0034692A">
              <w:rPr>
                <w:spacing w:val="-2"/>
              </w:rPr>
              <w:t xml:space="preserve"> </w:t>
            </w:r>
            <w:r w:rsidRPr="0034692A">
              <w:t>Mata</w:t>
            </w:r>
            <w:r w:rsidRPr="0034692A">
              <w:rPr>
                <w:spacing w:val="-1"/>
              </w:rPr>
              <w:t xml:space="preserve"> </w:t>
            </w:r>
            <w:r w:rsidRPr="0034692A">
              <w:t>Kuliah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>
              <w:t>Metode Penelitian Kualitatif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  <w:tr w:rsidR="00760AB3" w:rsidRPr="0034692A" w:rsidTr="002557FD">
        <w:trPr>
          <w:trHeight w:val="276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Jumlah</w:t>
            </w:r>
            <w:r w:rsidRPr="0034692A">
              <w:rPr>
                <w:spacing w:val="-1"/>
              </w:rPr>
              <w:t xml:space="preserve"> </w:t>
            </w:r>
            <w:r w:rsidRPr="0034692A">
              <w:t>sks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3 sks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  <w:tr w:rsidR="00760AB3" w:rsidRPr="0034692A" w:rsidTr="002557FD">
        <w:trPr>
          <w:trHeight w:val="551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/>
            </w:pPr>
            <w:r w:rsidRPr="0034692A">
              <w:t>Nama</w:t>
            </w:r>
            <w:r w:rsidRPr="0034692A">
              <w:rPr>
                <w:spacing w:val="-2"/>
              </w:rPr>
              <w:t xml:space="preserve"> </w:t>
            </w:r>
            <w:r w:rsidRPr="0034692A">
              <w:t>Pengembang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61" w:lineRule="exact"/>
              <w:ind w:left="142"/>
            </w:pPr>
            <w:r>
              <w:t>Dr. Pardamean Daulay, S.Sos,M.Si.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 w:right="110"/>
              <w:jc w:val="right"/>
            </w:pPr>
            <w:r w:rsidRPr="0034692A">
              <w:t>Institusi</w:t>
            </w: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/>
              <w:jc w:val="center"/>
            </w:pPr>
            <w:r w:rsidRPr="0034692A">
              <w:t>:</w:t>
            </w: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spacing w:line="261" w:lineRule="exact"/>
              <w:ind w:left="142"/>
            </w:pPr>
            <w:r w:rsidRPr="0034692A">
              <w:t>Universitas Terbuka</w:t>
            </w:r>
          </w:p>
        </w:tc>
      </w:tr>
      <w:tr w:rsidR="00760AB3" w:rsidRPr="0034692A" w:rsidTr="002557FD">
        <w:trPr>
          <w:trHeight w:val="552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/>
            </w:pPr>
            <w:r w:rsidRPr="0034692A">
              <w:t>Nama</w:t>
            </w:r>
            <w:r w:rsidRPr="0034692A">
              <w:rPr>
                <w:spacing w:val="-2"/>
              </w:rPr>
              <w:t xml:space="preserve"> </w:t>
            </w:r>
            <w:r w:rsidRPr="0034692A">
              <w:t>Penelaah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61" w:lineRule="exact"/>
              <w:ind w:left="142"/>
            </w:pP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 w:right="110"/>
              <w:jc w:val="right"/>
            </w:pPr>
            <w:r w:rsidRPr="0034692A">
              <w:t>Institusi</w:t>
            </w: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/>
              <w:jc w:val="center"/>
            </w:pPr>
            <w:r w:rsidRPr="0034692A">
              <w:t>:</w:t>
            </w: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spacing w:line="261" w:lineRule="exact"/>
              <w:ind w:left="142"/>
            </w:pPr>
          </w:p>
        </w:tc>
      </w:tr>
      <w:tr w:rsidR="00760AB3" w:rsidRPr="0034692A" w:rsidTr="002557FD">
        <w:trPr>
          <w:trHeight w:val="552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/>
            </w:pPr>
            <w:r w:rsidRPr="0034692A">
              <w:t>Nama</w:t>
            </w:r>
            <w:r w:rsidRPr="0034692A">
              <w:rPr>
                <w:spacing w:val="-2"/>
              </w:rPr>
              <w:t xml:space="preserve"> </w:t>
            </w:r>
            <w:r w:rsidRPr="0034692A">
              <w:t>Validator (Pengampu</w:t>
            </w:r>
            <w:r w:rsidRPr="0034692A">
              <w:rPr>
                <w:spacing w:val="-2"/>
              </w:rPr>
              <w:t xml:space="preserve"> </w:t>
            </w:r>
            <w:r w:rsidRPr="0034692A">
              <w:t>MK)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61" w:lineRule="exact"/>
              <w:ind w:left="142"/>
            </w:pPr>
            <w:r>
              <w:t xml:space="preserve"> 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 w:right="110"/>
              <w:jc w:val="right"/>
            </w:pPr>
            <w:r w:rsidRPr="0034692A">
              <w:t>Institusi</w:t>
            </w: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spacing w:line="271" w:lineRule="exact"/>
              <w:ind w:left="142"/>
              <w:jc w:val="center"/>
            </w:pPr>
            <w:r w:rsidRPr="0034692A">
              <w:t>:</w:t>
            </w: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spacing w:line="261" w:lineRule="exact"/>
              <w:ind w:left="142"/>
            </w:pPr>
          </w:p>
        </w:tc>
      </w:tr>
      <w:tr w:rsidR="00760AB3" w:rsidRPr="0034692A" w:rsidTr="002557FD">
        <w:trPr>
          <w:trHeight w:val="276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Tahun</w:t>
            </w:r>
            <w:r w:rsidRPr="0034692A">
              <w:rPr>
                <w:spacing w:val="-4"/>
              </w:rPr>
              <w:t xml:space="preserve"> </w:t>
            </w:r>
            <w:r w:rsidRPr="0034692A">
              <w:t>Pengembangan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202</w:t>
            </w:r>
            <w:r>
              <w:t>5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  <w:tr w:rsidR="00760AB3" w:rsidRPr="0034692A" w:rsidTr="002557FD">
        <w:trPr>
          <w:trHeight w:val="275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Status</w:t>
            </w:r>
            <w:r w:rsidRPr="0034692A">
              <w:rPr>
                <w:spacing w:val="-4"/>
              </w:rPr>
              <w:t xml:space="preserve"> </w:t>
            </w:r>
            <w:r w:rsidRPr="0034692A">
              <w:t>Pengembangan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6" w:lineRule="exact"/>
              <w:ind w:left="142"/>
            </w:pPr>
            <w:r w:rsidRPr="0034692A">
              <w:t>Baru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  <w:tr w:rsidR="00760AB3" w:rsidRPr="0034692A" w:rsidTr="002557FD">
        <w:trPr>
          <w:trHeight w:val="270"/>
        </w:trPr>
        <w:tc>
          <w:tcPr>
            <w:tcW w:w="3578" w:type="dxa"/>
          </w:tcPr>
          <w:p w:rsidR="00760AB3" w:rsidRPr="0034692A" w:rsidRDefault="00760AB3" w:rsidP="002557FD">
            <w:pPr>
              <w:pStyle w:val="TableParagraph"/>
              <w:spacing w:line="251" w:lineRule="exact"/>
              <w:ind w:left="142"/>
            </w:pPr>
            <w:r w:rsidRPr="0034692A">
              <w:t>Edisi</w:t>
            </w:r>
            <w:r w:rsidRPr="0034692A">
              <w:rPr>
                <w:spacing w:val="-1"/>
              </w:rPr>
              <w:t xml:space="preserve"> </w:t>
            </w:r>
            <w:r w:rsidRPr="0034692A">
              <w:t>Ke-</w:t>
            </w:r>
          </w:p>
        </w:tc>
        <w:tc>
          <w:tcPr>
            <w:tcW w:w="335" w:type="dxa"/>
          </w:tcPr>
          <w:p w:rsidR="00760AB3" w:rsidRPr="0034692A" w:rsidRDefault="00760AB3" w:rsidP="002557FD">
            <w:pPr>
              <w:pStyle w:val="TableParagraph"/>
              <w:spacing w:line="251" w:lineRule="exact"/>
              <w:ind w:left="142" w:right="105"/>
              <w:jc w:val="right"/>
            </w:pPr>
            <w:r w:rsidRPr="0034692A">
              <w:t>:</w:t>
            </w:r>
          </w:p>
        </w:tc>
        <w:tc>
          <w:tcPr>
            <w:tcW w:w="5059" w:type="dxa"/>
          </w:tcPr>
          <w:p w:rsidR="00760AB3" w:rsidRPr="0034692A" w:rsidRDefault="00760AB3" w:rsidP="002557FD">
            <w:pPr>
              <w:pStyle w:val="TableParagraph"/>
              <w:spacing w:line="251" w:lineRule="exact"/>
              <w:ind w:left="142"/>
            </w:pPr>
            <w:r w:rsidRPr="0034692A">
              <w:t>1</w:t>
            </w:r>
          </w:p>
        </w:tc>
        <w:tc>
          <w:tcPr>
            <w:tcW w:w="110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288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  <w:tc>
          <w:tcPr>
            <w:tcW w:w="3961" w:type="dxa"/>
          </w:tcPr>
          <w:p w:rsidR="00760AB3" w:rsidRPr="0034692A" w:rsidRDefault="00760AB3" w:rsidP="002557FD">
            <w:pPr>
              <w:pStyle w:val="TableParagraph"/>
              <w:ind w:left="142"/>
            </w:pPr>
          </w:p>
        </w:tc>
      </w:tr>
    </w:tbl>
    <w:p w:rsidR="00760AB3" w:rsidRPr="0034692A" w:rsidRDefault="00760AB3" w:rsidP="00760AB3">
      <w:pPr>
        <w:pStyle w:val="BodyText"/>
        <w:ind w:left="142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ind w:left="8062" w:firstLine="578"/>
      </w:pPr>
      <w:r w:rsidRPr="0034692A">
        <w:t>Tangerang</w:t>
      </w:r>
      <w:r w:rsidRPr="0034692A">
        <w:rPr>
          <w:spacing w:val="-4"/>
        </w:rPr>
        <w:t xml:space="preserve"> </w:t>
      </w:r>
      <w:r w:rsidRPr="0034692A">
        <w:t>Selatan,</w:t>
      </w:r>
      <w:r w:rsidRPr="0034692A">
        <w:rPr>
          <w:spacing w:val="-1"/>
        </w:rPr>
        <w:t xml:space="preserve"> </w:t>
      </w:r>
      <w:r w:rsidRPr="0034692A">
        <w:t xml:space="preserve"> </w:t>
      </w:r>
      <w:r>
        <w:t>18 Agustus 2025</w:t>
      </w:r>
    </w:p>
    <w:p w:rsidR="00760AB3" w:rsidRPr="00A33E7E" w:rsidRDefault="00760AB3" w:rsidP="00760AB3">
      <w:pPr>
        <w:tabs>
          <w:tab w:val="left" w:pos="8136"/>
        </w:tabs>
        <w:spacing w:before="120"/>
        <w:ind w:left="142" w:firstLine="142"/>
      </w:pPr>
      <w:r w:rsidRPr="00A33E7E">
        <w:t>Mengetahui,</w:t>
      </w:r>
      <w:r w:rsidRPr="00A33E7E">
        <w:tab/>
      </w:r>
      <w:r>
        <w:tab/>
      </w:r>
      <w:r w:rsidRPr="00A33E7E">
        <w:t>Menyetujui,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3471"/>
        <w:gridCol w:w="4894"/>
      </w:tblGrid>
      <w:tr w:rsidR="00760AB3" w:rsidRPr="00A33E7E" w:rsidTr="002557FD">
        <w:tc>
          <w:tcPr>
            <w:tcW w:w="4893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spacing w:before="120"/>
              <w:ind w:left="142"/>
            </w:pPr>
            <w:r w:rsidRPr="00A33E7E">
              <w:t>Ketua</w:t>
            </w:r>
            <w:r w:rsidRPr="00424116">
              <w:rPr>
                <w:spacing w:val="-1"/>
              </w:rPr>
              <w:t xml:space="preserve"> </w:t>
            </w:r>
            <w:r w:rsidRPr="00A33E7E">
              <w:t>Program</w:t>
            </w:r>
            <w:r w:rsidRPr="00424116">
              <w:rPr>
                <w:spacing w:val="-1"/>
              </w:rPr>
              <w:t xml:space="preserve"> </w:t>
            </w:r>
            <w:r w:rsidRPr="00A33E7E">
              <w:t xml:space="preserve">Studi </w:t>
            </w:r>
            <w:r w:rsidRPr="00424116">
              <w:rPr>
                <w:lang w:val="id-ID"/>
              </w:rPr>
              <w:t>Sosiologi</w:t>
            </w:r>
          </w:p>
        </w:tc>
        <w:tc>
          <w:tcPr>
            <w:tcW w:w="3471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spacing w:before="120"/>
              <w:ind w:left="142"/>
            </w:pPr>
          </w:p>
        </w:tc>
        <w:tc>
          <w:tcPr>
            <w:tcW w:w="4894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spacing w:before="120"/>
              <w:ind w:left="142"/>
            </w:pPr>
            <w:r w:rsidRPr="00A33E7E">
              <w:t>Pengampu Mata Kuliah</w:t>
            </w:r>
          </w:p>
        </w:tc>
      </w:tr>
      <w:tr w:rsidR="00760AB3" w:rsidRPr="00A33E7E" w:rsidTr="002557FD">
        <w:trPr>
          <w:trHeight w:val="853"/>
        </w:trPr>
        <w:tc>
          <w:tcPr>
            <w:tcW w:w="4893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spacing w:before="120"/>
              <w:ind w:left="142"/>
            </w:pPr>
          </w:p>
        </w:tc>
        <w:tc>
          <w:tcPr>
            <w:tcW w:w="3471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spacing w:before="120"/>
              <w:ind w:left="142"/>
            </w:pPr>
          </w:p>
        </w:tc>
        <w:tc>
          <w:tcPr>
            <w:tcW w:w="4894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spacing w:before="120"/>
              <w:ind w:left="142"/>
            </w:pPr>
          </w:p>
        </w:tc>
      </w:tr>
      <w:tr w:rsidR="00760AB3" w:rsidRPr="00A33E7E" w:rsidTr="002557FD">
        <w:tc>
          <w:tcPr>
            <w:tcW w:w="4893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ind w:left="142"/>
              <w:jc w:val="both"/>
            </w:pPr>
            <w:r w:rsidRPr="00A33E7E">
              <w:t xml:space="preserve">Dra. </w:t>
            </w:r>
            <w:r w:rsidRPr="00424116">
              <w:rPr>
                <w:lang w:val="id-ID"/>
              </w:rPr>
              <w:t>Parwitaningsih</w:t>
            </w:r>
            <w:r w:rsidRPr="00424116">
              <w:rPr>
                <w:lang w:val="en-US"/>
              </w:rPr>
              <w:t>, M.Si</w:t>
            </w:r>
          </w:p>
        </w:tc>
        <w:tc>
          <w:tcPr>
            <w:tcW w:w="3471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ind w:left="142"/>
              <w:jc w:val="both"/>
            </w:pPr>
          </w:p>
        </w:tc>
        <w:tc>
          <w:tcPr>
            <w:tcW w:w="4894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ind w:left="142"/>
              <w:jc w:val="both"/>
            </w:pPr>
            <w:r>
              <w:t xml:space="preserve">Dr. Pardamean Daaulay, </w:t>
            </w:r>
            <w:r w:rsidRPr="00A33E7E">
              <w:t>S.</w:t>
            </w:r>
            <w:r>
              <w:t>Sos.,M.Si</w:t>
            </w:r>
            <w:r w:rsidRPr="00A33E7E">
              <w:t>.</w:t>
            </w:r>
          </w:p>
        </w:tc>
      </w:tr>
      <w:tr w:rsidR="00760AB3" w:rsidRPr="00A33E7E" w:rsidTr="002557FD">
        <w:tc>
          <w:tcPr>
            <w:tcW w:w="4893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ind w:left="142"/>
              <w:jc w:val="both"/>
            </w:pPr>
            <w:r w:rsidRPr="00A33E7E">
              <w:t xml:space="preserve">NIP </w:t>
            </w:r>
            <w:r w:rsidRPr="00424116">
              <w:rPr>
                <w:lang w:val="id-ID"/>
              </w:rPr>
              <w:t>196707121993032001</w:t>
            </w:r>
          </w:p>
        </w:tc>
        <w:tc>
          <w:tcPr>
            <w:tcW w:w="3471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ind w:left="142"/>
              <w:jc w:val="both"/>
            </w:pPr>
          </w:p>
        </w:tc>
        <w:tc>
          <w:tcPr>
            <w:tcW w:w="4894" w:type="dxa"/>
            <w:shd w:val="clear" w:color="auto" w:fill="auto"/>
          </w:tcPr>
          <w:p w:rsidR="00760AB3" w:rsidRPr="00A33E7E" w:rsidRDefault="00760AB3" w:rsidP="002557FD">
            <w:pPr>
              <w:tabs>
                <w:tab w:val="left" w:pos="8136"/>
              </w:tabs>
              <w:ind w:left="142"/>
              <w:jc w:val="both"/>
            </w:pPr>
            <w:r w:rsidRPr="00A33E7E">
              <w:t>NIP 199306302022032015</w:t>
            </w:r>
          </w:p>
        </w:tc>
      </w:tr>
    </w:tbl>
    <w:p w:rsidR="00760AB3" w:rsidRPr="0034692A" w:rsidRDefault="00760AB3" w:rsidP="00760AB3">
      <w:pPr>
        <w:sectPr w:rsidR="00760AB3" w:rsidRPr="0034692A" w:rsidSect="00E82008">
          <w:footerReference w:type="default" r:id="rId8"/>
          <w:pgSz w:w="16850" w:h="11910" w:orient="landscape"/>
          <w:pgMar w:top="1100" w:right="940" w:bottom="820" w:left="1220" w:header="720" w:footer="631" w:gutter="0"/>
          <w:pgNumType w:start="1"/>
          <w:cols w:space="720"/>
        </w:sectPr>
      </w:pPr>
    </w:p>
    <w:p w:rsidR="00760AB3" w:rsidRPr="0034692A" w:rsidRDefault="00760AB3" w:rsidP="00760AB3">
      <w:pPr>
        <w:pStyle w:val="Heading1"/>
        <w:spacing w:before="90"/>
        <w:ind w:left="3653" w:right="4080"/>
        <w:rPr>
          <w:sz w:val="22"/>
          <w:szCs w:val="22"/>
        </w:rPr>
      </w:pPr>
      <w:r w:rsidRPr="0034692A">
        <w:rPr>
          <w:sz w:val="22"/>
          <w:szCs w:val="22"/>
        </w:rPr>
        <w:lastRenderedPageBreak/>
        <w:t>CAPAIAN</w:t>
      </w:r>
      <w:r w:rsidRPr="0034692A">
        <w:rPr>
          <w:spacing w:val="-2"/>
          <w:sz w:val="22"/>
          <w:szCs w:val="22"/>
        </w:rPr>
        <w:t xml:space="preserve"> </w:t>
      </w:r>
      <w:r w:rsidRPr="0034692A">
        <w:rPr>
          <w:sz w:val="22"/>
          <w:szCs w:val="22"/>
        </w:rPr>
        <w:t>PEMBELAJARAN</w:t>
      </w:r>
      <w:r w:rsidRPr="0034692A">
        <w:rPr>
          <w:spacing w:val="-3"/>
          <w:sz w:val="22"/>
          <w:szCs w:val="22"/>
        </w:rPr>
        <w:t xml:space="preserve"> </w:t>
      </w:r>
      <w:r w:rsidRPr="0034692A">
        <w:rPr>
          <w:sz w:val="22"/>
          <w:szCs w:val="22"/>
        </w:rPr>
        <w:t>DAN</w:t>
      </w:r>
      <w:r w:rsidRPr="0034692A">
        <w:rPr>
          <w:spacing w:val="-3"/>
          <w:sz w:val="22"/>
          <w:szCs w:val="22"/>
        </w:rPr>
        <w:t xml:space="preserve"> </w:t>
      </w:r>
      <w:r w:rsidRPr="0034692A">
        <w:rPr>
          <w:sz w:val="22"/>
          <w:szCs w:val="22"/>
        </w:rPr>
        <w:t>DESKRIPSI</w:t>
      </w:r>
      <w:r w:rsidRPr="0034692A">
        <w:rPr>
          <w:spacing w:val="-2"/>
          <w:sz w:val="22"/>
          <w:szCs w:val="22"/>
        </w:rPr>
        <w:t xml:space="preserve"> </w:t>
      </w:r>
      <w:r w:rsidRPr="0034692A">
        <w:rPr>
          <w:sz w:val="22"/>
          <w:szCs w:val="22"/>
        </w:rPr>
        <w:t>MATA</w:t>
      </w:r>
      <w:r w:rsidRPr="0034692A">
        <w:rPr>
          <w:spacing w:val="-1"/>
          <w:sz w:val="22"/>
          <w:szCs w:val="22"/>
        </w:rPr>
        <w:t xml:space="preserve"> </w:t>
      </w:r>
      <w:r w:rsidRPr="0034692A">
        <w:rPr>
          <w:sz w:val="22"/>
          <w:szCs w:val="22"/>
        </w:rPr>
        <w:t>KULIAH</w:t>
      </w:r>
    </w:p>
    <w:p w:rsidR="00760AB3" w:rsidRPr="0034692A" w:rsidRDefault="00760AB3" w:rsidP="00760AB3">
      <w:pPr>
        <w:pStyle w:val="BodyText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pStyle w:val="BodyText"/>
        <w:spacing w:before="5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pStyle w:val="ListParagraph"/>
        <w:numPr>
          <w:ilvl w:val="0"/>
          <w:numId w:val="1"/>
        </w:numPr>
        <w:tabs>
          <w:tab w:val="left" w:pos="483"/>
        </w:tabs>
        <w:ind w:hanging="285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904C4C" wp14:editId="6CCBF4DF">
                <wp:simplePos x="0" y="0"/>
                <wp:positionH relativeFrom="page">
                  <wp:posOffset>1085850</wp:posOffset>
                </wp:positionH>
                <wp:positionV relativeFrom="paragraph">
                  <wp:posOffset>254000</wp:posOffset>
                </wp:positionV>
                <wp:extent cx="8528050" cy="889000"/>
                <wp:effectExtent l="0" t="0" r="25400" b="2540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8050" cy="8890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0AB3" w:rsidRPr="00B70482" w:rsidRDefault="00760AB3" w:rsidP="00760AB3">
                            <w:pPr>
                              <w:pStyle w:val="BodyText"/>
                              <w:spacing w:before="121"/>
                              <w:ind w:left="160" w:right="220"/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</w:pPr>
                            <w:r w:rsidRPr="00EE7DCF"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>Melalui mata kuliah Metode Penelitian Kualitatif (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>FSSO4401</w:t>
                            </w:r>
                            <w:r w:rsidRPr="00EE7DCF"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>),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 xml:space="preserve"> s</w:t>
                            </w:r>
                            <w:r w:rsidRPr="00EE7DCF"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>ecara umum,  mahasiswa diharapkan memiliki kemampuan untuk melakukan penelitian kualitatif secara sederhana. Secara khus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 xml:space="preserve">us mahasiswa diharapkan mampu </w:t>
                            </w:r>
                            <w:r w:rsidRPr="00B70482">
                              <w:rPr>
                                <w:i w:val="0"/>
                                <w:lang w:val="id-ID"/>
                              </w:rPr>
                              <w:t>menggunakan</w:t>
                            </w:r>
                            <w:r w:rsidRPr="00B70482">
                              <w:rPr>
                                <w:i w:val="0"/>
                                <w:lang w:val="sv-SE"/>
                              </w:rPr>
                              <w:t xml:space="preserve"> metode dan teknik-teknik penelitian kualitatif, mulai dari merancang, melakukan penelitian dan pengamatan lapangan, melakukan wawancara secara medalam, melakukan analisis dan penafsiran data kualitatif</w:t>
                            </w:r>
                            <w:r w:rsidRPr="00B70482">
                              <w:rPr>
                                <w:rFonts w:ascii="Calibri" w:hAnsi="Calibri" w:cs="Tahoma"/>
                                <w:i w:val="0"/>
                                <w:lang w:val="id-I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A904C4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5.5pt;margin-top:20pt;width:671.5pt;height:7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" filled="f" strokeweight=".16936mm">
                <v:textbox inset="0,0,0,0">
                  <w:txbxContent>
                    <w:p w:rsidR="00760AB3" w:rsidRPr="00B70482" w:rsidRDefault="00760AB3" w:rsidP="00760AB3">
                      <w:pPr>
                        <w:pStyle w:val="BodyText"/>
                        <w:spacing w:before="121"/>
                        <w:ind w:left="160" w:right="220"/>
                        <w:rPr>
                          <w:i w:val="0"/>
                          <w:iCs w:val="0"/>
                          <w:color w:val="000000"/>
                          <w:lang w:val="en-US"/>
                        </w:rPr>
                      </w:pPr>
                      <w:r w:rsidRPr="00EE7DCF"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>Melalui mata kuliah Metode Penelitian Kualitatif (</w:t>
                      </w:r>
                      <w:r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>FSSO4401</w:t>
                      </w:r>
                      <w:r w:rsidRPr="00EE7DCF"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>),</w:t>
                      </w:r>
                      <w:r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 xml:space="preserve"> s</w:t>
                      </w:r>
                      <w:r w:rsidRPr="00EE7DCF"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>ecara umum,  mahasiswa diharapkan memiliki kemampuan untuk melakukan penelitian kualitatif secara sederhana. Secara khus</w:t>
                      </w:r>
                      <w:r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 xml:space="preserve">us mahasiswa diharapkan mampu </w:t>
                      </w:r>
                      <w:r w:rsidRPr="00B70482">
                        <w:rPr>
                          <w:i w:val="0"/>
                          <w:lang w:val="id-ID"/>
                        </w:rPr>
                        <w:t>menggunakan</w:t>
                      </w:r>
                      <w:r w:rsidRPr="00B70482">
                        <w:rPr>
                          <w:i w:val="0"/>
                          <w:lang w:val="sv-SE"/>
                        </w:rPr>
                        <w:t xml:space="preserve"> metode dan teknik-teknik penelitian kualitatif, mulai dari merancang, melakukan penelitian dan pengamatan lapangan, melakukan wawancara secara medalam, melakukan analisis dan penafsiran data kualitatif</w:t>
                      </w:r>
                      <w:r w:rsidRPr="00B70482">
                        <w:rPr>
                          <w:rFonts w:ascii="Calibri" w:hAnsi="Calibri" w:cs="Tahoma"/>
                          <w:i w:val="0"/>
                          <w:lang w:val="id-ID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4692A">
        <w:rPr>
          <w:b/>
        </w:rPr>
        <w:t>Capaian</w:t>
      </w:r>
      <w:r w:rsidRPr="0034692A">
        <w:rPr>
          <w:b/>
          <w:spacing w:val="-3"/>
        </w:rPr>
        <w:t xml:space="preserve"> </w:t>
      </w:r>
      <w:r w:rsidRPr="0034692A">
        <w:rPr>
          <w:b/>
        </w:rPr>
        <w:t>Pembelajaran</w:t>
      </w:r>
      <w:r w:rsidRPr="0034692A">
        <w:rPr>
          <w:b/>
          <w:spacing w:val="-1"/>
        </w:rPr>
        <w:t xml:space="preserve"> </w:t>
      </w:r>
      <w:r w:rsidRPr="0034692A">
        <w:rPr>
          <w:b/>
        </w:rPr>
        <w:t>Mata</w:t>
      </w:r>
      <w:r w:rsidRPr="0034692A">
        <w:rPr>
          <w:b/>
          <w:spacing w:val="-2"/>
        </w:rPr>
        <w:t xml:space="preserve"> </w:t>
      </w:r>
      <w:r w:rsidRPr="0034692A">
        <w:rPr>
          <w:b/>
        </w:rPr>
        <w:t>Kuliah</w:t>
      </w:r>
    </w:p>
    <w:p w:rsidR="00760AB3" w:rsidRPr="0034692A" w:rsidRDefault="00760AB3" w:rsidP="00760AB3">
      <w:pPr>
        <w:pStyle w:val="BodyText"/>
        <w:spacing w:before="6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pStyle w:val="Heading1"/>
        <w:numPr>
          <w:ilvl w:val="0"/>
          <w:numId w:val="1"/>
        </w:numPr>
        <w:tabs>
          <w:tab w:val="left" w:pos="483"/>
        </w:tabs>
        <w:spacing w:before="90"/>
        <w:ind w:right="0" w:hanging="285"/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7DF31D" wp14:editId="65E49326">
                <wp:simplePos x="0" y="0"/>
                <wp:positionH relativeFrom="page">
                  <wp:posOffset>1085850</wp:posOffset>
                </wp:positionH>
                <wp:positionV relativeFrom="paragraph">
                  <wp:posOffset>299085</wp:posOffset>
                </wp:positionV>
                <wp:extent cx="8528050" cy="1206500"/>
                <wp:effectExtent l="0" t="0" r="25400" b="1270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28050" cy="12065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0AB3" w:rsidRPr="006227A4" w:rsidRDefault="00760AB3" w:rsidP="00760AB3">
                            <w:pPr>
                              <w:pStyle w:val="BodyText"/>
                              <w:spacing w:before="121"/>
                              <w:ind w:left="160" w:right="220"/>
                              <w:jc w:val="both"/>
                              <w:rPr>
                                <w:i w:val="0"/>
                                <w:iCs w:val="0"/>
                                <w:color w:val="000000"/>
                                <w:lang w:val="en-GB"/>
                              </w:rPr>
                            </w:pPr>
                            <w:r w:rsidRPr="008C66FA">
                              <w:rPr>
                                <w:i w:val="0"/>
                                <w:color w:val="000000"/>
                                <w:lang w:val="en-ID"/>
                              </w:rPr>
                              <w:t xml:space="preserve">Mata kuliah ini bersifat teori dan praktik yang memberikan pengetahuan teoretis dan praktis 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 xml:space="preserve">tentang metodologi penelitian kualitatif sehingga mahasiswa mampu menjelaskan </w:t>
                            </w:r>
                            <w:r w:rsidRPr="00B70482">
                              <w:rPr>
                                <w:i w:val="0"/>
                                <w:lang w:val="sv-SE"/>
                              </w:rPr>
                              <w:t>metode dan teknik-teknik penelitian kualitatif, mulai dari merancang, melakukan penelitian dan pengamatan lapangan, melakukan wawancara secara medalam, melakukan analisis dan penafsiran data kualitatif</w:t>
                            </w:r>
                            <w:r w:rsidRPr="00B70482">
                              <w:rPr>
                                <w:rFonts w:ascii="Calibri" w:hAnsi="Calibri" w:cs="Tahoma"/>
                                <w:i w:val="0"/>
                                <w:lang w:val="id-ID"/>
                              </w:rPr>
                              <w:t>.</w:t>
                            </w:r>
                            <w:r>
                              <w:rPr>
                                <w:rFonts w:ascii="Calibri" w:hAnsi="Calibri" w:cs="Tahoma"/>
                                <w:i w:val="0"/>
                                <w:lang w:val="en-GB"/>
                              </w:rPr>
                              <w:t xml:space="preserve"> Selain itu, mata kuliah ini juga memberikan dasar kepada mahasiwa untuk 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lang w:val="en-US"/>
                              </w:rPr>
                              <w:t>lebih peka terhadap gejala-gejala sosial yang ada di sekitarnya dan diharapkan mahasiswa dapat merancang dan melaksanakan penelitian dengan menggunakan metode penelitian kualitatif.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r w:rsidRPr="008C66FA">
                              <w:rPr>
                                <w:i w:val="0"/>
                                <w:color w:val="000000"/>
                              </w:rPr>
                              <w:t>Asesmen hasil belajar dilakukan melalui</w:t>
                            </w:r>
                            <w:r w:rsidRPr="008C66FA">
                              <w:rPr>
                                <w:i w:val="0"/>
                                <w:color w:val="000000"/>
                                <w:spacing w:val="-1"/>
                              </w:rPr>
                              <w:t xml:space="preserve"> tugas-tugas praktik dan </w:t>
                            </w:r>
                            <w:r w:rsidRPr="008C66FA">
                              <w:rPr>
                                <w:i w:val="0"/>
                                <w:color w:val="000000"/>
                              </w:rPr>
                              <w:t>ujian akhir semester</w:t>
                            </w:r>
                            <w:r w:rsidRPr="008C66FA">
                              <w:rPr>
                                <w:i w:val="0"/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 w:rsidRPr="008C66FA">
                              <w:rPr>
                                <w:i w:val="0"/>
                                <w:color w:val="000000"/>
                              </w:rPr>
                              <w:t xml:space="preserve">(UAS). </w:t>
                            </w:r>
                          </w:p>
                          <w:p w:rsidR="00760AB3" w:rsidRDefault="00760AB3" w:rsidP="00760AB3">
                            <w:pPr>
                              <w:pStyle w:val="BodyText"/>
                              <w:spacing w:before="120"/>
                              <w:ind w:left="160" w:right="243"/>
                              <w:rPr>
                                <w:color w:val="FF0000"/>
                              </w:rPr>
                            </w:pPr>
                          </w:p>
                          <w:p w:rsidR="00760AB3" w:rsidRDefault="00760AB3" w:rsidP="00760AB3">
                            <w:pPr>
                              <w:pStyle w:val="BodyText"/>
                              <w:spacing w:before="120"/>
                              <w:ind w:right="24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7DF31D" id="Text Box 4" o:spid="_x0000_s1027" type="#_x0000_t202" style="position:absolute;left:0;text-align:left;margin-left:85.5pt;margin-top:23.55pt;width:671.5pt;height: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" filled="f" strokeweight=".16936mm">
                <v:textbox inset="0,0,0,0">
                  <w:txbxContent>
                    <w:p w:rsidR="00760AB3" w:rsidRPr="006227A4" w:rsidRDefault="00760AB3" w:rsidP="00760AB3">
                      <w:pPr>
                        <w:pStyle w:val="BodyText"/>
                        <w:spacing w:before="121"/>
                        <w:ind w:left="160" w:right="220"/>
                        <w:jc w:val="both"/>
                        <w:rPr>
                          <w:i w:val="0"/>
                          <w:iCs w:val="0"/>
                          <w:color w:val="000000"/>
                          <w:lang w:val="en-GB"/>
                        </w:rPr>
                      </w:pPr>
                      <w:r w:rsidRPr="008C66FA">
                        <w:rPr>
                          <w:i w:val="0"/>
                          <w:color w:val="000000"/>
                          <w:lang w:val="en-ID"/>
                        </w:rPr>
                        <w:t xml:space="preserve">Mata kuliah ini bersifat teori dan praktik yang memberikan pengetahuan teoretis dan praktis </w:t>
                      </w:r>
                      <w:r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 xml:space="preserve">tentang metodologi penelitian kualitatif sehingga mahasiswa mampu menjelaskan </w:t>
                      </w:r>
                      <w:r w:rsidRPr="00B70482">
                        <w:rPr>
                          <w:i w:val="0"/>
                          <w:lang w:val="sv-SE"/>
                        </w:rPr>
                        <w:t>metode dan teknik-teknik penelitian kualitatif, mulai dari merancang, melakukan penelitian dan pengamatan lapangan, melakukan wawancara secara medalam, melakukan analisis dan penafsiran data kualitatif</w:t>
                      </w:r>
                      <w:r w:rsidRPr="00B70482">
                        <w:rPr>
                          <w:rFonts w:ascii="Calibri" w:hAnsi="Calibri" w:cs="Tahoma"/>
                          <w:i w:val="0"/>
                          <w:lang w:val="id-ID"/>
                        </w:rPr>
                        <w:t>.</w:t>
                      </w:r>
                      <w:r>
                        <w:rPr>
                          <w:rFonts w:ascii="Calibri" w:hAnsi="Calibri" w:cs="Tahoma"/>
                          <w:i w:val="0"/>
                          <w:lang w:val="en-GB"/>
                        </w:rPr>
                        <w:t xml:space="preserve"> Selain itu, mata kuliah ini juga memberikan dasar kepada mahasiwa untuk </w:t>
                      </w:r>
                      <w:r>
                        <w:rPr>
                          <w:i w:val="0"/>
                          <w:iCs w:val="0"/>
                          <w:color w:val="000000"/>
                          <w:lang w:val="en-US"/>
                        </w:rPr>
                        <w:t>lebih peka terhadap gejala-gejala sosial yang ada di sekitarnya dan diharapkan mahasiswa dapat merancang dan melaksanakan penelitian dengan menggunakan metode penelitian kualitatif.</w:t>
                      </w:r>
                      <w:r>
                        <w:rPr>
                          <w:i w:val="0"/>
                          <w:iCs w:val="0"/>
                          <w:color w:val="000000"/>
                          <w:lang w:val="en-GB"/>
                        </w:rPr>
                        <w:t xml:space="preserve"> </w:t>
                      </w:r>
                      <w:r w:rsidRPr="008C66FA">
                        <w:rPr>
                          <w:i w:val="0"/>
                          <w:color w:val="000000"/>
                        </w:rPr>
                        <w:t>Asesmen hasil belajar dilakukan melalui</w:t>
                      </w:r>
                      <w:r w:rsidRPr="008C66FA">
                        <w:rPr>
                          <w:i w:val="0"/>
                          <w:color w:val="000000"/>
                          <w:spacing w:val="-1"/>
                        </w:rPr>
                        <w:t xml:space="preserve"> tugas-tugas praktik dan </w:t>
                      </w:r>
                      <w:r w:rsidRPr="008C66FA">
                        <w:rPr>
                          <w:i w:val="0"/>
                          <w:color w:val="000000"/>
                        </w:rPr>
                        <w:t>ujian akhir semester</w:t>
                      </w:r>
                      <w:r w:rsidRPr="008C66FA">
                        <w:rPr>
                          <w:i w:val="0"/>
                          <w:color w:val="000000"/>
                          <w:spacing w:val="2"/>
                        </w:rPr>
                        <w:t xml:space="preserve"> </w:t>
                      </w:r>
                      <w:r w:rsidRPr="008C66FA">
                        <w:rPr>
                          <w:i w:val="0"/>
                          <w:color w:val="000000"/>
                        </w:rPr>
                        <w:t xml:space="preserve">(UAS). </w:t>
                      </w:r>
                    </w:p>
                    <w:p w:rsidR="00760AB3" w:rsidRDefault="00760AB3" w:rsidP="00760AB3">
                      <w:pPr>
                        <w:pStyle w:val="BodyText"/>
                        <w:spacing w:before="120"/>
                        <w:ind w:left="160" w:right="243"/>
                        <w:rPr>
                          <w:color w:val="FF0000"/>
                        </w:rPr>
                      </w:pPr>
                    </w:p>
                    <w:p w:rsidR="00760AB3" w:rsidRDefault="00760AB3" w:rsidP="00760AB3">
                      <w:pPr>
                        <w:pStyle w:val="BodyText"/>
                        <w:spacing w:before="120"/>
                        <w:ind w:right="24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4692A">
        <w:rPr>
          <w:sz w:val="22"/>
          <w:szCs w:val="22"/>
        </w:rPr>
        <w:t>Deskripsi</w:t>
      </w:r>
      <w:r w:rsidRPr="0034692A">
        <w:rPr>
          <w:spacing w:val="-2"/>
          <w:sz w:val="22"/>
          <w:szCs w:val="22"/>
        </w:rPr>
        <w:t xml:space="preserve"> </w:t>
      </w:r>
      <w:r w:rsidRPr="0034692A">
        <w:rPr>
          <w:sz w:val="22"/>
          <w:szCs w:val="22"/>
        </w:rPr>
        <w:t>Mata</w:t>
      </w:r>
      <w:r w:rsidRPr="0034692A">
        <w:rPr>
          <w:spacing w:val="-2"/>
          <w:sz w:val="22"/>
          <w:szCs w:val="22"/>
        </w:rPr>
        <w:t xml:space="preserve"> </w:t>
      </w:r>
      <w:r w:rsidRPr="0034692A">
        <w:rPr>
          <w:sz w:val="22"/>
          <w:szCs w:val="22"/>
        </w:rPr>
        <w:t>Kuliah</w:t>
      </w:r>
    </w:p>
    <w:p w:rsidR="00760AB3" w:rsidRDefault="00760AB3" w:rsidP="00760AB3"/>
    <w:p w:rsidR="00760AB3" w:rsidRDefault="00760AB3" w:rsidP="00760AB3"/>
    <w:p w:rsidR="00760AB3" w:rsidRDefault="00760AB3" w:rsidP="00760AB3">
      <w:pPr>
        <w:spacing w:before="90"/>
        <w:ind w:left="3519" w:right="4080"/>
        <w:jc w:val="center"/>
        <w:rPr>
          <w:b/>
          <w:bCs/>
          <w:sz w:val="20"/>
          <w:szCs w:val="20"/>
        </w:rPr>
      </w:pPr>
    </w:p>
    <w:p w:rsidR="00760AB3" w:rsidRPr="0034692A" w:rsidRDefault="00760AB3" w:rsidP="00760AB3">
      <w:pPr>
        <w:sectPr w:rsidR="00760AB3" w:rsidRPr="0034692A">
          <w:footerReference w:type="default" r:id="rId9"/>
          <w:pgSz w:w="16850" w:h="11910" w:orient="landscape"/>
          <w:pgMar w:top="1100" w:right="940" w:bottom="820" w:left="1220" w:header="0" w:footer="631" w:gutter="0"/>
          <w:cols w:space="720"/>
        </w:sectPr>
      </w:pPr>
    </w:p>
    <w:p w:rsidR="00760AB3" w:rsidRPr="0034692A" w:rsidRDefault="00760AB3" w:rsidP="00760AB3">
      <w:pPr>
        <w:pStyle w:val="BodyText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pStyle w:val="BodyText"/>
        <w:spacing w:before="10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spacing w:before="90"/>
        <w:ind w:left="-284" w:right="4080"/>
        <w:rPr>
          <w:b/>
        </w:rPr>
      </w:pPr>
      <w:r w:rsidRPr="00E44E32">
        <w:rPr>
          <w:b/>
          <w:noProof/>
          <w:lang w:val="en-US"/>
        </w:rPr>
        <w:drawing>
          <wp:inline distT="0" distB="0" distL="0" distR="0" wp14:anchorId="0CEDFD10" wp14:editId="211203A4">
            <wp:extent cx="9328010" cy="5713730"/>
            <wp:effectExtent l="0" t="0" r="6985" b="1270"/>
            <wp:docPr id="8" name="Picture 8" descr="C:\Users\Universitas Terbuka\Downloads\hal 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niversitas Terbuka\Downloads\hal 22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130" cy="571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AB3" w:rsidRPr="0034692A" w:rsidRDefault="00760AB3" w:rsidP="00760AB3">
      <w:pPr>
        <w:pStyle w:val="BodyText"/>
        <w:rPr>
          <w:b/>
          <w:i w:val="0"/>
          <w:sz w:val="22"/>
          <w:szCs w:val="22"/>
        </w:rPr>
      </w:pPr>
    </w:p>
    <w:p w:rsidR="00760AB3" w:rsidRPr="0034692A" w:rsidRDefault="00760AB3" w:rsidP="00760AB3">
      <w:pPr>
        <w:sectPr w:rsidR="00760AB3" w:rsidRPr="0034692A">
          <w:pgSz w:w="16850" w:h="11910" w:orient="landscape"/>
          <w:pgMar w:top="1100" w:right="940" w:bottom="820" w:left="1220" w:header="0" w:footer="631" w:gutter="0"/>
          <w:cols w:space="720"/>
        </w:sectPr>
      </w:pPr>
    </w:p>
    <w:p w:rsidR="00760AB3" w:rsidRPr="0074309F" w:rsidRDefault="00760AB3" w:rsidP="00760AB3">
      <w:pPr>
        <w:pStyle w:val="Heading1"/>
        <w:spacing w:before="90"/>
        <w:ind w:left="142" w:right="0"/>
        <w:rPr>
          <w:sz w:val="20"/>
          <w:szCs w:val="20"/>
        </w:rPr>
      </w:pPr>
      <w:r w:rsidRPr="0074309F">
        <w:rPr>
          <w:sz w:val="20"/>
          <w:szCs w:val="20"/>
        </w:rPr>
        <w:lastRenderedPageBreak/>
        <w:t>RANCANGAN</w:t>
      </w:r>
      <w:r w:rsidRPr="0074309F">
        <w:rPr>
          <w:spacing w:val="-3"/>
          <w:sz w:val="20"/>
          <w:szCs w:val="20"/>
        </w:rPr>
        <w:t xml:space="preserve"> </w:t>
      </w:r>
      <w:r w:rsidRPr="0074309F">
        <w:rPr>
          <w:sz w:val="20"/>
          <w:szCs w:val="20"/>
        </w:rPr>
        <w:t>AKTIVITAS</w:t>
      </w:r>
      <w:r w:rsidRPr="0074309F">
        <w:rPr>
          <w:spacing w:val="-2"/>
          <w:sz w:val="20"/>
          <w:szCs w:val="20"/>
        </w:rPr>
        <w:t xml:space="preserve"> </w:t>
      </w:r>
      <w:r w:rsidRPr="0074309F">
        <w:rPr>
          <w:sz w:val="20"/>
          <w:szCs w:val="20"/>
        </w:rPr>
        <w:t>TUTORIAL</w:t>
      </w:r>
      <w:r w:rsidRPr="0074309F">
        <w:rPr>
          <w:spacing w:val="-2"/>
          <w:sz w:val="20"/>
          <w:szCs w:val="20"/>
        </w:rPr>
        <w:t xml:space="preserve"> </w:t>
      </w:r>
      <w:r w:rsidRPr="0074309F">
        <w:rPr>
          <w:sz w:val="20"/>
          <w:szCs w:val="20"/>
        </w:rPr>
        <w:t>(RAT)</w:t>
      </w:r>
    </w:p>
    <w:p w:rsidR="00760AB3" w:rsidRPr="0074309F" w:rsidRDefault="00760AB3" w:rsidP="00760AB3">
      <w:pPr>
        <w:ind w:left="142"/>
        <w:jc w:val="center"/>
        <w:rPr>
          <w:b/>
          <w:bCs/>
          <w:iCs/>
          <w:color w:val="000000"/>
          <w:sz w:val="20"/>
          <w:szCs w:val="20"/>
          <w:lang w:val="en-US"/>
        </w:rPr>
      </w:pPr>
      <w:r w:rsidRPr="0074309F">
        <w:rPr>
          <w:b/>
          <w:bCs/>
          <w:sz w:val="20"/>
          <w:szCs w:val="20"/>
        </w:rPr>
        <w:t>PROGRAM</w:t>
      </w:r>
      <w:r w:rsidRPr="0074309F">
        <w:rPr>
          <w:b/>
          <w:bCs/>
          <w:spacing w:val="-2"/>
          <w:sz w:val="20"/>
          <w:szCs w:val="20"/>
        </w:rPr>
        <w:t xml:space="preserve"> </w:t>
      </w:r>
      <w:r w:rsidRPr="0074309F">
        <w:rPr>
          <w:b/>
          <w:bCs/>
          <w:sz w:val="20"/>
          <w:szCs w:val="20"/>
        </w:rPr>
        <w:t xml:space="preserve">STUDI </w:t>
      </w:r>
      <w:r>
        <w:rPr>
          <w:b/>
          <w:bCs/>
          <w:iCs/>
          <w:color w:val="000000"/>
          <w:sz w:val="20"/>
          <w:szCs w:val="20"/>
          <w:lang w:val="en-US"/>
        </w:rPr>
        <w:t>SOSIOLOGI</w:t>
      </w:r>
    </w:p>
    <w:p w:rsidR="00760AB3" w:rsidRPr="0074309F" w:rsidRDefault="00760AB3" w:rsidP="00760AB3">
      <w:pPr>
        <w:pStyle w:val="BodyText"/>
        <w:spacing w:before="10"/>
        <w:rPr>
          <w:b/>
          <w:bCs/>
          <w:i w:val="0"/>
          <w:color w:val="000000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452"/>
        <w:gridCol w:w="10121"/>
      </w:tblGrid>
      <w:tr w:rsidR="00760AB3" w:rsidRPr="0074309F" w:rsidTr="002557FD">
        <w:trPr>
          <w:trHeight w:val="270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51" w:lineRule="exact"/>
              <w:ind w:left="20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4309F">
              <w:rPr>
                <w:b/>
                <w:bCs/>
                <w:iCs/>
                <w:color w:val="000000"/>
                <w:sz w:val="20"/>
                <w:szCs w:val="20"/>
              </w:rPr>
              <w:t>Nama</w:t>
            </w:r>
            <w:r w:rsidRPr="0074309F"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iCs/>
                <w:color w:val="000000"/>
                <w:sz w:val="20"/>
                <w:szCs w:val="20"/>
              </w:rPr>
              <w:t>Mata</w:t>
            </w:r>
            <w:r w:rsidRPr="0074309F">
              <w:rPr>
                <w:b/>
                <w:bCs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iCs/>
                <w:color w:val="000000"/>
                <w:sz w:val="20"/>
                <w:szCs w:val="20"/>
              </w:rPr>
              <w:t>Kuliah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51" w:lineRule="exact"/>
              <w:ind w:right="105"/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4309F">
              <w:rPr>
                <w:b/>
                <w:bCs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74309F" w:rsidRDefault="00760AB3" w:rsidP="002557FD">
            <w:pPr>
              <w:pStyle w:val="TableParagraph"/>
              <w:spacing w:line="251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Metode Penelitian Kualitatif</w:t>
            </w:r>
          </w:p>
        </w:tc>
      </w:tr>
      <w:tr w:rsidR="00760AB3" w:rsidRPr="0074309F" w:rsidTr="002557FD">
        <w:trPr>
          <w:trHeight w:val="275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Kode</w:t>
            </w:r>
            <w:r w:rsidRPr="0074309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Mata</w:t>
            </w:r>
            <w:r w:rsidRPr="0074309F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Kuliah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108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FSSO4401 </w:t>
            </w:r>
          </w:p>
        </w:tc>
      </w:tr>
      <w:tr w:rsidR="00760AB3" w:rsidRPr="0074309F" w:rsidTr="002557FD">
        <w:trPr>
          <w:trHeight w:val="276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Jumlah</w:t>
            </w:r>
            <w:r w:rsidRPr="0074309F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sks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108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3 SKS</w:t>
            </w:r>
            <w:r w:rsidRPr="0074309F">
              <w:rPr>
                <w:b/>
                <w:bCs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</w:tr>
      <w:tr w:rsidR="00760AB3" w:rsidRPr="0074309F" w:rsidTr="002557FD">
        <w:trPr>
          <w:trHeight w:val="276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Nama</w:t>
            </w:r>
            <w:r w:rsidRPr="0074309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Pengembang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108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Dr. </w:t>
            </w:r>
            <w:r w:rsidRPr="00DA59A8">
              <w:rPr>
                <w:b/>
                <w:bCs/>
                <w:iCs/>
                <w:color w:val="000000"/>
                <w:sz w:val="20"/>
                <w:szCs w:val="18"/>
                <w:lang w:val="en-US"/>
              </w:rPr>
              <w:t>Pardamean Daulay, S.Sos., MSi,</w:t>
            </w:r>
          </w:p>
        </w:tc>
      </w:tr>
      <w:tr w:rsidR="00760AB3" w:rsidRPr="0074309F" w:rsidTr="002557FD">
        <w:trPr>
          <w:trHeight w:val="276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Nama</w:t>
            </w:r>
            <w:r w:rsidRPr="0074309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Penelaah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74309F" w:rsidRDefault="00760AB3" w:rsidP="002557FD">
            <w:pPr>
              <w:pStyle w:val="TableParagraph"/>
              <w:spacing w:line="256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4309F">
              <w:rPr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760AB3" w:rsidRPr="0074309F" w:rsidTr="002557FD">
        <w:trPr>
          <w:trHeight w:val="827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71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Deskripsi</w:t>
            </w:r>
            <w:r w:rsidRPr="0074309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Singkat</w:t>
            </w:r>
            <w:r w:rsidRPr="0074309F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71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6227A4" w:rsidRDefault="00760AB3" w:rsidP="002557FD">
            <w:pPr>
              <w:pStyle w:val="BodyText"/>
              <w:spacing w:before="121"/>
              <w:ind w:left="160" w:right="220"/>
              <w:jc w:val="both"/>
              <w:rPr>
                <w:i w:val="0"/>
                <w:iCs w:val="0"/>
                <w:color w:val="000000"/>
                <w:lang w:val="en-GB"/>
              </w:rPr>
            </w:pPr>
            <w:r w:rsidRPr="008C66FA">
              <w:rPr>
                <w:i w:val="0"/>
                <w:color w:val="000000"/>
                <w:lang w:val="en-ID"/>
              </w:rPr>
              <w:t xml:space="preserve">Mata kuliah ini bersifat teori dan praktik yang memberikan pengetahuan teoretis dan praktis </w:t>
            </w:r>
            <w:r>
              <w:rPr>
                <w:i w:val="0"/>
                <w:iCs w:val="0"/>
                <w:color w:val="000000"/>
                <w:lang w:val="en-US"/>
              </w:rPr>
              <w:t xml:space="preserve">tentang metodologi penelitian kualitatif sehingga mahasiswa mampu menjelaskan </w:t>
            </w:r>
            <w:r w:rsidRPr="00B70482">
              <w:rPr>
                <w:i w:val="0"/>
                <w:lang w:val="sv-SE"/>
              </w:rPr>
              <w:t xml:space="preserve">metode dan teknik-teknik penelitian kualitatif, mulai dari merancang, melakukan penelitian dan pengamatan lapangan, melakukan wawancara </w:t>
            </w:r>
            <w:r w:rsidRPr="00A827A9">
              <w:rPr>
                <w:i w:val="0"/>
                <w:sz w:val="28"/>
                <w:lang w:val="sv-SE"/>
              </w:rPr>
              <w:t>secara</w:t>
            </w:r>
            <w:r w:rsidRPr="00B70482">
              <w:rPr>
                <w:i w:val="0"/>
                <w:lang w:val="sv-SE"/>
              </w:rPr>
              <w:t xml:space="preserve"> medalam, melakukan analisis dan penafsiran data kualitatif</w:t>
            </w:r>
            <w:r w:rsidRPr="00B70482">
              <w:rPr>
                <w:rFonts w:ascii="Calibri" w:hAnsi="Calibri" w:cs="Tahoma"/>
                <w:i w:val="0"/>
                <w:lang w:val="id-ID"/>
              </w:rPr>
              <w:t>.</w:t>
            </w:r>
            <w:r>
              <w:rPr>
                <w:rFonts w:ascii="Calibri" w:hAnsi="Calibri" w:cs="Tahoma"/>
                <w:i w:val="0"/>
                <w:lang w:val="en-GB"/>
              </w:rPr>
              <w:t xml:space="preserve"> Selain itu, mata kuliah ini juga memberikan dasar kepada mahasiwa untuk </w:t>
            </w:r>
            <w:r>
              <w:rPr>
                <w:i w:val="0"/>
                <w:iCs w:val="0"/>
                <w:color w:val="000000"/>
                <w:lang w:val="en-US"/>
              </w:rPr>
              <w:t>lebih peka terhadap gejala-gejala sosial yang ada di sekitarnya dan diharapkan mahasiswa dapat merancang dan melaksanakan penelitian dengan menggunakan metode penelitian kualitatif.</w:t>
            </w:r>
            <w:r>
              <w:rPr>
                <w:i w:val="0"/>
                <w:iCs w:val="0"/>
                <w:color w:val="000000"/>
                <w:lang w:val="en-GB"/>
              </w:rPr>
              <w:t xml:space="preserve"> </w:t>
            </w:r>
            <w:r w:rsidRPr="008C66FA">
              <w:rPr>
                <w:i w:val="0"/>
                <w:color w:val="000000"/>
              </w:rPr>
              <w:t>Asesmen hasil belajar dilakukan melalui</w:t>
            </w:r>
            <w:r w:rsidRPr="008C66FA">
              <w:rPr>
                <w:i w:val="0"/>
                <w:color w:val="000000"/>
                <w:spacing w:val="-1"/>
              </w:rPr>
              <w:t xml:space="preserve"> tugas-tugas praktik dan </w:t>
            </w:r>
            <w:r w:rsidRPr="008C66FA">
              <w:rPr>
                <w:i w:val="0"/>
                <w:color w:val="000000"/>
              </w:rPr>
              <w:t>ujian akhir semester</w:t>
            </w:r>
            <w:r w:rsidRPr="008C66FA">
              <w:rPr>
                <w:i w:val="0"/>
                <w:color w:val="000000"/>
                <w:spacing w:val="2"/>
              </w:rPr>
              <w:t xml:space="preserve"> </w:t>
            </w:r>
            <w:r w:rsidRPr="008C66FA">
              <w:rPr>
                <w:i w:val="0"/>
                <w:color w:val="000000"/>
              </w:rPr>
              <w:t xml:space="preserve">(UAS). </w:t>
            </w:r>
          </w:p>
          <w:p w:rsidR="00760AB3" w:rsidRPr="0074309F" w:rsidRDefault="00760AB3" w:rsidP="002557FD">
            <w:pPr>
              <w:pStyle w:val="TableParagraph"/>
              <w:spacing w:line="270" w:lineRule="atLeast"/>
              <w:ind w:left="108" w:right="612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760AB3" w:rsidRPr="0074309F" w:rsidTr="002557FD">
        <w:trPr>
          <w:trHeight w:val="552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72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Capaian</w:t>
            </w:r>
            <w:r w:rsidRPr="0074309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Pembelajaran</w:t>
            </w:r>
            <w:r w:rsidRPr="0074309F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Mata</w:t>
            </w:r>
            <w:r w:rsidRPr="0074309F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Kuliah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72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A827A9" w:rsidRDefault="00760AB3" w:rsidP="002557FD">
            <w:pPr>
              <w:pStyle w:val="BodyText"/>
              <w:spacing w:before="121"/>
              <w:ind w:left="160" w:right="220"/>
              <w:rPr>
                <w:bCs/>
                <w:i w:val="0"/>
                <w:iCs w:val="0"/>
                <w:color w:val="000000"/>
                <w:lang w:val="en-US"/>
              </w:rPr>
            </w:pPr>
            <w:r w:rsidRPr="00A827A9">
              <w:rPr>
                <w:bCs/>
                <w:i w:val="0"/>
                <w:iCs w:val="0"/>
                <w:color w:val="000000"/>
                <w:lang w:val="en-US"/>
              </w:rPr>
              <w:t>Melalui mata kuliah Metode Penelitian Kualitatif, secara umum,  mahasiswa diharapkan mampu melakukan penelitian kualitatif secara sederhana.  Secara khusus mahasiswa diharapkan mampu :</w:t>
            </w:r>
          </w:p>
          <w:p w:rsidR="00760AB3" w:rsidRPr="006227A4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</w:rPr>
              <w:t xml:space="preserve">Konsep </w:t>
            </w:r>
            <w:r w:rsidRPr="006227A4">
              <w:rPr>
                <w:sz w:val="24"/>
                <w:szCs w:val="24"/>
                <w:lang w:val="id-ID"/>
              </w:rPr>
              <w:t>dan pengertian</w:t>
            </w:r>
            <w:r w:rsidRPr="006227A4">
              <w:rPr>
                <w:sz w:val="24"/>
                <w:szCs w:val="24"/>
              </w:rPr>
              <w:t xml:space="preserve"> </w:t>
            </w:r>
            <w:r w:rsidRPr="006227A4">
              <w:rPr>
                <w:sz w:val="24"/>
                <w:szCs w:val="24"/>
                <w:lang w:val="id-ID"/>
              </w:rPr>
              <w:t>metode penelitian kualitatif</w:t>
            </w:r>
          </w:p>
          <w:p w:rsidR="00760AB3" w:rsidRPr="006227A4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  <w:lang w:val="id-ID"/>
              </w:rPr>
              <w:t>Jenis-jenis penelitian</w:t>
            </w:r>
          </w:p>
          <w:p w:rsidR="00760AB3" w:rsidRPr="006227A4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  <w:lang w:val="id-ID"/>
              </w:rPr>
              <w:t>Rancangan penelitian</w:t>
            </w:r>
          </w:p>
          <w:p w:rsidR="00760AB3" w:rsidRPr="006227A4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  <w:lang w:val="id-ID"/>
              </w:rPr>
              <w:t>Jenis-jenis data/informasi dan teknik penentuan informan</w:t>
            </w:r>
          </w:p>
          <w:p w:rsidR="00760AB3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  <w:lang w:val="id-ID"/>
              </w:rPr>
              <w:t>Instrumen penelitian</w:t>
            </w:r>
            <w:r w:rsidRPr="006227A4">
              <w:rPr>
                <w:sz w:val="24"/>
                <w:szCs w:val="24"/>
              </w:rPr>
              <w:t xml:space="preserve"> </w:t>
            </w:r>
          </w:p>
          <w:p w:rsidR="00760AB3" w:rsidRPr="006227A4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  <w:lang w:val="id-ID"/>
              </w:rPr>
              <w:t>Penyususnan skrip wawancara</w:t>
            </w:r>
          </w:p>
          <w:p w:rsidR="00760AB3" w:rsidRPr="004D660B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6227A4">
              <w:rPr>
                <w:sz w:val="24"/>
                <w:szCs w:val="24"/>
                <w:lang w:val="id-ID"/>
              </w:rPr>
              <w:t>Pengolahan data</w:t>
            </w:r>
          </w:p>
          <w:p w:rsidR="00760AB3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Analisa/</w:t>
            </w:r>
            <w:r>
              <w:rPr>
                <w:sz w:val="24"/>
                <w:szCs w:val="24"/>
                <w:lang w:val="en-GB"/>
              </w:rPr>
              <w:t>I</w:t>
            </w:r>
            <w:r w:rsidRPr="004D660B">
              <w:rPr>
                <w:sz w:val="24"/>
                <w:szCs w:val="24"/>
                <w:lang w:val="id-ID"/>
              </w:rPr>
              <w:t>ntretasi data</w:t>
            </w:r>
            <w:r w:rsidRPr="004D660B">
              <w:rPr>
                <w:sz w:val="24"/>
                <w:szCs w:val="24"/>
              </w:rPr>
              <w:t xml:space="preserve"> </w:t>
            </w:r>
          </w:p>
          <w:p w:rsidR="00760AB3" w:rsidRPr="004D660B" w:rsidRDefault="00760AB3" w:rsidP="00760AB3">
            <w:pPr>
              <w:pStyle w:val="ListParagraph"/>
              <w:numPr>
                <w:ilvl w:val="0"/>
                <w:numId w:val="3"/>
              </w:numPr>
              <w:ind w:left="714" w:hanging="357"/>
              <w:jc w:val="both"/>
              <w:rPr>
                <w:sz w:val="24"/>
                <w:szCs w:val="24"/>
              </w:rPr>
            </w:pPr>
            <w:r w:rsidRPr="004D660B">
              <w:rPr>
                <w:sz w:val="24"/>
                <w:szCs w:val="24"/>
                <w:lang w:val="id-ID"/>
              </w:rPr>
              <w:t>Penyusunan Laporan penelitian</w:t>
            </w:r>
          </w:p>
          <w:p w:rsidR="00760AB3" w:rsidRPr="0074309F" w:rsidRDefault="00760AB3" w:rsidP="002557FD">
            <w:pPr>
              <w:pStyle w:val="TableParagraph"/>
              <w:spacing w:line="261" w:lineRule="exact"/>
              <w:ind w:left="108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760AB3" w:rsidRPr="0074309F" w:rsidTr="002557FD">
        <w:trPr>
          <w:trHeight w:val="270"/>
        </w:trPr>
        <w:tc>
          <w:tcPr>
            <w:tcW w:w="3893" w:type="dxa"/>
          </w:tcPr>
          <w:p w:rsidR="00760AB3" w:rsidRPr="0074309F" w:rsidRDefault="00760AB3" w:rsidP="002557FD">
            <w:pPr>
              <w:pStyle w:val="TableParagraph"/>
              <w:spacing w:line="251" w:lineRule="exact"/>
              <w:ind w:left="200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Tahun</w:t>
            </w:r>
            <w:r w:rsidRPr="0074309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4309F">
              <w:rPr>
                <w:b/>
                <w:bCs/>
                <w:sz w:val="20"/>
                <w:szCs w:val="20"/>
              </w:rPr>
              <w:t>Pengembangan</w:t>
            </w:r>
          </w:p>
        </w:tc>
        <w:tc>
          <w:tcPr>
            <w:tcW w:w="452" w:type="dxa"/>
          </w:tcPr>
          <w:p w:rsidR="00760AB3" w:rsidRPr="0074309F" w:rsidRDefault="00760AB3" w:rsidP="002557FD">
            <w:pPr>
              <w:pStyle w:val="TableParagraph"/>
              <w:spacing w:line="251" w:lineRule="exact"/>
              <w:ind w:right="105"/>
              <w:jc w:val="right"/>
              <w:rPr>
                <w:b/>
                <w:bCs/>
                <w:sz w:val="20"/>
                <w:szCs w:val="20"/>
              </w:rPr>
            </w:pPr>
            <w:r w:rsidRPr="0074309F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121" w:type="dxa"/>
          </w:tcPr>
          <w:p w:rsidR="00760AB3" w:rsidRPr="0074309F" w:rsidRDefault="00760AB3" w:rsidP="002557FD">
            <w:pPr>
              <w:pStyle w:val="TableParagraph"/>
              <w:spacing w:line="251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>2025</w:t>
            </w:r>
          </w:p>
          <w:p w:rsidR="00760AB3" w:rsidRPr="0074309F" w:rsidRDefault="00760AB3" w:rsidP="002557FD">
            <w:pPr>
              <w:pStyle w:val="TableParagraph"/>
              <w:spacing w:line="251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  <w:p w:rsidR="00760AB3" w:rsidRDefault="00760AB3" w:rsidP="002557FD">
            <w:pPr>
              <w:pStyle w:val="TableParagraph"/>
              <w:spacing w:line="251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  <w:p w:rsidR="00760AB3" w:rsidRDefault="00760AB3" w:rsidP="002557FD">
            <w:pPr>
              <w:pStyle w:val="TableParagraph"/>
              <w:spacing w:line="251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  <w:p w:rsidR="00760AB3" w:rsidRPr="0074309F" w:rsidRDefault="00760AB3" w:rsidP="002557FD">
            <w:pPr>
              <w:pStyle w:val="TableParagraph"/>
              <w:spacing w:line="251" w:lineRule="exact"/>
              <w:ind w:left="108"/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760AB3" w:rsidRPr="0034692A" w:rsidRDefault="00760AB3" w:rsidP="00760AB3">
      <w:pPr>
        <w:pStyle w:val="BodyText"/>
        <w:spacing w:after="1"/>
        <w:rPr>
          <w:sz w:val="22"/>
          <w:szCs w:val="22"/>
        </w:rPr>
      </w:pP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1868"/>
        <w:gridCol w:w="1559"/>
        <w:gridCol w:w="1985"/>
        <w:gridCol w:w="1158"/>
        <w:gridCol w:w="1361"/>
        <w:gridCol w:w="1359"/>
        <w:gridCol w:w="1360"/>
        <w:gridCol w:w="1367"/>
        <w:gridCol w:w="1324"/>
      </w:tblGrid>
      <w:tr w:rsidR="00760AB3" w:rsidRPr="0034692A" w:rsidTr="002557FD">
        <w:trPr>
          <w:trHeight w:val="373"/>
        </w:trPr>
        <w:tc>
          <w:tcPr>
            <w:tcW w:w="896" w:type="dxa"/>
            <w:vMerge w:val="restart"/>
          </w:tcPr>
          <w:p w:rsidR="00760AB3" w:rsidRPr="0034692A" w:rsidRDefault="00760AB3" w:rsidP="002557FD">
            <w:pPr>
              <w:pStyle w:val="TableParagraph"/>
              <w:spacing w:before="115"/>
              <w:ind w:left="237" w:right="91" w:hanging="118"/>
              <w:jc w:val="center"/>
              <w:rPr>
                <w:b/>
              </w:rPr>
            </w:pPr>
            <w:r w:rsidRPr="0034692A">
              <w:rPr>
                <w:b/>
              </w:rPr>
              <w:t>Tutoria</w:t>
            </w:r>
            <w:r w:rsidRPr="0034692A">
              <w:rPr>
                <w:b/>
                <w:w w:val="99"/>
              </w:rPr>
              <w:t xml:space="preserve"> </w:t>
            </w:r>
            <w:r w:rsidRPr="0034692A">
              <w:rPr>
                <w:b/>
              </w:rPr>
              <w:t>l</w:t>
            </w:r>
            <w:r w:rsidRPr="0034692A">
              <w:rPr>
                <w:b/>
                <w:spacing w:val="-1"/>
              </w:rPr>
              <w:t xml:space="preserve"> </w:t>
            </w:r>
            <w:r w:rsidRPr="0034692A">
              <w:rPr>
                <w:b/>
              </w:rPr>
              <w:t>Ke-</w:t>
            </w:r>
          </w:p>
        </w:tc>
        <w:tc>
          <w:tcPr>
            <w:tcW w:w="1868" w:type="dxa"/>
            <w:vMerge w:val="restart"/>
          </w:tcPr>
          <w:p w:rsidR="00760AB3" w:rsidRPr="0034692A" w:rsidRDefault="00760AB3" w:rsidP="002557FD">
            <w:pPr>
              <w:pStyle w:val="TableParagraph"/>
              <w:ind w:left="244" w:right="216" w:firstLine="237"/>
              <w:rPr>
                <w:b/>
              </w:rPr>
            </w:pPr>
            <w:r w:rsidRPr="0034692A">
              <w:rPr>
                <w:b/>
              </w:rPr>
              <w:t>Capaian</w:t>
            </w:r>
            <w:r w:rsidRPr="0034692A">
              <w:rPr>
                <w:b/>
                <w:spacing w:val="1"/>
              </w:rPr>
              <w:t xml:space="preserve"> </w:t>
            </w:r>
            <w:r w:rsidRPr="0034692A">
              <w:rPr>
                <w:b/>
              </w:rPr>
              <w:t>Pembelajaran</w:t>
            </w:r>
          </w:p>
          <w:p w:rsidR="00760AB3" w:rsidRPr="0034692A" w:rsidRDefault="00760AB3" w:rsidP="002557FD">
            <w:pPr>
              <w:pStyle w:val="TableParagraph"/>
              <w:spacing w:line="209" w:lineRule="exact"/>
              <w:ind w:left="520"/>
              <w:rPr>
                <w:b/>
              </w:rPr>
            </w:pPr>
            <w:r w:rsidRPr="0034692A">
              <w:rPr>
                <w:b/>
              </w:rPr>
              <w:t>Khusus</w:t>
            </w:r>
          </w:p>
        </w:tc>
        <w:tc>
          <w:tcPr>
            <w:tcW w:w="1559" w:type="dxa"/>
            <w:vMerge w:val="restart"/>
          </w:tcPr>
          <w:p w:rsidR="00760AB3" w:rsidRPr="0034692A" w:rsidRDefault="00760AB3" w:rsidP="002557FD">
            <w:pPr>
              <w:pStyle w:val="TableParagraph"/>
              <w:spacing w:before="115"/>
              <w:ind w:left="378" w:right="354" w:firstLine="96"/>
              <w:rPr>
                <w:b/>
              </w:rPr>
            </w:pPr>
            <w:r w:rsidRPr="0034692A">
              <w:rPr>
                <w:b/>
              </w:rPr>
              <w:t>Pokok</w:t>
            </w:r>
            <w:r w:rsidRPr="0034692A">
              <w:rPr>
                <w:b/>
                <w:spacing w:val="1"/>
              </w:rPr>
              <w:t xml:space="preserve"> </w:t>
            </w:r>
            <w:r w:rsidRPr="0034692A">
              <w:rPr>
                <w:b/>
              </w:rPr>
              <w:t>Bahasan</w:t>
            </w:r>
          </w:p>
        </w:tc>
        <w:tc>
          <w:tcPr>
            <w:tcW w:w="1985" w:type="dxa"/>
            <w:vMerge w:val="restart"/>
          </w:tcPr>
          <w:p w:rsidR="00760AB3" w:rsidRPr="0034692A" w:rsidRDefault="00760AB3" w:rsidP="002557FD">
            <w:pPr>
              <w:pStyle w:val="TableParagraph"/>
              <w:spacing w:before="115"/>
              <w:ind w:left="447" w:right="325" w:hanging="96"/>
              <w:rPr>
                <w:b/>
              </w:rPr>
            </w:pPr>
            <w:r w:rsidRPr="0034692A">
              <w:rPr>
                <w:b/>
              </w:rPr>
              <w:t>Sub Pokok</w:t>
            </w:r>
            <w:r w:rsidRPr="0034692A">
              <w:rPr>
                <w:b/>
                <w:spacing w:val="-47"/>
              </w:rPr>
              <w:t xml:space="preserve"> </w:t>
            </w:r>
            <w:r w:rsidRPr="0034692A">
              <w:rPr>
                <w:b/>
              </w:rPr>
              <w:t>Bahasan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2557FD">
            <w:pPr>
              <w:pStyle w:val="TableParagraph"/>
              <w:spacing w:before="115"/>
              <w:ind w:left="146" w:right="17" w:hanging="72"/>
              <w:rPr>
                <w:b/>
              </w:rPr>
            </w:pPr>
            <w:r w:rsidRPr="0034692A">
              <w:rPr>
                <w:b/>
              </w:rPr>
              <w:t>Aktivitas</w:t>
            </w:r>
            <w:r w:rsidRPr="0034692A">
              <w:rPr>
                <w:b/>
                <w:spacing w:val="-48"/>
              </w:rPr>
              <w:t xml:space="preserve"> </w:t>
            </w:r>
            <w:r w:rsidRPr="0034692A">
              <w:rPr>
                <w:b/>
              </w:rPr>
              <w:t>Belajar</w:t>
            </w:r>
          </w:p>
        </w:tc>
        <w:tc>
          <w:tcPr>
            <w:tcW w:w="4080" w:type="dxa"/>
            <w:gridSpan w:val="3"/>
          </w:tcPr>
          <w:p w:rsidR="00760AB3" w:rsidRPr="0034692A" w:rsidRDefault="00760AB3" w:rsidP="002557FD">
            <w:pPr>
              <w:pStyle w:val="TableParagraph"/>
              <w:spacing w:before="72"/>
              <w:ind w:left="1721" w:right="1554"/>
              <w:jc w:val="center"/>
              <w:rPr>
                <w:b/>
              </w:rPr>
            </w:pPr>
            <w:r w:rsidRPr="0034692A">
              <w:rPr>
                <w:b/>
              </w:rPr>
              <w:t>Modus</w:t>
            </w:r>
          </w:p>
        </w:tc>
        <w:tc>
          <w:tcPr>
            <w:tcW w:w="1367" w:type="dxa"/>
            <w:vMerge w:val="restart"/>
          </w:tcPr>
          <w:p w:rsidR="00760AB3" w:rsidRPr="0034692A" w:rsidRDefault="00760AB3" w:rsidP="002557FD">
            <w:pPr>
              <w:pStyle w:val="TableParagraph"/>
              <w:spacing w:before="115"/>
              <w:ind w:left="147" w:right="303" w:firstLine="96"/>
              <w:rPr>
                <w:b/>
              </w:rPr>
            </w:pPr>
            <w:r w:rsidRPr="0034692A">
              <w:rPr>
                <w:b/>
              </w:rPr>
              <w:t>Tugas</w:t>
            </w:r>
            <w:r w:rsidRPr="0034692A">
              <w:rPr>
                <w:b/>
                <w:spacing w:val="1"/>
              </w:rPr>
              <w:t xml:space="preserve"> </w:t>
            </w:r>
            <w:r w:rsidRPr="0034692A">
              <w:rPr>
                <w:b/>
              </w:rPr>
              <w:t>Tutorial</w:t>
            </w:r>
          </w:p>
        </w:tc>
        <w:tc>
          <w:tcPr>
            <w:tcW w:w="1324" w:type="dxa"/>
            <w:vMerge w:val="restart"/>
          </w:tcPr>
          <w:p w:rsidR="00760AB3" w:rsidRPr="0034692A" w:rsidRDefault="00760AB3" w:rsidP="002557FD">
            <w:pPr>
              <w:pStyle w:val="TableParagraph"/>
              <w:spacing w:before="115"/>
              <w:ind w:left="200" w:right="300" w:firstLine="60"/>
              <w:rPr>
                <w:b/>
              </w:rPr>
            </w:pPr>
            <w:r w:rsidRPr="0034692A">
              <w:rPr>
                <w:b/>
              </w:rPr>
              <w:t>Daftar</w:t>
            </w:r>
            <w:r w:rsidRPr="0034692A">
              <w:rPr>
                <w:b/>
                <w:spacing w:val="1"/>
              </w:rPr>
              <w:t xml:space="preserve"> </w:t>
            </w:r>
            <w:r w:rsidRPr="0034692A">
              <w:rPr>
                <w:b/>
                <w:spacing w:val="-1"/>
              </w:rPr>
              <w:t>Pustaka</w:t>
            </w:r>
          </w:p>
        </w:tc>
      </w:tr>
      <w:tr w:rsidR="00760AB3" w:rsidRPr="0034692A" w:rsidTr="002557FD">
        <w:trPr>
          <w:trHeight w:val="304"/>
        </w:trPr>
        <w:tc>
          <w:tcPr>
            <w:tcW w:w="896" w:type="dxa"/>
            <w:vMerge/>
            <w:tcBorders>
              <w:top w:val="nil"/>
            </w:tcBorders>
          </w:tcPr>
          <w:p w:rsidR="00760AB3" w:rsidRPr="0034692A" w:rsidRDefault="00760AB3" w:rsidP="002557FD">
            <w:pPr>
              <w:jc w:val="center"/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760AB3" w:rsidRPr="0034692A" w:rsidRDefault="00760AB3" w:rsidP="002557FD"/>
        </w:tc>
        <w:tc>
          <w:tcPr>
            <w:tcW w:w="1559" w:type="dxa"/>
            <w:vMerge/>
            <w:tcBorders>
              <w:top w:val="nil"/>
            </w:tcBorders>
          </w:tcPr>
          <w:p w:rsidR="00760AB3" w:rsidRPr="0034692A" w:rsidRDefault="00760AB3" w:rsidP="002557FD"/>
        </w:tc>
        <w:tc>
          <w:tcPr>
            <w:tcW w:w="1985" w:type="dxa"/>
            <w:vMerge/>
            <w:tcBorders>
              <w:top w:val="nil"/>
            </w:tcBorders>
          </w:tcPr>
          <w:p w:rsidR="00760AB3" w:rsidRPr="0034692A" w:rsidRDefault="00760AB3" w:rsidP="002557FD"/>
        </w:tc>
        <w:tc>
          <w:tcPr>
            <w:tcW w:w="1158" w:type="dxa"/>
            <w:vMerge/>
            <w:tcBorders>
              <w:top w:val="nil"/>
            </w:tcBorders>
          </w:tcPr>
          <w:p w:rsidR="00760AB3" w:rsidRPr="0034692A" w:rsidRDefault="00760AB3" w:rsidP="002557FD"/>
        </w:tc>
        <w:tc>
          <w:tcPr>
            <w:tcW w:w="4080" w:type="dxa"/>
            <w:gridSpan w:val="3"/>
          </w:tcPr>
          <w:p w:rsidR="00760AB3" w:rsidRPr="0034692A" w:rsidRDefault="00760AB3" w:rsidP="002557FD">
            <w:pPr>
              <w:pStyle w:val="TableParagraph"/>
              <w:spacing w:before="39"/>
              <w:ind w:left="1721" w:right="1717"/>
              <w:jc w:val="center"/>
              <w:rPr>
                <w:b/>
              </w:rPr>
            </w:pPr>
            <w:r w:rsidRPr="0034692A">
              <w:rPr>
                <w:b/>
              </w:rPr>
              <w:t>(6)</w:t>
            </w:r>
          </w:p>
        </w:tc>
        <w:tc>
          <w:tcPr>
            <w:tcW w:w="1367" w:type="dxa"/>
            <w:vMerge/>
            <w:tcBorders>
              <w:top w:val="nil"/>
            </w:tcBorders>
          </w:tcPr>
          <w:p w:rsidR="00760AB3" w:rsidRPr="0034692A" w:rsidRDefault="00760AB3" w:rsidP="002557FD"/>
        </w:tc>
        <w:tc>
          <w:tcPr>
            <w:tcW w:w="1324" w:type="dxa"/>
            <w:vMerge/>
            <w:tcBorders>
              <w:top w:val="nil"/>
            </w:tcBorders>
          </w:tcPr>
          <w:p w:rsidR="00760AB3" w:rsidRPr="0034692A" w:rsidRDefault="00760AB3" w:rsidP="002557FD"/>
        </w:tc>
      </w:tr>
      <w:tr w:rsidR="00760AB3" w:rsidRPr="0034692A" w:rsidTr="002557FD">
        <w:trPr>
          <w:trHeight w:val="460"/>
        </w:trPr>
        <w:tc>
          <w:tcPr>
            <w:tcW w:w="896" w:type="dxa"/>
          </w:tcPr>
          <w:p w:rsidR="00760AB3" w:rsidRPr="0034692A" w:rsidRDefault="00760AB3" w:rsidP="002557FD">
            <w:pPr>
              <w:pStyle w:val="TableParagraph"/>
              <w:spacing w:before="115"/>
              <w:ind w:left="311" w:right="301"/>
              <w:jc w:val="center"/>
              <w:rPr>
                <w:b/>
              </w:rPr>
            </w:pPr>
            <w:r w:rsidRPr="0034692A">
              <w:rPr>
                <w:b/>
              </w:rPr>
              <w:t>(1)</w:t>
            </w: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before="115"/>
              <w:ind w:left="241" w:right="234"/>
              <w:jc w:val="center"/>
              <w:rPr>
                <w:b/>
              </w:rPr>
            </w:pPr>
            <w:r w:rsidRPr="0034692A">
              <w:rPr>
                <w:b/>
              </w:rPr>
              <w:t>(2)</w:t>
            </w:r>
          </w:p>
        </w:tc>
        <w:tc>
          <w:tcPr>
            <w:tcW w:w="1559" w:type="dxa"/>
          </w:tcPr>
          <w:p w:rsidR="00760AB3" w:rsidRPr="0034692A" w:rsidRDefault="00760AB3" w:rsidP="002557FD">
            <w:pPr>
              <w:pStyle w:val="TableParagraph"/>
              <w:spacing w:before="115"/>
              <w:ind w:left="146" w:right="138"/>
              <w:jc w:val="center"/>
              <w:rPr>
                <w:b/>
              </w:rPr>
            </w:pPr>
            <w:r w:rsidRPr="0034692A">
              <w:rPr>
                <w:b/>
              </w:rPr>
              <w:t>(3)</w:t>
            </w:r>
          </w:p>
        </w:tc>
        <w:tc>
          <w:tcPr>
            <w:tcW w:w="1985" w:type="dxa"/>
          </w:tcPr>
          <w:p w:rsidR="00760AB3" w:rsidRPr="0034692A" w:rsidRDefault="00760AB3" w:rsidP="002557FD">
            <w:pPr>
              <w:pStyle w:val="TableParagraph"/>
              <w:spacing w:before="115"/>
              <w:ind w:left="677" w:right="674"/>
              <w:jc w:val="center"/>
              <w:rPr>
                <w:b/>
              </w:rPr>
            </w:pPr>
            <w:r w:rsidRPr="0034692A">
              <w:rPr>
                <w:b/>
              </w:rPr>
              <w:t>(4)</w:t>
            </w:r>
          </w:p>
        </w:tc>
        <w:tc>
          <w:tcPr>
            <w:tcW w:w="1158" w:type="dxa"/>
          </w:tcPr>
          <w:p w:rsidR="00760AB3" w:rsidRPr="0034692A" w:rsidRDefault="00760AB3" w:rsidP="002557FD">
            <w:pPr>
              <w:pStyle w:val="TableParagraph"/>
              <w:spacing w:before="115"/>
              <w:ind w:left="146" w:right="159"/>
              <w:jc w:val="center"/>
              <w:rPr>
                <w:b/>
              </w:rPr>
            </w:pPr>
            <w:r w:rsidRPr="0034692A">
              <w:rPr>
                <w:b/>
              </w:rPr>
              <w:t>(5)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420"/>
              <w:rPr>
                <w:b/>
              </w:rPr>
            </w:pPr>
            <w:r w:rsidRPr="0034692A">
              <w:rPr>
                <w:b/>
              </w:rPr>
              <w:t>TTM/</w:t>
            </w:r>
          </w:p>
          <w:p w:rsidR="00760AB3" w:rsidRPr="0034692A" w:rsidRDefault="00760AB3" w:rsidP="002557FD">
            <w:pPr>
              <w:pStyle w:val="TableParagraph"/>
              <w:spacing w:line="210" w:lineRule="exact"/>
              <w:ind w:left="381"/>
              <w:rPr>
                <w:b/>
              </w:rPr>
            </w:pPr>
            <w:r w:rsidRPr="0034692A">
              <w:rPr>
                <w:b/>
              </w:rPr>
              <w:t>Tuweb</w:t>
            </w: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412"/>
              <w:rPr>
                <w:b/>
              </w:rPr>
            </w:pPr>
            <w:r w:rsidRPr="0034692A">
              <w:rPr>
                <w:b/>
              </w:rPr>
              <w:t>Tuton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spacing w:line="230" w:lineRule="atLeast"/>
              <w:ind w:left="208" w:firstLine="29"/>
              <w:rPr>
                <w:b/>
              </w:rPr>
            </w:pPr>
            <w:r w:rsidRPr="0034692A">
              <w:rPr>
                <w:b/>
              </w:rPr>
              <w:t>Praktik/</w:t>
            </w:r>
            <w:r w:rsidRPr="0034692A">
              <w:rPr>
                <w:b/>
                <w:spacing w:val="1"/>
              </w:rPr>
              <w:t xml:space="preserve"> </w:t>
            </w:r>
            <w:r w:rsidRPr="0034692A">
              <w:rPr>
                <w:b/>
              </w:rPr>
              <w:t>Praktikum</w:t>
            </w: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spacing w:before="115"/>
              <w:ind w:left="542" w:right="541"/>
              <w:jc w:val="center"/>
              <w:rPr>
                <w:b/>
              </w:rPr>
            </w:pPr>
            <w:r w:rsidRPr="0034692A">
              <w:rPr>
                <w:b/>
              </w:rPr>
              <w:t>(7)</w:t>
            </w:r>
          </w:p>
        </w:tc>
        <w:tc>
          <w:tcPr>
            <w:tcW w:w="1324" w:type="dxa"/>
          </w:tcPr>
          <w:p w:rsidR="00760AB3" w:rsidRPr="0034692A" w:rsidRDefault="00760AB3" w:rsidP="002557FD">
            <w:pPr>
              <w:pStyle w:val="TableParagraph"/>
              <w:spacing w:before="115"/>
              <w:ind w:left="519" w:right="520"/>
              <w:jc w:val="center"/>
              <w:rPr>
                <w:b/>
              </w:rPr>
            </w:pPr>
            <w:r w:rsidRPr="0034692A">
              <w:rPr>
                <w:b/>
              </w:rPr>
              <w:t>(8)</w:t>
            </w:r>
          </w:p>
        </w:tc>
      </w:tr>
      <w:tr w:rsidR="00760AB3" w:rsidRPr="0034692A" w:rsidTr="002557FD">
        <w:trPr>
          <w:trHeight w:val="2598"/>
        </w:trPr>
        <w:tc>
          <w:tcPr>
            <w:tcW w:w="896" w:type="dxa"/>
            <w:vMerge w:val="restart"/>
          </w:tcPr>
          <w:p w:rsidR="00760AB3" w:rsidRDefault="00760AB3" w:rsidP="002557FD">
            <w:pPr>
              <w:pStyle w:val="TableParagraph"/>
              <w:ind w:left="107"/>
              <w:jc w:val="center"/>
            </w:pPr>
            <w:r>
              <w:t>1</w:t>
            </w: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</w:pPr>
          </w:p>
          <w:p w:rsidR="00760AB3" w:rsidRDefault="00760AB3" w:rsidP="002557FD">
            <w:pPr>
              <w:pStyle w:val="TableParagraph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Pr="0020141A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Default="00760AB3" w:rsidP="002557FD">
            <w:pPr>
              <w:pStyle w:val="TableParagraph"/>
              <w:ind w:left="107"/>
              <w:jc w:val="center"/>
            </w:pPr>
          </w:p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E82008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 w:rsidRPr="0034692A">
              <w:rPr>
                <w:color w:val="000000" w:themeColor="text1"/>
              </w:rPr>
              <w:lastRenderedPageBreak/>
              <w:t xml:space="preserve">Menjelaskan tentang Pengertian </w:t>
            </w:r>
            <w:r>
              <w:rPr>
                <w:color w:val="000000" w:themeColor="text1"/>
                <w:lang w:val="en-US"/>
              </w:rPr>
              <w:t>dan Ruang Lingkup Penelitian Kualitatif</w:t>
            </w:r>
          </w:p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E82008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 w:rsidRPr="0034692A">
              <w:rPr>
                <w:color w:val="000000" w:themeColor="text1"/>
              </w:rPr>
              <w:t xml:space="preserve">Pengertian </w:t>
            </w:r>
            <w:r>
              <w:rPr>
                <w:color w:val="000000" w:themeColor="text1"/>
                <w:lang w:val="en-US"/>
              </w:rPr>
              <w:t>Metode Penelitian Kualitatif</w:t>
            </w:r>
          </w:p>
          <w:p w:rsidR="00760AB3" w:rsidRPr="00E82008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</w:tcPr>
          <w:p w:rsidR="00760AB3" w:rsidRDefault="00760AB3" w:rsidP="00760AB3">
            <w:pPr>
              <w:pStyle w:val="TableParagraph"/>
              <w:numPr>
                <w:ilvl w:val="0"/>
                <w:numId w:val="4"/>
              </w:numPr>
              <w:spacing w:line="272" w:lineRule="exact"/>
              <w:ind w:left="432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Pengertian dan Ruang Lingkup Penelitian Kualitatif</w:t>
            </w:r>
          </w:p>
          <w:p w:rsidR="00760AB3" w:rsidRDefault="00760AB3" w:rsidP="00760AB3">
            <w:pPr>
              <w:pStyle w:val="TableParagraph"/>
              <w:numPr>
                <w:ilvl w:val="0"/>
                <w:numId w:val="4"/>
              </w:numPr>
              <w:spacing w:line="272" w:lineRule="exact"/>
              <w:ind w:left="432"/>
              <w:rPr>
                <w:color w:val="000000" w:themeColor="text1"/>
                <w:lang w:val="en-US"/>
              </w:rPr>
            </w:pPr>
            <w:r w:rsidRPr="00E82008">
              <w:rPr>
                <w:color w:val="000000" w:themeColor="text1"/>
                <w:lang w:val="en-US"/>
              </w:rPr>
              <w:t>Ciri-ciri Penelitian Kualitatif</w:t>
            </w:r>
          </w:p>
          <w:p w:rsidR="00760AB3" w:rsidRPr="00E82008" w:rsidRDefault="00760AB3" w:rsidP="00760AB3">
            <w:pPr>
              <w:pStyle w:val="TableParagraph"/>
              <w:numPr>
                <w:ilvl w:val="0"/>
                <w:numId w:val="4"/>
              </w:numPr>
              <w:spacing w:line="272" w:lineRule="exact"/>
              <w:ind w:left="432"/>
              <w:rPr>
                <w:color w:val="000000" w:themeColor="text1"/>
                <w:lang w:val="en-US"/>
              </w:rPr>
            </w:pPr>
            <w:r w:rsidRPr="00E82008">
              <w:rPr>
                <w:color w:val="000000" w:themeColor="text1"/>
                <w:lang w:val="en-US"/>
              </w:rPr>
              <w:t>Ruang lingkup Penelitian Kualitatif</w:t>
            </w:r>
          </w:p>
          <w:p w:rsidR="00760AB3" w:rsidRPr="0034692A" w:rsidRDefault="00760AB3" w:rsidP="002557FD">
            <w:pPr>
              <w:pStyle w:val="TableParagraph"/>
              <w:ind w:left="305" w:right="97"/>
              <w:rPr>
                <w:color w:val="000000" w:themeColor="text1"/>
              </w:rPr>
            </w:pPr>
          </w:p>
          <w:p w:rsidR="00760AB3" w:rsidRPr="0034692A" w:rsidRDefault="00760AB3" w:rsidP="002557FD">
            <w:pPr>
              <w:pStyle w:val="TableParagraph"/>
              <w:ind w:left="305" w:right="97"/>
              <w:rPr>
                <w:color w:val="000000" w:themeColor="text1"/>
              </w:rPr>
            </w:pP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>Materi</w:t>
            </w:r>
            <w:r>
              <w:t xml:space="preserve"> inisiasi</w:t>
            </w:r>
            <w:r w:rsidRPr="0034692A">
              <w:t xml:space="preserve"> 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1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>Diskusi 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>Tes Formatif 1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1 KB 1</w:t>
            </w:r>
          </w:p>
        </w:tc>
      </w:tr>
      <w:tr w:rsidR="00760AB3" w:rsidRPr="0034692A" w:rsidTr="002557FD">
        <w:trPr>
          <w:trHeight w:val="70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E44E32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i/>
                <w:lang w:val="en-US"/>
              </w:rPr>
            </w:pPr>
            <w:r>
              <w:rPr>
                <w:color w:val="000000" w:themeColor="text1"/>
                <w:lang w:val="en-US"/>
              </w:rPr>
              <w:t>Perbedaan Metode Kualitatif dan Kuantitatif</w:t>
            </w:r>
          </w:p>
        </w:tc>
        <w:tc>
          <w:tcPr>
            <w:tcW w:w="1985" w:type="dxa"/>
          </w:tcPr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Perbedaan Metode Kualitatif dan Kuantitatif</w:t>
            </w:r>
          </w:p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Kelemahan dan Kekuatan Metode Kualitatif dan Kuantitatif</w:t>
            </w:r>
          </w:p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Hambatan dalam Penelitian Kualitatif</w:t>
            </w:r>
          </w:p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Kompetensi Peneliti Kualitatif</w:t>
            </w:r>
          </w:p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Etika Penelitian</w:t>
            </w:r>
          </w:p>
          <w:p w:rsidR="00760AB3" w:rsidRDefault="00760AB3" w:rsidP="002557FD">
            <w:pPr>
              <w:pStyle w:val="TableParagraph"/>
              <w:ind w:right="97"/>
              <w:rPr>
                <w:color w:val="000000" w:themeColor="text1"/>
                <w:lang w:val="en-US"/>
              </w:rPr>
            </w:pPr>
          </w:p>
          <w:p w:rsidR="00760AB3" w:rsidRPr="00E44E32" w:rsidRDefault="00760AB3" w:rsidP="002557FD">
            <w:pPr>
              <w:pStyle w:val="TableParagraph"/>
              <w:ind w:right="97"/>
              <w:rPr>
                <w:color w:val="000000" w:themeColor="text1"/>
              </w:rPr>
            </w:pPr>
          </w:p>
        </w:tc>
        <w:tc>
          <w:tcPr>
            <w:tcW w:w="1158" w:type="dxa"/>
            <w:vMerge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i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i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 xml:space="preserve">Modul 1 KB 2    </w:t>
            </w:r>
          </w:p>
          <w:p w:rsidR="00760AB3" w:rsidRPr="0034692A" w:rsidRDefault="00760AB3" w:rsidP="002557FD">
            <w:pPr>
              <w:pStyle w:val="TableParagraph"/>
              <w:ind w:left="102" w:right="143"/>
              <w:rPr>
                <w:i/>
              </w:rPr>
            </w:pP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</w:p>
        </w:tc>
        <w:tc>
          <w:tcPr>
            <w:tcW w:w="1868" w:type="dxa"/>
          </w:tcPr>
          <w:p w:rsidR="00760AB3" w:rsidRPr="00E44E32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Menjelaskan tentang Paradigma dan Perspektif dalam Penelitian Kualitatif</w:t>
            </w:r>
          </w:p>
        </w:tc>
        <w:tc>
          <w:tcPr>
            <w:tcW w:w="1559" w:type="dxa"/>
          </w:tcPr>
          <w:p w:rsidR="00760AB3" w:rsidRPr="00E44E32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Pengertian Paradigma</w:t>
            </w:r>
          </w:p>
        </w:tc>
        <w:tc>
          <w:tcPr>
            <w:tcW w:w="1985" w:type="dxa"/>
          </w:tcPr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Diskursus dan Pengertian Paradigma</w:t>
            </w:r>
          </w:p>
          <w:p w:rsidR="00760AB3" w:rsidRPr="00E44E32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Menentukan Paradigma dan pendekatan dalam Peelitian Kualitatif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>inisiasi 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2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2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Tes Formatif </w:t>
            </w:r>
            <w:r>
              <w:t>2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2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E44E32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Paradigma dan Perspektif dalam Sosiologi</w:t>
            </w:r>
          </w:p>
        </w:tc>
        <w:tc>
          <w:tcPr>
            <w:tcW w:w="1985" w:type="dxa"/>
          </w:tcPr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Paradigma dan Perspektif dalam Penelitian Sosiologi</w:t>
            </w:r>
          </w:p>
          <w:p w:rsidR="00760AB3" w:rsidRPr="0034692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Integrasi dalam Sosiologi</w:t>
            </w:r>
          </w:p>
        </w:tc>
        <w:tc>
          <w:tcPr>
            <w:tcW w:w="1158" w:type="dxa"/>
            <w:vMerge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2 KB 2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 w:val="restart"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8" w:type="dxa"/>
          </w:tcPr>
          <w:p w:rsidR="00760AB3" w:rsidRPr="0020141A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Menjelaskan Masa Depan Penelitian Kualitatif</w:t>
            </w:r>
          </w:p>
        </w:tc>
        <w:tc>
          <w:tcPr>
            <w:tcW w:w="1559" w:type="dxa"/>
          </w:tcPr>
          <w:p w:rsidR="00760AB3" w:rsidRPr="0020141A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Perkembangan Metode Kualitatif dalam studi Sosiologi</w:t>
            </w:r>
          </w:p>
        </w:tc>
        <w:tc>
          <w:tcPr>
            <w:tcW w:w="1985" w:type="dxa"/>
          </w:tcPr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Perkembangan berbagai macam kajian dalam Penelitian Kualitatif</w:t>
            </w:r>
          </w:p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Kajian Posmodernisme dalam studi Kualitatif</w:t>
            </w:r>
          </w:p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 w:rsidRPr="0020141A">
              <w:rPr>
                <w:lang w:val="en-US"/>
              </w:rPr>
              <w:t>Impilkasi kajian Kajian</w:t>
            </w:r>
            <w:r>
              <w:rPr>
                <w:lang w:val="en-US"/>
              </w:rPr>
              <w:t xml:space="preserve"> Posmodernisme pada metode penelitian kualitatif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 xml:space="preserve"> Inisiasi 3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3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2</w:t>
            </w:r>
          </w:p>
          <w:p w:rsidR="00760AB3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Tes Formatif </w:t>
            </w:r>
            <w:r>
              <w:t>3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>
              <w:rPr>
                <w:lang w:val="en-US"/>
              </w:rPr>
              <w:t>Tugas Praktek 1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3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20141A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Masalah mendasar pada kedua Metode Klasik</w:t>
            </w:r>
          </w:p>
        </w:tc>
        <w:tc>
          <w:tcPr>
            <w:tcW w:w="1985" w:type="dxa"/>
          </w:tcPr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 xml:space="preserve">Kontroversi pada Penggunaan kedua metode </w:t>
            </w:r>
            <w:r>
              <w:rPr>
                <w:lang w:val="en-US"/>
              </w:rPr>
              <w:lastRenderedPageBreak/>
              <w:t>klasik.</w:t>
            </w:r>
          </w:p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Kelemahan Metode Penelitian Kuantitatif.</w:t>
            </w:r>
          </w:p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Kelemahan Metode Penelitian Kualitatif.</w:t>
            </w:r>
          </w:p>
        </w:tc>
        <w:tc>
          <w:tcPr>
            <w:tcW w:w="1158" w:type="dxa"/>
            <w:vMerge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3 KB 2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20141A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Mixed Methods research : </w:t>
            </w:r>
            <w:r>
              <w:rPr>
                <w:color w:val="000000" w:themeColor="text1"/>
                <w:lang w:val="en-US"/>
              </w:rPr>
              <w:t>jalan Tengah Pertentagan kedua metode Klasik dalam Penelitian Ilmu Sosial.</w:t>
            </w:r>
          </w:p>
        </w:tc>
        <w:tc>
          <w:tcPr>
            <w:tcW w:w="1985" w:type="dxa"/>
          </w:tcPr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lang w:val="en-US"/>
              </w:rPr>
            </w:pPr>
            <w:r>
              <w:rPr>
                <w:lang w:val="en-US"/>
              </w:rPr>
              <w:t xml:space="preserve">Sejarah dan Definisi </w:t>
            </w:r>
            <w:r>
              <w:rPr>
                <w:i/>
                <w:color w:val="000000" w:themeColor="text1"/>
                <w:lang w:val="en-US"/>
              </w:rPr>
              <w:t>Mixed Methods research</w:t>
            </w:r>
          </w:p>
          <w:p w:rsidR="00760AB3" w:rsidRPr="0020141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lang w:val="en-US"/>
              </w:rPr>
            </w:pPr>
            <w:r>
              <w:rPr>
                <w:lang w:val="en-US"/>
              </w:rPr>
              <w:t xml:space="preserve">Tantangan dalam penggunaan </w:t>
            </w:r>
            <w:r>
              <w:rPr>
                <w:i/>
                <w:color w:val="000000" w:themeColor="text1"/>
                <w:lang w:val="en-US"/>
              </w:rPr>
              <w:t>Mixed Methods research</w:t>
            </w:r>
          </w:p>
          <w:p w:rsidR="00760AB3" w:rsidRPr="005E69AD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lang w:val="en-US"/>
              </w:rPr>
            </w:pPr>
            <w:r w:rsidRPr="0020141A">
              <w:rPr>
                <w:color w:val="000000" w:themeColor="text1"/>
                <w:lang w:val="en-US"/>
              </w:rPr>
              <w:t>Tipologi desain dalam Penelitian</w:t>
            </w:r>
            <w:r>
              <w:rPr>
                <w:i/>
                <w:color w:val="000000" w:themeColor="text1"/>
                <w:lang w:val="en-US"/>
              </w:rPr>
              <w:t xml:space="preserve"> Mix methods.</w:t>
            </w:r>
          </w:p>
        </w:tc>
        <w:tc>
          <w:tcPr>
            <w:tcW w:w="1158" w:type="dxa"/>
          </w:tcPr>
          <w:p w:rsidR="00760AB3" w:rsidRPr="0034692A" w:rsidRDefault="00760AB3" w:rsidP="002557FD">
            <w:pPr>
              <w:widowControl/>
              <w:autoSpaceDE/>
              <w:autoSpaceDN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 xml:space="preserve">Modul </w:t>
            </w:r>
            <w:r>
              <w:t>3 KB 3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 w:val="restart"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68" w:type="dxa"/>
          </w:tcPr>
          <w:p w:rsidR="00760AB3" w:rsidRPr="005E69AD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Menjelaskan jenis-jenis Pendekatan dalm Penelitian Kualitatif</w:t>
            </w:r>
          </w:p>
        </w:tc>
        <w:tc>
          <w:tcPr>
            <w:tcW w:w="1559" w:type="dxa"/>
          </w:tcPr>
          <w:p w:rsidR="00760AB3" w:rsidRPr="005E69AD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i/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Pendekatan penelitian </w:t>
            </w:r>
            <w:r>
              <w:rPr>
                <w:i/>
                <w:color w:val="000000" w:themeColor="text1"/>
                <w:lang w:val="en-US"/>
              </w:rPr>
              <w:t>Grounded Theory dan Etnografi</w:t>
            </w:r>
          </w:p>
        </w:tc>
        <w:tc>
          <w:tcPr>
            <w:tcW w:w="1985" w:type="dxa"/>
          </w:tcPr>
          <w:p w:rsidR="00760AB3" w:rsidRPr="005E69AD" w:rsidRDefault="00760AB3" w:rsidP="00760AB3">
            <w:pPr>
              <w:pStyle w:val="TableParagraph"/>
              <w:numPr>
                <w:ilvl w:val="0"/>
                <w:numId w:val="5"/>
              </w:numPr>
              <w:spacing w:before="1"/>
              <w:ind w:left="290" w:right="135" w:hanging="142"/>
              <w:rPr>
                <w:i/>
              </w:rPr>
            </w:pPr>
            <w:r>
              <w:rPr>
                <w:color w:val="000000" w:themeColor="text1"/>
                <w:lang w:val="en-US"/>
              </w:rPr>
              <w:t xml:space="preserve">Pendekatan penelitian </w:t>
            </w:r>
            <w:r>
              <w:rPr>
                <w:i/>
                <w:color w:val="000000" w:themeColor="text1"/>
                <w:lang w:val="en-US"/>
              </w:rPr>
              <w:t>Grounded Theory</w:t>
            </w:r>
          </w:p>
          <w:p w:rsidR="00760AB3" w:rsidRPr="005E69AD" w:rsidRDefault="00760AB3" w:rsidP="00760AB3">
            <w:pPr>
              <w:pStyle w:val="TableParagraph"/>
              <w:numPr>
                <w:ilvl w:val="0"/>
                <w:numId w:val="5"/>
              </w:numPr>
              <w:spacing w:before="1"/>
              <w:ind w:left="290" w:right="135" w:hanging="142"/>
            </w:pPr>
            <w:r w:rsidRPr="005E69AD">
              <w:rPr>
                <w:color w:val="000000" w:themeColor="text1"/>
                <w:lang w:val="en-US"/>
              </w:rPr>
              <w:t>Pendekatan penelitian Etnografi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 xml:space="preserve">Inisiasi </w:t>
            </w:r>
            <w:r>
              <w:rPr>
                <w:lang w:val="en-US"/>
              </w:rPr>
              <w:t>4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4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3</w:t>
            </w:r>
          </w:p>
          <w:p w:rsidR="00760AB3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>Tes Formatif</w:t>
            </w:r>
            <w:r>
              <w:t xml:space="preserve"> 4</w:t>
            </w:r>
            <w:r w:rsidRPr="0034692A">
              <w:t xml:space="preserve"> </w:t>
            </w:r>
            <w:r>
              <w:t xml:space="preserve"> 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>
              <w:rPr>
                <w:lang w:val="en-US"/>
              </w:rPr>
              <w:t>Tuweb</w:t>
            </w:r>
            <w:r>
              <w:t xml:space="preserve"> 1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jc w:val="center"/>
              <w:rPr>
                <w:i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4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5E69AD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Pendekatan Studi Kasus, Fenomenologi, dan Etnometodologi</w:t>
            </w:r>
          </w:p>
        </w:tc>
        <w:tc>
          <w:tcPr>
            <w:tcW w:w="1985" w:type="dxa"/>
          </w:tcPr>
          <w:p w:rsidR="00760AB3" w:rsidRDefault="00760AB3" w:rsidP="00760AB3">
            <w:pPr>
              <w:pStyle w:val="TableParagraph"/>
              <w:numPr>
                <w:ilvl w:val="0"/>
                <w:numId w:val="6"/>
              </w:numPr>
              <w:spacing w:before="1"/>
              <w:ind w:left="290" w:right="135" w:hanging="218"/>
              <w:rPr>
                <w:lang w:val="en-US"/>
              </w:rPr>
            </w:pPr>
            <w:r>
              <w:rPr>
                <w:lang w:val="en-US"/>
              </w:rPr>
              <w:t>Pendekatan Studi Kasus</w:t>
            </w:r>
          </w:p>
          <w:p w:rsidR="00760AB3" w:rsidRDefault="00760AB3" w:rsidP="00760AB3">
            <w:pPr>
              <w:pStyle w:val="TableParagraph"/>
              <w:numPr>
                <w:ilvl w:val="0"/>
                <w:numId w:val="6"/>
              </w:numPr>
              <w:spacing w:before="1"/>
              <w:ind w:left="290" w:right="135" w:hanging="218"/>
              <w:rPr>
                <w:lang w:val="en-US"/>
              </w:rPr>
            </w:pPr>
            <w:r>
              <w:rPr>
                <w:lang w:val="en-US"/>
              </w:rPr>
              <w:t>Pedekatan fenomenologi dalam {enelitian Kualitatif</w:t>
            </w:r>
          </w:p>
          <w:p w:rsidR="00760AB3" w:rsidRDefault="00760AB3" w:rsidP="00760AB3">
            <w:pPr>
              <w:pStyle w:val="TableParagraph"/>
              <w:numPr>
                <w:ilvl w:val="0"/>
                <w:numId w:val="6"/>
              </w:numPr>
              <w:spacing w:before="1"/>
              <w:ind w:left="290" w:right="135" w:hanging="218"/>
              <w:rPr>
                <w:lang w:val="en-US"/>
              </w:rPr>
            </w:pPr>
            <w:r>
              <w:rPr>
                <w:lang w:val="en-US"/>
              </w:rPr>
              <w:t xml:space="preserve">Pendekatan </w:t>
            </w:r>
            <w:r>
              <w:rPr>
                <w:lang w:val="en-US"/>
              </w:rPr>
              <w:lastRenderedPageBreak/>
              <w:t>penelitian Etnometodologi</w:t>
            </w:r>
          </w:p>
          <w:p w:rsidR="00760AB3" w:rsidRPr="005E69AD" w:rsidRDefault="00760AB3" w:rsidP="00760AB3">
            <w:pPr>
              <w:pStyle w:val="TableParagraph"/>
              <w:numPr>
                <w:ilvl w:val="0"/>
                <w:numId w:val="6"/>
              </w:numPr>
              <w:spacing w:before="1"/>
              <w:ind w:left="290" w:hanging="218"/>
              <w:rPr>
                <w:lang w:val="en-US"/>
              </w:rPr>
            </w:pPr>
          </w:p>
        </w:tc>
        <w:tc>
          <w:tcPr>
            <w:tcW w:w="1158" w:type="dxa"/>
            <w:vMerge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right="157" w:hanging="180"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4 KB 2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 w:val="restart"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1868" w:type="dxa"/>
          </w:tcPr>
          <w:p w:rsidR="00760AB3" w:rsidRPr="005E69AD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Menjelaskan Rancangan Penelitian Kualitatif</w:t>
            </w:r>
          </w:p>
        </w:tc>
        <w:tc>
          <w:tcPr>
            <w:tcW w:w="1559" w:type="dxa"/>
          </w:tcPr>
          <w:p w:rsidR="00760AB3" w:rsidRPr="005E69AD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Perumusan Masalah dan Penentuan Teori dlam penelitian Kualitatif</w:t>
            </w:r>
          </w:p>
        </w:tc>
        <w:tc>
          <w:tcPr>
            <w:tcW w:w="1985" w:type="dxa"/>
          </w:tcPr>
          <w:p w:rsidR="00760AB3" w:rsidRPr="001E53DC" w:rsidRDefault="00760AB3" w:rsidP="00760AB3">
            <w:pPr>
              <w:pStyle w:val="TableParagraph"/>
              <w:numPr>
                <w:ilvl w:val="0"/>
                <w:numId w:val="2"/>
              </w:numPr>
              <w:spacing w:before="1"/>
              <w:ind w:left="290" w:right="135" w:hanging="218"/>
              <w:rPr>
                <w:i/>
              </w:rPr>
            </w:pPr>
            <w:r>
              <w:rPr>
                <w:lang w:val="en-US"/>
              </w:rPr>
              <w:t>Merumuskan latar Belakang Penelitian</w:t>
            </w:r>
          </w:p>
          <w:p w:rsidR="00760AB3" w:rsidRPr="001E53DC" w:rsidRDefault="00760AB3" w:rsidP="00760AB3">
            <w:pPr>
              <w:pStyle w:val="TableParagraph"/>
              <w:numPr>
                <w:ilvl w:val="0"/>
                <w:numId w:val="2"/>
              </w:numPr>
              <w:spacing w:before="1"/>
              <w:ind w:left="290" w:right="135" w:hanging="218"/>
              <w:rPr>
                <w:i/>
              </w:rPr>
            </w:pPr>
            <w:r>
              <w:rPr>
                <w:lang w:val="en-US"/>
              </w:rPr>
              <w:t>Ruusan Masalah</w:t>
            </w:r>
          </w:p>
          <w:p w:rsidR="00760AB3" w:rsidRPr="0034692A" w:rsidRDefault="00760AB3" w:rsidP="00760AB3">
            <w:pPr>
              <w:pStyle w:val="TableParagraph"/>
              <w:numPr>
                <w:ilvl w:val="0"/>
                <w:numId w:val="2"/>
              </w:numPr>
              <w:spacing w:before="1"/>
              <w:ind w:left="290" w:right="135" w:hanging="218"/>
              <w:rPr>
                <w:i/>
              </w:rPr>
            </w:pPr>
            <w:r>
              <w:rPr>
                <w:lang w:val="en-US"/>
              </w:rPr>
              <w:t>Tujuan Penelitian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>Inisiasi 5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5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4</w:t>
            </w:r>
          </w:p>
          <w:p w:rsidR="00760AB3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Tes Formatif </w:t>
            </w:r>
            <w:r>
              <w:t>5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>
              <w:rPr>
                <w:lang w:val="en-US"/>
              </w:rPr>
              <w:t>Tugas Praktik 2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5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1E53DC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Kajian pustaka dan Kerangka Penelitian dalam Peelitian Kualitatif</w:t>
            </w:r>
          </w:p>
        </w:tc>
        <w:tc>
          <w:tcPr>
            <w:tcW w:w="1985" w:type="dxa"/>
          </w:tcPr>
          <w:p w:rsidR="00760AB3" w:rsidRPr="001E53DC" w:rsidRDefault="00760AB3" w:rsidP="00760AB3">
            <w:pPr>
              <w:pStyle w:val="TableParagraph"/>
              <w:numPr>
                <w:ilvl w:val="0"/>
                <w:numId w:val="7"/>
              </w:numPr>
              <w:spacing w:before="1"/>
              <w:ind w:left="290" w:right="135" w:hanging="142"/>
              <w:rPr>
                <w:i/>
              </w:rPr>
            </w:pPr>
            <w:r>
              <w:rPr>
                <w:lang w:val="en-US"/>
              </w:rPr>
              <w:t>Arti, fungsi dan Pengguna teori</w:t>
            </w:r>
          </w:p>
          <w:p w:rsidR="00760AB3" w:rsidRPr="001E53DC" w:rsidRDefault="00760AB3" w:rsidP="00760AB3">
            <w:pPr>
              <w:pStyle w:val="TableParagraph"/>
              <w:numPr>
                <w:ilvl w:val="0"/>
                <w:numId w:val="7"/>
              </w:numPr>
              <w:spacing w:before="1"/>
              <w:ind w:left="290" w:right="135" w:hanging="142"/>
              <w:rPr>
                <w:i/>
              </w:rPr>
            </w:pPr>
            <w:r>
              <w:rPr>
                <w:lang w:val="en-US"/>
              </w:rPr>
              <w:t>Penggunaan Teori dalam Metode Kualitatif</w:t>
            </w:r>
          </w:p>
          <w:p w:rsidR="00760AB3" w:rsidRPr="00353257" w:rsidRDefault="00760AB3" w:rsidP="00760AB3">
            <w:pPr>
              <w:pStyle w:val="TableParagraph"/>
              <w:numPr>
                <w:ilvl w:val="0"/>
                <w:numId w:val="7"/>
              </w:numPr>
              <w:spacing w:before="1"/>
              <w:ind w:left="290" w:right="135" w:hanging="142"/>
              <w:rPr>
                <w:i/>
              </w:rPr>
            </w:pPr>
            <w:r>
              <w:rPr>
                <w:lang w:val="en-US"/>
              </w:rPr>
              <w:t>Kajian Pustaka dan kerangka pemikiran</w:t>
            </w:r>
          </w:p>
        </w:tc>
        <w:tc>
          <w:tcPr>
            <w:tcW w:w="1158" w:type="dxa"/>
            <w:vMerge/>
          </w:tcPr>
          <w:p w:rsidR="00760AB3" w:rsidRPr="0034692A" w:rsidRDefault="00760AB3" w:rsidP="002557FD">
            <w:pPr>
              <w:pStyle w:val="ListParagraph"/>
              <w:widowControl/>
              <w:autoSpaceDE/>
              <w:autoSpaceDN/>
              <w:ind w:left="290" w:firstLine="0"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5 KB 2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 w:val="restart"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68" w:type="dxa"/>
          </w:tcPr>
          <w:p w:rsidR="00760AB3" w:rsidRPr="00353257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Menjelaskan Teknik Pengumpulan Data dalam Penelitian Kualitatif</w:t>
            </w:r>
          </w:p>
        </w:tc>
        <w:tc>
          <w:tcPr>
            <w:tcW w:w="1559" w:type="dxa"/>
          </w:tcPr>
          <w:p w:rsidR="00760AB3" w:rsidRPr="0034692A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Teknik Pengumpulan Data dalam Penelitian Kualitatif</w:t>
            </w:r>
          </w:p>
        </w:tc>
        <w:tc>
          <w:tcPr>
            <w:tcW w:w="1985" w:type="dxa"/>
          </w:tcPr>
          <w:p w:rsidR="00760AB3" w:rsidRPr="00353257" w:rsidRDefault="00760AB3" w:rsidP="00760AB3">
            <w:pPr>
              <w:pStyle w:val="TableParagraph"/>
              <w:numPr>
                <w:ilvl w:val="0"/>
                <w:numId w:val="8"/>
              </w:numPr>
              <w:spacing w:before="1"/>
              <w:ind w:left="432" w:right="135"/>
              <w:rPr>
                <w:i/>
              </w:rPr>
            </w:pPr>
            <w:r>
              <w:rPr>
                <w:lang w:val="en-US"/>
              </w:rPr>
              <w:t>Peengertian dan Fugsi data</w:t>
            </w:r>
          </w:p>
          <w:p w:rsidR="00760AB3" w:rsidRPr="00353257" w:rsidRDefault="00760AB3" w:rsidP="00760AB3">
            <w:pPr>
              <w:pStyle w:val="TableParagraph"/>
              <w:numPr>
                <w:ilvl w:val="0"/>
                <w:numId w:val="8"/>
              </w:numPr>
              <w:spacing w:before="1"/>
              <w:ind w:left="432" w:right="135"/>
              <w:rPr>
                <w:i/>
              </w:rPr>
            </w:pPr>
            <w:r>
              <w:rPr>
                <w:lang w:val="en-US"/>
              </w:rPr>
              <w:t>Instrumen Penelitian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>6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6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5</w:t>
            </w:r>
          </w:p>
          <w:p w:rsidR="00760AB3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Tes Formatif </w:t>
            </w:r>
            <w:r>
              <w:t>5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>
              <w:rPr>
                <w:lang w:val="en-US"/>
              </w:rPr>
              <w:t xml:space="preserve">Tuweb </w:t>
            </w:r>
            <w:r>
              <w:t xml:space="preserve"> 2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jc w:val="center"/>
              <w:rPr>
                <w:i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6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353257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Teknik Penentuan Informan dalam Penelitian Kualitatif</w:t>
            </w:r>
          </w:p>
        </w:tc>
        <w:tc>
          <w:tcPr>
            <w:tcW w:w="1985" w:type="dxa"/>
          </w:tcPr>
          <w:p w:rsidR="00760AB3" w:rsidRPr="00353257" w:rsidRDefault="00760AB3" w:rsidP="00760AB3">
            <w:pPr>
              <w:pStyle w:val="TableParagraph"/>
              <w:numPr>
                <w:ilvl w:val="0"/>
                <w:numId w:val="9"/>
              </w:numPr>
              <w:spacing w:before="1"/>
              <w:ind w:left="432" w:right="135"/>
              <w:rPr>
                <w:i/>
              </w:rPr>
            </w:pPr>
            <w:r>
              <w:rPr>
                <w:lang w:val="en-US"/>
              </w:rPr>
              <w:t>Lingkaran Aktivitas dalam Pengumpulan data.</w:t>
            </w:r>
          </w:p>
          <w:p w:rsidR="00760AB3" w:rsidRPr="00353257" w:rsidRDefault="00760AB3" w:rsidP="00760AB3">
            <w:pPr>
              <w:pStyle w:val="TableParagraph"/>
              <w:numPr>
                <w:ilvl w:val="0"/>
                <w:numId w:val="9"/>
              </w:numPr>
              <w:spacing w:before="1"/>
              <w:ind w:left="432" w:right="135"/>
              <w:rPr>
                <w:i/>
              </w:rPr>
            </w:pPr>
            <w:r>
              <w:rPr>
                <w:lang w:val="en-US"/>
              </w:rPr>
              <w:t>Teknik Pengumpulan Data.</w:t>
            </w:r>
          </w:p>
          <w:p w:rsidR="00760AB3" w:rsidRPr="00353257" w:rsidRDefault="00760AB3" w:rsidP="00760AB3">
            <w:pPr>
              <w:pStyle w:val="TableParagraph"/>
              <w:numPr>
                <w:ilvl w:val="0"/>
                <w:numId w:val="9"/>
              </w:numPr>
              <w:spacing w:before="1"/>
              <w:ind w:left="432" w:right="135"/>
              <w:rPr>
                <w:i/>
              </w:rPr>
            </w:pPr>
            <w:r>
              <w:rPr>
                <w:lang w:val="en-US"/>
              </w:rPr>
              <w:t>Teknik Pengumpulan Data dengan dokumen.</w:t>
            </w:r>
          </w:p>
        </w:tc>
        <w:tc>
          <w:tcPr>
            <w:tcW w:w="1158" w:type="dxa"/>
            <w:vMerge/>
          </w:tcPr>
          <w:p w:rsidR="00760AB3" w:rsidRPr="0034692A" w:rsidRDefault="00760AB3" w:rsidP="002557FD">
            <w:pPr>
              <w:widowControl/>
              <w:autoSpaceDE/>
              <w:autoSpaceDN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6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 w:val="restart"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Menjelaskan Pentingnya Penyusunan Instrumen Penelitian</w:t>
            </w:r>
          </w:p>
        </w:tc>
        <w:tc>
          <w:tcPr>
            <w:tcW w:w="1559" w:type="dxa"/>
          </w:tcPr>
          <w:p w:rsidR="00760AB3" w:rsidRPr="0034692A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Pentingnya Penyusunan Instrumen Penelitian</w:t>
            </w:r>
          </w:p>
        </w:tc>
        <w:tc>
          <w:tcPr>
            <w:tcW w:w="1985" w:type="dxa"/>
          </w:tcPr>
          <w:p w:rsidR="00760AB3" w:rsidRPr="0035325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 xml:space="preserve">Urgensi </w:t>
            </w:r>
            <w:r>
              <w:rPr>
                <w:color w:val="000000" w:themeColor="text1"/>
                <w:lang w:val="en-US"/>
              </w:rPr>
              <w:t>Penyusunan Instrumen Penelitian</w:t>
            </w:r>
          </w:p>
          <w:p w:rsidR="00760AB3" w:rsidRPr="0035325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Manusia Sebagai Instrumen dalam Penelitian Kualitatif.</w:t>
            </w:r>
          </w:p>
          <w:p w:rsidR="00760AB3" w:rsidRPr="0034692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Bentuk Instrumen Penelitian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>Inisiasi 7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7 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6</w:t>
            </w:r>
          </w:p>
          <w:p w:rsidR="00760AB3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Tes Formatif </w:t>
            </w:r>
            <w:r>
              <w:t>6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>
              <w:t>Tu</w:t>
            </w:r>
            <w:r>
              <w:rPr>
                <w:lang w:val="en-US"/>
              </w:rPr>
              <w:t>gas Praktik 3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7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353257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Strategi penyusunan  Instrumen penelitian</w:t>
            </w:r>
          </w:p>
        </w:tc>
        <w:tc>
          <w:tcPr>
            <w:tcW w:w="1985" w:type="dxa"/>
          </w:tcPr>
          <w:p w:rsidR="00760AB3" w:rsidRPr="0035325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Prinsip-Prinsip Pemilihan Intrume Penelitian</w:t>
            </w:r>
          </w:p>
          <w:p w:rsidR="00760AB3" w:rsidRPr="00F125C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lang w:val="en-US"/>
              </w:rPr>
              <w:t>Penyusunan Instrumen Penelitian yang Baik</w:t>
            </w:r>
          </w:p>
        </w:tc>
        <w:tc>
          <w:tcPr>
            <w:tcW w:w="1158" w:type="dxa"/>
            <w:vMerge/>
          </w:tcPr>
          <w:p w:rsidR="00760AB3" w:rsidRPr="0034692A" w:rsidRDefault="00760AB3" w:rsidP="002557FD">
            <w:pPr>
              <w:widowControl/>
              <w:autoSpaceDE/>
              <w:autoSpaceDN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7 KB 2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 w:val="restart"/>
          </w:tcPr>
          <w:p w:rsidR="00760AB3" w:rsidRPr="00294B7D" w:rsidRDefault="00760AB3" w:rsidP="002557FD">
            <w:pPr>
              <w:pStyle w:val="TableParagraph"/>
              <w:ind w:left="107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68" w:type="dxa"/>
          </w:tcPr>
          <w:p w:rsidR="00760AB3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Menjelaskan Analisis data dan Penyajian Data</w:t>
            </w:r>
          </w:p>
          <w:p w:rsidR="00760AB3" w:rsidRPr="00F125C7" w:rsidRDefault="00760AB3" w:rsidP="002557FD">
            <w:pPr>
              <w:pStyle w:val="TableParagraph"/>
              <w:spacing w:line="272" w:lineRule="exact"/>
              <w:rPr>
                <w:color w:val="000000" w:themeColor="text1"/>
                <w:lang w:val="en-US"/>
              </w:rPr>
            </w:pPr>
          </w:p>
        </w:tc>
        <w:tc>
          <w:tcPr>
            <w:tcW w:w="1559" w:type="dxa"/>
          </w:tcPr>
          <w:p w:rsidR="00760AB3" w:rsidRPr="00F125C7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Pengertian Analisis data</w:t>
            </w:r>
          </w:p>
        </w:tc>
        <w:tc>
          <w:tcPr>
            <w:tcW w:w="1985" w:type="dxa"/>
          </w:tcPr>
          <w:p w:rsidR="00760AB3" w:rsidRPr="00F125C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color w:val="000000" w:themeColor="text1"/>
                <w:lang w:val="en-US"/>
              </w:rPr>
              <w:t>Pengertian Analisis data</w:t>
            </w:r>
          </w:p>
          <w:p w:rsidR="00760AB3" w:rsidRPr="0034692A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i/>
              </w:rPr>
            </w:pPr>
            <w:r>
              <w:rPr>
                <w:color w:val="000000" w:themeColor="text1"/>
                <w:lang w:val="en-US"/>
              </w:rPr>
              <w:t>Proses Analisis Data</w:t>
            </w:r>
          </w:p>
        </w:tc>
        <w:tc>
          <w:tcPr>
            <w:tcW w:w="1158" w:type="dxa"/>
            <w:vMerge w:val="restart"/>
          </w:tcPr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Materi </w:t>
            </w:r>
            <w:r>
              <w:t>Inisiasi 8 dan 9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Belajar Mandiri Modul 8 </w:t>
            </w:r>
            <w:r>
              <w:rPr>
                <w:lang w:val="en-US"/>
              </w:rPr>
              <w:t xml:space="preserve">dan 9 </w:t>
            </w:r>
            <w:r w:rsidRPr="0034692A">
              <w:t xml:space="preserve">BMP </w:t>
            </w:r>
            <w:r>
              <w:rPr>
                <w:color w:val="000000" w:themeColor="text1"/>
                <w:lang w:val="en-US"/>
              </w:rPr>
              <w:t>PSSO4201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Diskusi </w:t>
            </w:r>
            <w:r>
              <w:t>7</w:t>
            </w:r>
          </w:p>
          <w:p w:rsidR="00760AB3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 w:rsidRPr="0034692A">
              <w:t xml:space="preserve">Tes Formatif </w:t>
            </w:r>
            <w:r>
              <w:t>7</w:t>
            </w:r>
          </w:p>
          <w:p w:rsidR="00760AB3" w:rsidRPr="0034692A" w:rsidRDefault="00760AB3" w:rsidP="00760AB3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ind w:left="290" w:hanging="180"/>
              <w:contextualSpacing/>
              <w:jc w:val="both"/>
            </w:pPr>
            <w:r>
              <w:rPr>
                <w:lang w:val="en-US"/>
              </w:rPr>
              <w:t>Tuweb</w:t>
            </w:r>
            <w:r>
              <w:t xml:space="preserve"> 3</w:t>
            </w: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jc w:val="center"/>
              <w:rPr>
                <w:i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8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F125C7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Penyajian Data</w:t>
            </w:r>
          </w:p>
        </w:tc>
        <w:tc>
          <w:tcPr>
            <w:tcW w:w="1985" w:type="dxa"/>
          </w:tcPr>
          <w:p w:rsidR="00760AB3" w:rsidRPr="00F125C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Analisis dalam Beberapa pendekatan Sudi</w:t>
            </w:r>
          </w:p>
          <w:p w:rsidR="00760AB3" w:rsidRPr="00F125C7" w:rsidRDefault="00760AB3" w:rsidP="00760AB3">
            <w:pPr>
              <w:pStyle w:val="TableParagraph"/>
              <w:numPr>
                <w:ilvl w:val="0"/>
                <w:numId w:val="2"/>
              </w:numPr>
              <w:ind w:left="305" w:right="97" w:hanging="18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Validitas dan Reliabilitas</w:t>
            </w:r>
          </w:p>
        </w:tc>
        <w:tc>
          <w:tcPr>
            <w:tcW w:w="1158" w:type="dxa"/>
            <w:vMerge/>
          </w:tcPr>
          <w:p w:rsidR="00760AB3" w:rsidRPr="0034692A" w:rsidRDefault="00760AB3" w:rsidP="002557FD">
            <w:pPr>
              <w:widowControl/>
              <w:autoSpaceDE/>
              <w:autoSpaceDN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8 KB 2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Menjelaskan Penyusunan Laporan Kualitatif</w:t>
            </w:r>
          </w:p>
        </w:tc>
        <w:tc>
          <w:tcPr>
            <w:tcW w:w="1559" w:type="dxa"/>
          </w:tcPr>
          <w:p w:rsidR="00760AB3" w:rsidRPr="00F125C7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Pentingnya Menulis Sebuah Laporan Penelitian</w:t>
            </w:r>
          </w:p>
        </w:tc>
        <w:tc>
          <w:tcPr>
            <w:tcW w:w="1985" w:type="dxa"/>
          </w:tcPr>
          <w:p w:rsidR="00760AB3" w:rsidRPr="00F125C7" w:rsidRDefault="00760AB3" w:rsidP="00760AB3">
            <w:pPr>
              <w:pStyle w:val="TableParagraph"/>
              <w:numPr>
                <w:ilvl w:val="0"/>
                <w:numId w:val="10"/>
              </w:numPr>
              <w:ind w:left="432" w:right="97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Penulisan laporan Penelitian Sebagai Proses Penting Dalam Penelitian.</w:t>
            </w:r>
          </w:p>
          <w:p w:rsidR="00760AB3" w:rsidRPr="00F125C7" w:rsidRDefault="00760AB3" w:rsidP="00760AB3">
            <w:pPr>
              <w:pStyle w:val="TableParagraph"/>
              <w:numPr>
                <w:ilvl w:val="0"/>
                <w:numId w:val="10"/>
              </w:numPr>
              <w:ind w:left="432" w:right="97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lastRenderedPageBreak/>
              <w:t>Kriteria Laporan Penelitian Kualitatif yang Baik</w:t>
            </w:r>
          </w:p>
          <w:p w:rsidR="00760AB3" w:rsidRPr="00F125C7" w:rsidRDefault="00760AB3" w:rsidP="00760AB3">
            <w:pPr>
              <w:pStyle w:val="TableParagraph"/>
              <w:numPr>
                <w:ilvl w:val="0"/>
                <w:numId w:val="10"/>
              </w:numPr>
              <w:ind w:left="432" w:right="97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Ketegasan dalam Penelitian Kualitatif.</w:t>
            </w:r>
          </w:p>
        </w:tc>
        <w:tc>
          <w:tcPr>
            <w:tcW w:w="1158" w:type="dxa"/>
            <w:vMerge/>
          </w:tcPr>
          <w:p w:rsidR="00760AB3" w:rsidRPr="0034692A" w:rsidRDefault="00760AB3" w:rsidP="002557FD">
            <w:pPr>
              <w:widowControl/>
              <w:autoSpaceDE/>
              <w:autoSpaceDN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9 KB 1</w:t>
            </w:r>
          </w:p>
        </w:tc>
      </w:tr>
      <w:tr w:rsidR="00760AB3" w:rsidRPr="0034692A" w:rsidTr="002557FD">
        <w:trPr>
          <w:trHeight w:val="267"/>
        </w:trPr>
        <w:tc>
          <w:tcPr>
            <w:tcW w:w="896" w:type="dxa"/>
            <w:vMerge/>
          </w:tcPr>
          <w:p w:rsidR="00760AB3" w:rsidRPr="0034692A" w:rsidRDefault="00760AB3" w:rsidP="002557FD">
            <w:pPr>
              <w:pStyle w:val="TableParagraph"/>
              <w:ind w:left="107"/>
              <w:jc w:val="center"/>
            </w:pPr>
          </w:p>
        </w:tc>
        <w:tc>
          <w:tcPr>
            <w:tcW w:w="1868" w:type="dxa"/>
          </w:tcPr>
          <w:p w:rsidR="00760AB3" w:rsidRPr="0034692A" w:rsidRDefault="00760AB3" w:rsidP="002557FD">
            <w:pPr>
              <w:pStyle w:val="TableParagraph"/>
              <w:spacing w:line="272" w:lineRule="exac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60AB3" w:rsidRPr="00F125C7" w:rsidRDefault="00760AB3" w:rsidP="002557FD">
            <w:pPr>
              <w:pStyle w:val="TableParagraph"/>
              <w:tabs>
                <w:tab w:val="left" w:pos="287"/>
              </w:tabs>
              <w:ind w:right="13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Membuat Laporan Penelitian Kualitatif</w:t>
            </w:r>
          </w:p>
        </w:tc>
        <w:tc>
          <w:tcPr>
            <w:tcW w:w="1985" w:type="dxa"/>
          </w:tcPr>
          <w:p w:rsidR="00760AB3" w:rsidRPr="00F125C7" w:rsidRDefault="00760AB3" w:rsidP="00760AB3">
            <w:pPr>
              <w:pStyle w:val="TableParagraph"/>
              <w:numPr>
                <w:ilvl w:val="0"/>
                <w:numId w:val="11"/>
              </w:numPr>
              <w:ind w:left="432" w:right="97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Jenis-jenis laporan Penelitian.</w:t>
            </w:r>
          </w:p>
          <w:p w:rsidR="00760AB3" w:rsidRPr="00F125C7" w:rsidRDefault="00760AB3" w:rsidP="00760AB3">
            <w:pPr>
              <w:pStyle w:val="TableParagraph"/>
              <w:numPr>
                <w:ilvl w:val="0"/>
                <w:numId w:val="11"/>
              </w:numPr>
              <w:ind w:left="432" w:right="97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Ciri-Ciri Khusus dan Sistematika Laporan Penelitian.</w:t>
            </w:r>
          </w:p>
        </w:tc>
        <w:tc>
          <w:tcPr>
            <w:tcW w:w="1158" w:type="dxa"/>
            <w:vMerge/>
          </w:tcPr>
          <w:p w:rsidR="00760AB3" w:rsidRPr="0034692A" w:rsidRDefault="00760AB3" w:rsidP="002557FD">
            <w:pPr>
              <w:widowControl/>
              <w:autoSpaceDE/>
              <w:autoSpaceDN/>
              <w:contextualSpacing/>
              <w:jc w:val="both"/>
            </w:pPr>
          </w:p>
        </w:tc>
        <w:tc>
          <w:tcPr>
            <w:tcW w:w="1361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59" w:type="dxa"/>
          </w:tcPr>
          <w:p w:rsidR="00760AB3" w:rsidRPr="0034692A" w:rsidRDefault="00760AB3" w:rsidP="002557FD">
            <w:pPr>
              <w:pStyle w:val="TableParagraph"/>
              <w:ind w:left="103" w:right="132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60" w:type="dxa"/>
          </w:tcPr>
          <w:p w:rsidR="00760AB3" w:rsidRPr="0034692A" w:rsidRDefault="00760AB3" w:rsidP="002557FD">
            <w:pPr>
              <w:pStyle w:val="TableParagraph"/>
              <w:ind w:left="105" w:right="131"/>
              <w:rPr>
                <w:i/>
              </w:rPr>
            </w:pPr>
          </w:p>
        </w:tc>
        <w:tc>
          <w:tcPr>
            <w:tcW w:w="1367" w:type="dxa"/>
          </w:tcPr>
          <w:p w:rsidR="00760AB3" w:rsidRPr="0034692A" w:rsidRDefault="00760AB3" w:rsidP="002557FD">
            <w:pPr>
              <w:pStyle w:val="TableParagraph"/>
              <w:ind w:left="103" w:right="123"/>
              <w:jc w:val="center"/>
              <w:rPr>
                <w:rFonts w:ascii="Verdana" w:hAnsi="Verdana"/>
                <w:i/>
                <w:color w:val="000000" w:themeColor="text1"/>
                <w:w w:val="95"/>
              </w:rPr>
            </w:pPr>
            <w:r w:rsidRPr="0034692A">
              <w:rPr>
                <w:rFonts w:ascii="Verdana" w:hAnsi="Verdana"/>
                <w:i/>
                <w:color w:val="000000" w:themeColor="text1"/>
                <w:w w:val="95"/>
              </w:rPr>
              <w:t>√</w:t>
            </w:r>
          </w:p>
        </w:tc>
        <w:tc>
          <w:tcPr>
            <w:tcW w:w="1324" w:type="dxa"/>
          </w:tcPr>
          <w:p w:rsidR="00760AB3" w:rsidRPr="0034692A" w:rsidRDefault="00760AB3" w:rsidP="002557FD">
            <w:r w:rsidRPr="0034692A">
              <w:t>Modul 9 KB 2</w:t>
            </w:r>
          </w:p>
        </w:tc>
      </w:tr>
    </w:tbl>
    <w:p w:rsidR="00760AB3" w:rsidRPr="0034692A" w:rsidRDefault="00760AB3" w:rsidP="00760AB3">
      <w:pPr>
        <w:spacing w:before="227"/>
        <w:ind w:left="198"/>
      </w:pPr>
      <w:r w:rsidRPr="0034692A">
        <w:t>Daftar</w:t>
      </w:r>
      <w:r w:rsidRPr="0034692A">
        <w:rPr>
          <w:spacing w:val="-3"/>
        </w:rPr>
        <w:t xml:space="preserve"> </w:t>
      </w:r>
      <w:r w:rsidRPr="0034692A">
        <w:t>Pustaka/OER</w:t>
      </w:r>
    </w:p>
    <w:p w:rsidR="00A55FA9" w:rsidRDefault="00760AB3" w:rsidP="00760AB3">
      <w:pPr>
        <w:spacing w:before="227"/>
        <w:ind w:left="198"/>
      </w:pPr>
      <w:r w:rsidRPr="0034692A">
        <w:t xml:space="preserve">Kumalasari, Luluk Dwi dan Rachmad Kristiono Dwi Susilo. 2017. </w:t>
      </w:r>
      <w:r w:rsidRPr="0034692A">
        <w:rPr>
          <w:i/>
        </w:rPr>
        <w:t>Sosiologi Industri Edisi 3</w:t>
      </w:r>
      <w:r w:rsidRPr="0034692A">
        <w:t>. Tanggerang Selatan: Universitas Terbuka</w:t>
      </w:r>
    </w:p>
    <w:sectPr w:rsidR="00A55FA9" w:rsidSect="00760A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518" w:rsidRDefault="00145518">
      <w:r>
        <w:separator/>
      </w:r>
    </w:p>
  </w:endnote>
  <w:endnote w:type="continuationSeparator" w:id="0">
    <w:p w:rsidR="00145518" w:rsidRDefault="0014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008" w:rsidRDefault="00760AB3">
    <w:pPr>
      <w:pStyle w:val="Body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D77692" wp14:editId="3AECA47E">
              <wp:simplePos x="0" y="0"/>
              <wp:positionH relativeFrom="page">
                <wp:posOffset>5180965</wp:posOffset>
              </wp:positionH>
              <wp:positionV relativeFrom="page">
                <wp:posOffset>7019925</wp:posOffset>
              </wp:positionV>
              <wp:extent cx="152400" cy="194310"/>
              <wp:effectExtent l="0" t="0" r="0" b="152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008" w:rsidRDefault="00760AB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1C3B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776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07.95pt;margin-top:552.7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" filled="f" stroked="f">
              <v:textbox inset="0,0,0,0">
                <w:txbxContent>
                  <w:p w:rsidR="00E82008" w:rsidRDefault="00760AB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1C3B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008" w:rsidRDefault="00760AB3">
    <w:pPr>
      <w:pStyle w:val="Body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6F4D5E" wp14:editId="7FF7CF95">
              <wp:simplePos x="0" y="0"/>
              <wp:positionH relativeFrom="page">
                <wp:posOffset>5180965</wp:posOffset>
              </wp:positionH>
              <wp:positionV relativeFrom="page">
                <wp:posOffset>7019925</wp:posOffset>
              </wp:positionV>
              <wp:extent cx="152400" cy="194310"/>
              <wp:effectExtent l="0" t="0" r="0" b="0"/>
              <wp:wrapNone/>
              <wp:docPr id="13466943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008" w:rsidRDefault="00760AB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1C3B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F4D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407.95pt;margin-top:552.7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" filled="f" stroked="f">
              <v:textbox inset="0,0,0,0">
                <w:txbxContent>
                  <w:p w:rsidR="00E82008" w:rsidRDefault="00760AB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1C3B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518" w:rsidRDefault="00145518">
      <w:r>
        <w:separator/>
      </w:r>
    </w:p>
  </w:footnote>
  <w:footnote w:type="continuationSeparator" w:id="0">
    <w:p w:rsidR="00145518" w:rsidRDefault="00145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1933"/>
    <w:multiLevelType w:val="hybridMultilevel"/>
    <w:tmpl w:val="26A26BC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B57F1"/>
    <w:multiLevelType w:val="hybridMultilevel"/>
    <w:tmpl w:val="F3F4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C52DB"/>
    <w:multiLevelType w:val="hybridMultilevel"/>
    <w:tmpl w:val="D49E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F34B5"/>
    <w:multiLevelType w:val="hybridMultilevel"/>
    <w:tmpl w:val="5D667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E68A2"/>
    <w:multiLevelType w:val="hybridMultilevel"/>
    <w:tmpl w:val="A4828758"/>
    <w:lvl w:ilvl="0" w:tplc="CEBEFF7E">
      <w:start w:val="1"/>
      <w:numFmt w:val="lowerLetter"/>
      <w:lvlText w:val="%1."/>
      <w:lvlJc w:val="left"/>
      <w:pPr>
        <w:ind w:left="48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1E0EE52">
      <w:numFmt w:val="bullet"/>
      <w:lvlText w:val="•"/>
      <w:lvlJc w:val="left"/>
      <w:pPr>
        <w:ind w:left="1900" w:hanging="284"/>
      </w:pPr>
      <w:rPr>
        <w:rFonts w:hint="default"/>
        <w:lang w:val="id" w:eastAsia="en-US" w:bidi="ar-SA"/>
      </w:rPr>
    </w:lvl>
    <w:lvl w:ilvl="2" w:tplc="5DF64228">
      <w:numFmt w:val="bullet"/>
      <w:lvlText w:val="•"/>
      <w:lvlJc w:val="left"/>
      <w:pPr>
        <w:ind w:left="3320" w:hanging="284"/>
      </w:pPr>
      <w:rPr>
        <w:rFonts w:hint="default"/>
        <w:lang w:val="id" w:eastAsia="en-US" w:bidi="ar-SA"/>
      </w:rPr>
    </w:lvl>
    <w:lvl w:ilvl="3" w:tplc="78D62402">
      <w:numFmt w:val="bullet"/>
      <w:lvlText w:val="•"/>
      <w:lvlJc w:val="left"/>
      <w:pPr>
        <w:ind w:left="4740" w:hanging="284"/>
      </w:pPr>
      <w:rPr>
        <w:rFonts w:hint="default"/>
        <w:lang w:val="id" w:eastAsia="en-US" w:bidi="ar-SA"/>
      </w:rPr>
    </w:lvl>
    <w:lvl w:ilvl="4" w:tplc="CC988070">
      <w:numFmt w:val="bullet"/>
      <w:lvlText w:val="•"/>
      <w:lvlJc w:val="left"/>
      <w:pPr>
        <w:ind w:left="6160" w:hanging="284"/>
      </w:pPr>
      <w:rPr>
        <w:rFonts w:hint="default"/>
        <w:lang w:val="id" w:eastAsia="en-US" w:bidi="ar-SA"/>
      </w:rPr>
    </w:lvl>
    <w:lvl w:ilvl="5" w:tplc="C1661EBE">
      <w:numFmt w:val="bullet"/>
      <w:lvlText w:val="•"/>
      <w:lvlJc w:val="left"/>
      <w:pPr>
        <w:ind w:left="7580" w:hanging="284"/>
      </w:pPr>
      <w:rPr>
        <w:rFonts w:hint="default"/>
        <w:lang w:val="id" w:eastAsia="en-US" w:bidi="ar-SA"/>
      </w:rPr>
    </w:lvl>
    <w:lvl w:ilvl="6" w:tplc="B8BA6498">
      <w:numFmt w:val="bullet"/>
      <w:lvlText w:val="•"/>
      <w:lvlJc w:val="left"/>
      <w:pPr>
        <w:ind w:left="9000" w:hanging="284"/>
      </w:pPr>
      <w:rPr>
        <w:rFonts w:hint="default"/>
        <w:lang w:val="id" w:eastAsia="en-US" w:bidi="ar-SA"/>
      </w:rPr>
    </w:lvl>
    <w:lvl w:ilvl="7" w:tplc="9A58C11E">
      <w:numFmt w:val="bullet"/>
      <w:lvlText w:val="•"/>
      <w:lvlJc w:val="left"/>
      <w:pPr>
        <w:ind w:left="10420" w:hanging="284"/>
      </w:pPr>
      <w:rPr>
        <w:rFonts w:hint="default"/>
        <w:lang w:val="id" w:eastAsia="en-US" w:bidi="ar-SA"/>
      </w:rPr>
    </w:lvl>
    <w:lvl w:ilvl="8" w:tplc="44CEF2EA">
      <w:numFmt w:val="bullet"/>
      <w:lvlText w:val="•"/>
      <w:lvlJc w:val="left"/>
      <w:pPr>
        <w:ind w:left="11840" w:hanging="284"/>
      </w:pPr>
      <w:rPr>
        <w:rFonts w:hint="default"/>
        <w:lang w:val="id" w:eastAsia="en-US" w:bidi="ar-SA"/>
      </w:rPr>
    </w:lvl>
  </w:abstractNum>
  <w:abstractNum w:abstractNumId="5">
    <w:nsid w:val="256C6A39"/>
    <w:multiLevelType w:val="hybridMultilevel"/>
    <w:tmpl w:val="9E70D9FA"/>
    <w:lvl w:ilvl="0" w:tplc="04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">
    <w:nsid w:val="37347861"/>
    <w:multiLevelType w:val="hybridMultilevel"/>
    <w:tmpl w:val="54188EDE"/>
    <w:lvl w:ilvl="0" w:tplc="7DD00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7029E"/>
    <w:multiLevelType w:val="hybridMultilevel"/>
    <w:tmpl w:val="101C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73A47"/>
    <w:multiLevelType w:val="hybridMultilevel"/>
    <w:tmpl w:val="E264B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21FFE"/>
    <w:multiLevelType w:val="hybridMultilevel"/>
    <w:tmpl w:val="030EA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1B13A6"/>
    <w:multiLevelType w:val="hybridMultilevel"/>
    <w:tmpl w:val="EE66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3"/>
    <w:rsid w:val="00145518"/>
    <w:rsid w:val="00760AB3"/>
    <w:rsid w:val="00A55FA9"/>
    <w:rsid w:val="00C7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FB784-6DE8-406B-BAE2-3D241E45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qFormat/>
    <w:rsid w:val="00760AB3"/>
    <w:pPr>
      <w:spacing w:before="100"/>
      <w:ind w:left="1094" w:right="95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0AB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760AB3"/>
    <w:rPr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60AB3"/>
    <w:rPr>
      <w:rFonts w:ascii="Times New Roman" w:eastAsia="Times New Roman" w:hAnsi="Times New Roman" w:cs="Times New Roman"/>
      <w:i/>
      <w:iCs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760AB3"/>
    <w:pPr>
      <w:ind w:left="921" w:hanging="360"/>
    </w:pPr>
  </w:style>
  <w:style w:type="paragraph" w:customStyle="1" w:styleId="TableParagraph">
    <w:name w:val="Table Paragraph"/>
    <w:basedOn w:val="Normal"/>
    <w:uiPriority w:val="1"/>
    <w:qFormat/>
    <w:rsid w:val="00760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Universitas Terbuka</dc:creator>
  <cp:keywords/>
  <dc:description/>
  <cp:lastModifiedBy>MyBook PRO K5</cp:lastModifiedBy>
  <cp:revision>2</cp:revision>
  <dcterms:created xsi:type="dcterms:W3CDTF">2025-08-26T11:28:00Z</dcterms:created>
  <dcterms:modified xsi:type="dcterms:W3CDTF">2025-08-26T11:28:00Z</dcterms:modified>
</cp:coreProperties>
</file>