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Judul</w:t>
      </w:r>
      <w:r>
        <w:rPr>
          <w:spacing w:val="-2"/>
        </w:rPr>
        <w:t> </w:t>
      </w:r>
      <w:r>
        <w:rPr/>
        <w:t>Artikel</w:t>
      </w:r>
      <w:r>
        <w:rPr>
          <w:spacing w:val="-1"/>
        </w:rPr>
        <w:t> </w:t>
      </w:r>
      <w:r>
        <w:rPr/>
        <w:t>Terdiri</w:t>
      </w:r>
      <w:r>
        <w:rPr>
          <w:spacing w:val="-1"/>
        </w:rPr>
        <w:t> </w:t>
      </w:r>
      <w:r>
        <w:rPr/>
        <w:t>dari</w:t>
      </w:r>
      <w:r>
        <w:rPr>
          <w:spacing w:val="-2"/>
        </w:rPr>
        <w:t> </w:t>
      </w:r>
      <w:r>
        <w:rPr/>
        <w:t>Tiga</w:t>
      </w:r>
      <w:r>
        <w:rPr>
          <w:spacing w:val="-2"/>
        </w:rPr>
        <w:t> </w:t>
      </w:r>
      <w:r>
        <w:rPr/>
        <w:t>hingga</w:t>
      </w:r>
      <w:r>
        <w:rPr>
          <w:spacing w:val="-3"/>
        </w:rPr>
        <w:t> </w:t>
      </w:r>
      <w:r>
        <w:rPr/>
        <w:t>Maksimal</w:t>
      </w:r>
      <w:r>
        <w:rPr>
          <w:spacing w:val="-2"/>
        </w:rPr>
        <w:t> </w:t>
      </w:r>
      <w:r>
        <w:rPr/>
        <w:t>Dua</w:t>
      </w:r>
      <w:r>
        <w:rPr>
          <w:spacing w:val="-5"/>
        </w:rPr>
        <w:t> </w:t>
      </w:r>
      <w:r>
        <w:rPr/>
        <w:t>Puluh</w:t>
      </w:r>
      <w:r>
        <w:rPr>
          <w:spacing w:val="-3"/>
        </w:rPr>
        <w:t> </w:t>
      </w:r>
      <w:r>
        <w:rPr/>
        <w:t>Kata</w:t>
      </w:r>
    </w:p>
    <w:p>
      <w:pPr>
        <w:pStyle w:val="Heading1"/>
        <w:spacing w:before="119"/>
        <w:ind w:left="837" w:right="845"/>
        <w:jc w:val="center"/>
      </w:pPr>
      <w:r>
        <w:rPr/>
        <w:t>Penulis</w:t>
      </w:r>
      <w:r>
        <w:rPr>
          <w:spacing w:val="-2"/>
        </w:rPr>
        <w:t> </w:t>
      </w:r>
      <w:r>
        <w:rPr/>
        <w:t>Pertama,</w:t>
      </w:r>
      <w:r>
        <w:rPr>
          <w:spacing w:val="-1"/>
        </w:rPr>
        <w:t> </w:t>
      </w:r>
      <w:r>
        <w:rPr/>
        <w:t>dan</w:t>
      </w:r>
      <w:r>
        <w:rPr>
          <w:spacing w:val="-2"/>
        </w:rPr>
        <w:t> </w:t>
      </w:r>
      <w:r>
        <w:rPr/>
        <w:t>Penulis</w:t>
      </w:r>
      <w:r>
        <w:rPr>
          <w:spacing w:val="-1"/>
        </w:rPr>
        <w:t> </w:t>
      </w:r>
      <w:r>
        <w:rPr/>
        <w:t>Kedua</w:t>
      </w:r>
    </w:p>
    <w:p>
      <w:pPr>
        <w:pStyle w:val="BodyText"/>
        <w:rPr>
          <w:b/>
          <w:sz w:val="26"/>
        </w:rPr>
      </w:pPr>
    </w:p>
    <w:p>
      <w:pPr>
        <w:spacing w:line="364" w:lineRule="auto" w:before="173"/>
        <w:ind w:left="2962" w:right="2972" w:firstLine="0"/>
        <w:jc w:val="center"/>
        <w:rPr>
          <w:i/>
          <w:sz w:val="20"/>
        </w:rPr>
      </w:pPr>
      <w:r>
        <w:rPr>
          <w:sz w:val="20"/>
        </w:rPr>
        <w:t>Program</w:t>
      </w:r>
      <w:r>
        <w:rPr>
          <w:spacing w:val="-4"/>
          <w:sz w:val="20"/>
        </w:rPr>
        <w:t> </w:t>
      </w:r>
      <w:r>
        <w:rPr>
          <w:sz w:val="20"/>
        </w:rPr>
        <w:t>Studi,</w:t>
      </w:r>
      <w:r>
        <w:rPr>
          <w:spacing w:val="-5"/>
          <w:sz w:val="20"/>
        </w:rPr>
        <w:t> </w:t>
      </w:r>
      <w:r>
        <w:rPr>
          <w:sz w:val="20"/>
        </w:rPr>
        <w:t>Fakultas,</w:t>
      </w:r>
      <w:r>
        <w:rPr>
          <w:spacing w:val="-4"/>
          <w:sz w:val="20"/>
        </w:rPr>
        <w:t> </w:t>
      </w:r>
      <w:r>
        <w:rPr>
          <w:sz w:val="20"/>
        </w:rPr>
        <w:t>Universitas</w:t>
      </w:r>
      <w:r>
        <w:rPr>
          <w:spacing w:val="-6"/>
          <w:sz w:val="20"/>
        </w:rPr>
        <w:t> </w:t>
      </w:r>
      <w:r>
        <w:rPr>
          <w:sz w:val="20"/>
        </w:rPr>
        <w:t>Terbuka</w:t>
      </w:r>
      <w:r>
        <w:rPr>
          <w:spacing w:val="-47"/>
          <w:sz w:val="20"/>
        </w:rPr>
        <w:t> </w:t>
      </w:r>
      <w:r>
        <w:rPr>
          <w:sz w:val="20"/>
        </w:rPr>
        <w:t>E-mail</w:t>
      </w:r>
      <w:r>
        <w:rPr>
          <w:spacing w:val="-1"/>
          <w:sz w:val="20"/>
        </w:rPr>
        <w:t> </w:t>
      </w:r>
      <w:r>
        <w:rPr>
          <w:sz w:val="20"/>
        </w:rPr>
        <w:t>: </w:t>
      </w:r>
      <w:hyperlink r:id="rId5">
        <w:r>
          <w:rPr>
            <w:i/>
            <w:color w:val="0000FF"/>
            <w:sz w:val="20"/>
            <w:u w:val="single" w:color="0000FF"/>
          </w:rPr>
          <w:t>penulis@ecampus.ut.ac.id</w:t>
        </w:r>
      </w:hyperlink>
    </w:p>
    <w:p>
      <w:pPr>
        <w:pStyle w:val="BodyText"/>
        <w:spacing w:before="7"/>
        <w:rPr>
          <w:i/>
          <w:sz w:val="26"/>
        </w:rPr>
      </w:pPr>
    </w:p>
    <w:p>
      <w:pPr>
        <w:pStyle w:val="Heading1"/>
        <w:spacing w:before="90"/>
        <w:ind w:left="839" w:right="845"/>
        <w:jc w:val="center"/>
      </w:pPr>
      <w:r>
        <w:rPr/>
        <w:t>Abstrak</w:t>
      </w:r>
    </w:p>
    <w:p>
      <w:pPr>
        <w:pStyle w:val="BodyText"/>
        <w:spacing w:before="120"/>
        <w:ind w:left="120" w:right="115"/>
        <w:jc w:val="both"/>
      </w:pPr>
      <w:r>
        <w:rPr/>
        <w:t>Abstrak merupakan rangkuman dari isi tulisan dalam format yang sangat singkat, terdiri dari 1</w:t>
      </w:r>
      <w:r>
        <w:rPr>
          <w:spacing w:val="1"/>
        </w:rPr>
        <w:t> </w:t>
      </w:r>
      <w:r>
        <w:rPr/>
        <w:t>paragraf dengan jumlah kata antara 150 – 200 kata. Abstrak ditulis menggunakan huruf Times</w:t>
      </w:r>
      <w:r>
        <w:rPr>
          <w:spacing w:val="1"/>
        </w:rPr>
        <w:t> </w:t>
      </w:r>
      <w:r>
        <w:rPr/>
        <w:t>New Roman 12 poin dengan spasi 1 (satu). Abstrak merupakan rangkuman dari isi tulisan dalam</w:t>
      </w:r>
      <w:r>
        <w:rPr>
          <w:spacing w:val="1"/>
        </w:rPr>
        <w:t> </w:t>
      </w:r>
      <w:r>
        <w:rPr/>
        <w:t>format yang sangat singkat, terdiri dari 1 paragraf dengan jumlah kata antara 150 – 200 kata.</w:t>
      </w:r>
      <w:r>
        <w:rPr>
          <w:spacing w:val="1"/>
        </w:rPr>
        <w:t> </w:t>
      </w:r>
      <w:r>
        <w:rPr/>
        <w:t>Abstrak ditulis menggunakan huruf Times New Roman 12 poin dengan spasi 1 (satu). Abstrak</w:t>
      </w:r>
      <w:r>
        <w:rPr>
          <w:spacing w:val="1"/>
        </w:rPr>
        <w:t> </w:t>
      </w:r>
      <w:r>
        <w:rPr/>
        <w:t>merupakan rangkuman dari isi tulisan dalam format yang sangat singkat, terdiri dari 1 paragraf</w:t>
      </w:r>
      <w:r>
        <w:rPr>
          <w:spacing w:val="1"/>
        </w:rPr>
        <w:t> </w:t>
      </w:r>
      <w:r>
        <w:rPr/>
        <w:t>dengan</w:t>
      </w:r>
      <w:r>
        <w:rPr>
          <w:spacing w:val="-9"/>
        </w:rPr>
        <w:t> </w:t>
      </w:r>
      <w:r>
        <w:rPr/>
        <w:t>jumlah</w:t>
      </w:r>
      <w:r>
        <w:rPr>
          <w:spacing w:val="-9"/>
        </w:rPr>
        <w:t> </w:t>
      </w:r>
      <w:r>
        <w:rPr/>
        <w:t>kata</w:t>
      </w:r>
      <w:r>
        <w:rPr>
          <w:spacing w:val="-7"/>
        </w:rPr>
        <w:t> </w:t>
      </w:r>
      <w:r>
        <w:rPr/>
        <w:t>antara</w:t>
      </w:r>
      <w:r>
        <w:rPr>
          <w:spacing w:val="-10"/>
        </w:rPr>
        <w:t> </w:t>
      </w:r>
      <w:r>
        <w:rPr/>
        <w:t>150</w:t>
      </w:r>
      <w:r>
        <w:rPr>
          <w:spacing w:val="-6"/>
        </w:rPr>
        <w:t> </w:t>
      </w:r>
      <w:r>
        <w:rPr/>
        <w:t>–</w:t>
      </w:r>
      <w:r>
        <w:rPr>
          <w:spacing w:val="-9"/>
        </w:rPr>
        <w:t> </w:t>
      </w:r>
      <w:r>
        <w:rPr/>
        <w:t>200</w:t>
      </w:r>
      <w:r>
        <w:rPr>
          <w:spacing w:val="-9"/>
        </w:rPr>
        <w:t> </w:t>
      </w:r>
      <w:r>
        <w:rPr/>
        <w:t>kata.</w:t>
      </w:r>
      <w:r>
        <w:rPr>
          <w:spacing w:val="-7"/>
        </w:rPr>
        <w:t> </w:t>
      </w:r>
      <w:r>
        <w:rPr/>
        <w:t>Abstrak</w:t>
      </w:r>
      <w:r>
        <w:rPr>
          <w:spacing w:val="-6"/>
        </w:rPr>
        <w:t> </w:t>
      </w:r>
      <w:r>
        <w:rPr/>
        <w:t>ditulis</w:t>
      </w:r>
      <w:r>
        <w:rPr>
          <w:spacing w:val="-8"/>
        </w:rPr>
        <w:t> </w:t>
      </w:r>
      <w:r>
        <w:rPr/>
        <w:t>menggunakan</w:t>
      </w:r>
      <w:r>
        <w:rPr>
          <w:spacing w:val="-9"/>
        </w:rPr>
        <w:t> </w:t>
      </w:r>
      <w:r>
        <w:rPr/>
        <w:t>huruf</w:t>
      </w:r>
      <w:r>
        <w:rPr>
          <w:spacing w:val="-9"/>
        </w:rPr>
        <w:t> </w:t>
      </w:r>
      <w:r>
        <w:rPr/>
        <w:t>Times</w:t>
      </w:r>
      <w:r>
        <w:rPr>
          <w:spacing w:val="-9"/>
        </w:rPr>
        <w:t> </w:t>
      </w:r>
      <w:r>
        <w:rPr/>
        <w:t>New</w:t>
      </w:r>
      <w:r>
        <w:rPr>
          <w:spacing w:val="-8"/>
        </w:rPr>
        <w:t> </w:t>
      </w:r>
      <w:r>
        <w:rPr/>
        <w:t>Roman</w:t>
      </w:r>
      <w:r>
        <w:rPr>
          <w:spacing w:val="-58"/>
        </w:rPr>
        <w:t> </w:t>
      </w:r>
      <w:r>
        <w:rPr/>
        <w:t>12 poin dengan spasi 1 (satu). Abstrak merupakan rangkuman dari isi tulisan dalam format yang</w:t>
      </w:r>
      <w:r>
        <w:rPr>
          <w:spacing w:val="1"/>
        </w:rPr>
        <w:t> </w:t>
      </w:r>
      <w:r>
        <w:rPr/>
        <w:t>sangat singkat, terdiri dari 1 paragraf dengan jumlah kata antara 150 – 200 kata. Abstrak ditulis</w:t>
      </w:r>
      <w:r>
        <w:rPr>
          <w:spacing w:val="1"/>
        </w:rPr>
        <w:t> </w:t>
      </w:r>
      <w:r>
        <w:rPr/>
        <w:t>menggunakan huruf Times New Roman 12 poin dengan spasi 1 (satu). Abstrak merupakan</w:t>
      </w:r>
      <w:r>
        <w:rPr>
          <w:spacing w:val="1"/>
        </w:rPr>
        <w:t> </w:t>
      </w:r>
      <w:r>
        <w:rPr/>
        <w:t>rangkuman</w:t>
      </w:r>
      <w:r>
        <w:rPr>
          <w:spacing w:val="-9"/>
        </w:rPr>
        <w:t> </w:t>
      </w:r>
      <w:r>
        <w:rPr/>
        <w:t>dari</w:t>
      </w:r>
      <w:r>
        <w:rPr>
          <w:spacing w:val="-9"/>
        </w:rPr>
        <w:t> </w:t>
      </w:r>
      <w:r>
        <w:rPr/>
        <w:t>isi</w:t>
      </w:r>
      <w:r>
        <w:rPr>
          <w:spacing w:val="-8"/>
        </w:rPr>
        <w:t> </w:t>
      </w:r>
      <w:r>
        <w:rPr/>
        <w:t>tulisan</w:t>
      </w:r>
      <w:r>
        <w:rPr>
          <w:spacing w:val="-9"/>
        </w:rPr>
        <w:t> </w:t>
      </w:r>
      <w:r>
        <w:rPr/>
        <w:t>dalam</w:t>
      </w:r>
      <w:r>
        <w:rPr>
          <w:spacing w:val="-8"/>
        </w:rPr>
        <w:t> </w:t>
      </w:r>
      <w:r>
        <w:rPr/>
        <w:t>format</w:t>
      </w:r>
      <w:r>
        <w:rPr>
          <w:spacing w:val="-9"/>
        </w:rPr>
        <w:t> </w:t>
      </w:r>
      <w:r>
        <w:rPr/>
        <w:t>yang</w:t>
      </w:r>
      <w:r>
        <w:rPr>
          <w:spacing w:val="-9"/>
        </w:rPr>
        <w:t> </w:t>
      </w:r>
      <w:r>
        <w:rPr/>
        <w:t>sangat</w:t>
      </w:r>
      <w:r>
        <w:rPr>
          <w:spacing w:val="-8"/>
        </w:rPr>
        <w:t> </w:t>
      </w:r>
      <w:r>
        <w:rPr/>
        <w:t>singkat,</w:t>
      </w:r>
      <w:r>
        <w:rPr>
          <w:spacing w:val="-7"/>
        </w:rPr>
        <w:t> </w:t>
      </w:r>
      <w:r>
        <w:rPr/>
        <w:t>terdiri</w:t>
      </w:r>
      <w:r>
        <w:rPr>
          <w:spacing w:val="-8"/>
        </w:rPr>
        <w:t> </w:t>
      </w:r>
      <w:r>
        <w:rPr/>
        <w:t>dari</w:t>
      </w:r>
      <w:r>
        <w:rPr>
          <w:spacing w:val="-9"/>
        </w:rPr>
        <w:t> </w:t>
      </w:r>
      <w:r>
        <w:rPr/>
        <w:t>1</w:t>
      </w:r>
      <w:r>
        <w:rPr>
          <w:spacing w:val="-6"/>
        </w:rPr>
        <w:t> </w:t>
      </w:r>
      <w:r>
        <w:rPr/>
        <w:t>paragraf</w:t>
      </w:r>
      <w:r>
        <w:rPr>
          <w:spacing w:val="-8"/>
        </w:rPr>
        <w:t> </w:t>
      </w:r>
      <w:r>
        <w:rPr/>
        <w:t>dengan</w:t>
      </w:r>
      <w:r>
        <w:rPr>
          <w:spacing w:val="-9"/>
        </w:rPr>
        <w:t> </w:t>
      </w:r>
      <w:r>
        <w:rPr/>
        <w:t>jumlah</w:t>
      </w:r>
      <w:r>
        <w:rPr>
          <w:spacing w:val="-58"/>
        </w:rPr>
        <w:t> </w:t>
      </w:r>
      <w:r>
        <w:rPr/>
        <w:t>kata</w:t>
      </w:r>
      <w:r>
        <w:rPr>
          <w:spacing w:val="-13"/>
        </w:rPr>
        <w:t> </w:t>
      </w:r>
      <w:r>
        <w:rPr/>
        <w:t>antara</w:t>
      </w:r>
      <w:r>
        <w:rPr>
          <w:spacing w:val="-12"/>
        </w:rPr>
        <w:t> </w:t>
      </w:r>
      <w:r>
        <w:rPr/>
        <w:t>150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200</w:t>
      </w:r>
      <w:r>
        <w:rPr>
          <w:spacing w:val="-11"/>
        </w:rPr>
        <w:t> </w:t>
      </w:r>
      <w:r>
        <w:rPr/>
        <w:t>kata.</w:t>
      </w:r>
      <w:r>
        <w:rPr>
          <w:spacing w:val="-12"/>
        </w:rPr>
        <w:t> </w:t>
      </w:r>
      <w:r>
        <w:rPr/>
        <w:t>Abstrak</w:t>
      </w:r>
      <w:r>
        <w:rPr>
          <w:spacing w:val="-11"/>
        </w:rPr>
        <w:t> </w:t>
      </w:r>
      <w:r>
        <w:rPr/>
        <w:t>ditulis</w:t>
      </w:r>
      <w:r>
        <w:rPr>
          <w:spacing w:val="-11"/>
        </w:rPr>
        <w:t> </w:t>
      </w:r>
      <w:r>
        <w:rPr/>
        <w:t>menggunakan</w:t>
      </w:r>
      <w:r>
        <w:rPr>
          <w:spacing w:val="-11"/>
        </w:rPr>
        <w:t> </w:t>
      </w:r>
      <w:r>
        <w:rPr/>
        <w:t>huruf</w:t>
      </w:r>
      <w:r>
        <w:rPr>
          <w:spacing w:val="-13"/>
        </w:rPr>
        <w:t> </w:t>
      </w:r>
      <w:r>
        <w:rPr/>
        <w:t>Times</w:t>
      </w:r>
      <w:r>
        <w:rPr>
          <w:spacing w:val="-11"/>
        </w:rPr>
        <w:t> </w:t>
      </w:r>
      <w:r>
        <w:rPr/>
        <w:t>New</w:t>
      </w:r>
      <w:r>
        <w:rPr>
          <w:spacing w:val="-9"/>
        </w:rPr>
        <w:t> </w:t>
      </w:r>
      <w:r>
        <w:rPr/>
        <w:t>Roman</w:t>
      </w:r>
      <w:r>
        <w:rPr>
          <w:spacing w:val="-12"/>
        </w:rPr>
        <w:t> </w:t>
      </w:r>
      <w:r>
        <w:rPr/>
        <w:t>12</w:t>
      </w:r>
      <w:r>
        <w:rPr>
          <w:spacing w:val="-11"/>
        </w:rPr>
        <w:t> </w:t>
      </w:r>
      <w:r>
        <w:rPr/>
        <w:t>poin</w:t>
      </w:r>
      <w:r>
        <w:rPr>
          <w:spacing w:val="-11"/>
        </w:rPr>
        <w:t> </w:t>
      </w:r>
      <w:r>
        <w:rPr/>
        <w:t>dengan</w:t>
      </w:r>
      <w:r>
        <w:rPr>
          <w:spacing w:val="-58"/>
        </w:rPr>
        <w:t> </w:t>
      </w:r>
      <w:r>
        <w:rPr/>
        <w:t>spasi</w:t>
      </w:r>
      <w:r>
        <w:rPr>
          <w:spacing w:val="-1"/>
        </w:rPr>
        <w:t> </w:t>
      </w:r>
      <w:r>
        <w:rPr/>
        <w:t>1 (satu).</w:t>
      </w:r>
    </w:p>
    <w:p>
      <w:pPr>
        <w:pStyle w:val="BodyText"/>
        <w:rPr>
          <w:sz w:val="26"/>
        </w:rPr>
      </w:pPr>
    </w:p>
    <w:p>
      <w:pPr>
        <w:pStyle w:val="BodyText"/>
        <w:spacing w:before="216"/>
        <w:ind w:left="120"/>
      </w:pPr>
      <w:r>
        <w:rPr/>
        <w:t>Kata</w:t>
      </w:r>
      <w:r>
        <w:rPr>
          <w:spacing w:val="-1"/>
        </w:rPr>
        <w:t> </w:t>
      </w:r>
      <w:r>
        <w:rPr/>
        <w:t>kunci: disusun</w:t>
      </w:r>
      <w:r>
        <w:rPr>
          <w:spacing w:val="-1"/>
        </w:rPr>
        <w:t> </w:t>
      </w:r>
      <w:r>
        <w:rPr/>
        <w:t>secara</w:t>
      </w:r>
      <w:r>
        <w:rPr>
          <w:spacing w:val="-2"/>
        </w:rPr>
        <w:t> </w:t>
      </w:r>
      <w:r>
        <w:rPr/>
        <w:t>abjad</w:t>
      </w:r>
      <w:r>
        <w:rPr>
          <w:spacing w:val="-1"/>
        </w:rPr>
        <w:t> </w:t>
      </w:r>
      <w:r>
        <w:rPr/>
        <w:t>dari A</w:t>
      </w:r>
      <w:r>
        <w:rPr>
          <w:spacing w:val="-2"/>
        </w:rPr>
        <w:t> </w:t>
      </w:r>
      <w:r>
        <w:rPr/>
        <w:t>hingga ke</w:t>
      </w:r>
      <w:r>
        <w:rPr>
          <w:spacing w:val="1"/>
        </w:rPr>
        <w:t> </w:t>
      </w:r>
      <w:r>
        <w:rPr/>
        <w:t>Z</w:t>
      </w:r>
      <w:r>
        <w:rPr>
          <w:spacing w:val="-1"/>
        </w:rPr>
        <w:t> </w:t>
      </w:r>
      <w:r>
        <w:rPr/>
        <w:t>antara</w:t>
      </w:r>
      <w:r>
        <w:rPr>
          <w:spacing w:val="-1"/>
        </w:rPr>
        <w:t> </w:t>
      </w:r>
      <w:r>
        <w:rPr/>
        <w:t>3-5</w:t>
      </w:r>
      <w:r>
        <w:rPr>
          <w:spacing w:val="-1"/>
        </w:rPr>
        <w:t> </w:t>
      </w:r>
      <w:r>
        <w:rPr/>
        <w:t>kata kunci</w:t>
      </w:r>
    </w:p>
    <w:p>
      <w:pPr>
        <w:pStyle w:val="BodyText"/>
        <w:rPr>
          <w:sz w:val="26"/>
        </w:rPr>
      </w:pPr>
    </w:p>
    <w:p>
      <w:pPr>
        <w:pStyle w:val="Heading1"/>
        <w:spacing w:before="217"/>
        <w:jc w:val="left"/>
      </w:pPr>
      <w:r>
        <w:rPr/>
        <w:t>Pendahuluan</w:t>
      </w:r>
    </w:p>
    <w:p>
      <w:pPr>
        <w:pStyle w:val="BodyText"/>
        <w:spacing w:line="360" w:lineRule="auto" w:before="120"/>
        <w:ind w:left="120" w:right="115" w:firstLine="719"/>
        <w:jc w:val="both"/>
      </w:pPr>
      <w:r>
        <w:rPr/>
        <w:t>Pendahuluan berisi latar belakang penelitian, pemikiran, ide atau gagasan, pertanyaan</w:t>
      </w:r>
      <w:r>
        <w:rPr>
          <w:spacing w:val="1"/>
        </w:rPr>
        <w:t> </w:t>
      </w:r>
      <w:r>
        <w:rPr/>
        <w:t>mengapa hal tersebut dilakukan, atau mengapa artikel ini ditulis, fokus tulisan, dan keterbatasan</w:t>
      </w:r>
      <w:r>
        <w:rPr>
          <w:spacing w:val="1"/>
        </w:rPr>
        <w:t> </w:t>
      </w:r>
      <w:r>
        <w:rPr/>
        <w:t>yang ada. Kutipan dari karya orang lain yang mirip dapat dituliskan pada bagian ini dengan</w:t>
      </w:r>
      <w:r>
        <w:rPr>
          <w:spacing w:val="1"/>
        </w:rPr>
        <w:t> </w:t>
      </w:r>
      <w:r>
        <w:rPr/>
        <w:t>mencantumkan sumbernya. Perlu dikemukakan pula landasan teori yang mendukung isi artikel</w:t>
      </w:r>
      <w:r>
        <w:rPr>
          <w:spacing w:val="1"/>
        </w:rPr>
        <w:t> </w:t>
      </w:r>
      <w:r>
        <w:rPr/>
        <w:t>secara singkat. Bagian ini jangan terlalu mendominasi karya ilmiah. Secara umum, bagian ini</w:t>
      </w:r>
      <w:r>
        <w:rPr>
          <w:spacing w:val="1"/>
        </w:rPr>
        <w:t> </w:t>
      </w:r>
      <w:r>
        <w:rPr/>
        <w:t>hanya</w:t>
      </w:r>
      <w:r>
        <w:rPr>
          <w:spacing w:val="-10"/>
        </w:rPr>
        <w:t> </w:t>
      </w:r>
      <w:r>
        <w:rPr/>
        <w:t>10%</w:t>
      </w:r>
      <w:r>
        <w:rPr>
          <w:spacing w:val="-9"/>
        </w:rPr>
        <w:t> </w:t>
      </w:r>
      <w:r>
        <w:rPr/>
        <w:t>dari</w:t>
      </w:r>
      <w:r>
        <w:rPr>
          <w:spacing w:val="-9"/>
        </w:rPr>
        <w:t> </w:t>
      </w:r>
      <w:r>
        <w:rPr/>
        <w:t>seluruh</w:t>
      </w:r>
      <w:r>
        <w:rPr>
          <w:spacing w:val="-9"/>
        </w:rPr>
        <w:t> </w:t>
      </w:r>
      <w:r>
        <w:rPr/>
        <w:t>bagian</w:t>
      </w:r>
      <w:r>
        <w:rPr>
          <w:spacing w:val="-9"/>
        </w:rPr>
        <w:t> </w:t>
      </w:r>
      <w:r>
        <w:rPr/>
        <w:t>tulisan.</w:t>
      </w:r>
      <w:r>
        <w:rPr>
          <w:spacing w:val="-8"/>
        </w:rPr>
        <w:t> </w:t>
      </w:r>
      <w:r>
        <w:rPr/>
        <w:t>Artikel</w:t>
      </w:r>
      <w:r>
        <w:rPr>
          <w:spacing w:val="-8"/>
        </w:rPr>
        <w:t> </w:t>
      </w:r>
      <w:r>
        <w:rPr/>
        <w:t>ditulis</w:t>
      </w:r>
      <w:r>
        <w:rPr>
          <w:spacing w:val="-8"/>
        </w:rPr>
        <w:t> </w:t>
      </w:r>
      <w:r>
        <w:rPr/>
        <w:t>menggunakan</w:t>
      </w:r>
      <w:r>
        <w:rPr>
          <w:spacing w:val="-9"/>
        </w:rPr>
        <w:t> </w:t>
      </w:r>
      <w:r>
        <w:rPr/>
        <w:t>tipe</w:t>
      </w:r>
      <w:r>
        <w:rPr>
          <w:spacing w:val="-10"/>
        </w:rPr>
        <w:t> </w:t>
      </w:r>
      <w:r>
        <w:rPr/>
        <w:t>huruf</w:t>
      </w:r>
      <w:r>
        <w:rPr>
          <w:spacing w:val="-10"/>
        </w:rPr>
        <w:t> </w:t>
      </w:r>
      <w:r>
        <w:rPr/>
        <w:t>Times</w:t>
      </w:r>
      <w:r>
        <w:rPr>
          <w:spacing w:val="-9"/>
        </w:rPr>
        <w:t> </w:t>
      </w:r>
      <w:r>
        <w:rPr/>
        <w:t>New</w:t>
      </w:r>
      <w:r>
        <w:rPr>
          <w:spacing w:val="-9"/>
        </w:rPr>
        <w:t> </w:t>
      </w:r>
      <w:r>
        <w:rPr/>
        <w:t>Roman</w:t>
      </w:r>
      <w:r>
        <w:rPr>
          <w:spacing w:val="-58"/>
        </w:rPr>
        <w:t> </w:t>
      </w:r>
      <w:r>
        <w:rPr/>
        <w:t>ukuran 12 pt, dengan spasi 1,5 (line spacing = 1.5 lines). Ukuran kertas yang digunakan A4</w:t>
      </w:r>
      <w:r>
        <w:rPr>
          <w:spacing w:val="1"/>
        </w:rPr>
        <w:t> </w:t>
      </w:r>
      <w:r>
        <w:rPr/>
        <w:t>menggunakan format satu kolom dengan margin (atas 2,5 cm, kiri 2,5 cm, bawah 2,5 cm, kanan</w:t>
      </w:r>
      <w:r>
        <w:rPr>
          <w:spacing w:val="1"/>
        </w:rPr>
        <w:t> </w:t>
      </w:r>
      <w:r>
        <w:rPr/>
        <w:t>2,5</w:t>
      </w:r>
      <w:r>
        <w:rPr>
          <w:spacing w:val="-1"/>
        </w:rPr>
        <w:t> </w:t>
      </w:r>
      <w:r>
        <w:rPr/>
        <w:t>cm). Panjang</w:t>
      </w:r>
      <w:r>
        <w:rPr>
          <w:spacing w:val="-1"/>
        </w:rPr>
        <w:t> </w:t>
      </w:r>
      <w:r>
        <w:rPr/>
        <w:t>naskah</w:t>
      </w:r>
      <w:r>
        <w:rPr>
          <w:spacing w:val="2"/>
        </w:rPr>
        <w:t> </w:t>
      </w:r>
      <w:r>
        <w:rPr/>
        <w:t>15 -20 halaman.</w:t>
      </w:r>
      <w:r>
        <w:rPr>
          <w:spacing w:val="-1"/>
        </w:rPr>
        <w:t> </w:t>
      </w:r>
      <w:r>
        <w:rPr/>
        <w:t>Termasuk gambar,</w:t>
      </w:r>
      <w:r>
        <w:rPr>
          <w:spacing w:val="-1"/>
        </w:rPr>
        <w:t> </w:t>
      </w:r>
      <w:r>
        <w:rPr/>
        <w:t>grafik atau</w:t>
      </w:r>
      <w:r>
        <w:rPr>
          <w:spacing w:val="-1"/>
        </w:rPr>
        <w:t> </w:t>
      </w:r>
      <w:r>
        <w:rPr/>
        <w:t>tabel (jika</w:t>
      </w:r>
      <w:r>
        <w:rPr>
          <w:spacing w:val="-2"/>
        </w:rPr>
        <w:t> </w:t>
      </w:r>
      <w:r>
        <w:rPr/>
        <w:t>ada).</w:t>
      </w:r>
    </w:p>
    <w:p>
      <w:pPr>
        <w:pStyle w:val="BodyText"/>
        <w:spacing w:line="360" w:lineRule="auto" w:before="2"/>
        <w:ind w:left="120" w:right="123" w:firstLine="719"/>
        <w:jc w:val="both"/>
      </w:pPr>
      <w:r>
        <w:rPr/>
        <w:t>Pendahuluan berisi latar belakang penelitian, pemikiran, ide atau gagasan, pertanyaan</w:t>
      </w:r>
      <w:r>
        <w:rPr>
          <w:spacing w:val="1"/>
        </w:rPr>
        <w:t> </w:t>
      </w:r>
      <w:r>
        <w:rPr/>
        <w:t>mengapa hal tersebut dilakukan, atau mengapa artikel ini ditulis, fokus tulisan, dan keterbatasan</w:t>
      </w:r>
      <w:r>
        <w:rPr>
          <w:spacing w:val="1"/>
        </w:rPr>
        <w:t> </w:t>
      </w:r>
      <w:r>
        <w:rPr/>
        <w:t>yang</w:t>
      </w:r>
      <w:r>
        <w:rPr>
          <w:spacing w:val="39"/>
        </w:rPr>
        <w:t> </w:t>
      </w:r>
      <w:r>
        <w:rPr/>
        <w:t>ada.</w:t>
      </w:r>
      <w:r>
        <w:rPr>
          <w:spacing w:val="40"/>
        </w:rPr>
        <w:t> </w:t>
      </w:r>
      <w:r>
        <w:rPr/>
        <w:t>Kutipan</w:t>
      </w:r>
      <w:r>
        <w:rPr>
          <w:spacing w:val="40"/>
        </w:rPr>
        <w:t> </w:t>
      </w:r>
      <w:r>
        <w:rPr/>
        <w:t>dari</w:t>
      </w:r>
      <w:r>
        <w:rPr>
          <w:spacing w:val="42"/>
        </w:rPr>
        <w:t> </w:t>
      </w:r>
      <w:r>
        <w:rPr/>
        <w:t>karya</w:t>
      </w:r>
      <w:r>
        <w:rPr>
          <w:spacing w:val="38"/>
        </w:rPr>
        <w:t> </w:t>
      </w:r>
      <w:r>
        <w:rPr/>
        <w:t>orang</w:t>
      </w:r>
      <w:r>
        <w:rPr>
          <w:spacing w:val="40"/>
        </w:rPr>
        <w:t> </w:t>
      </w:r>
      <w:r>
        <w:rPr/>
        <w:t>lain</w:t>
      </w:r>
      <w:r>
        <w:rPr>
          <w:spacing w:val="41"/>
        </w:rPr>
        <w:t> </w:t>
      </w:r>
      <w:r>
        <w:rPr/>
        <w:t>yang</w:t>
      </w:r>
      <w:r>
        <w:rPr>
          <w:spacing w:val="44"/>
        </w:rPr>
        <w:t> </w:t>
      </w:r>
      <w:r>
        <w:rPr/>
        <w:t>mirip</w:t>
      </w:r>
      <w:r>
        <w:rPr>
          <w:spacing w:val="40"/>
        </w:rPr>
        <w:t> </w:t>
      </w:r>
      <w:r>
        <w:rPr/>
        <w:t>dapat</w:t>
      </w:r>
      <w:r>
        <w:rPr>
          <w:spacing w:val="41"/>
        </w:rPr>
        <w:t> </w:t>
      </w:r>
      <w:r>
        <w:rPr/>
        <w:t>dituliskan</w:t>
      </w:r>
      <w:r>
        <w:rPr>
          <w:spacing w:val="40"/>
        </w:rPr>
        <w:t> </w:t>
      </w:r>
      <w:r>
        <w:rPr/>
        <w:t>pada</w:t>
      </w:r>
      <w:r>
        <w:rPr>
          <w:spacing w:val="39"/>
        </w:rPr>
        <w:t> </w:t>
      </w:r>
      <w:r>
        <w:rPr/>
        <w:t>bagian</w:t>
      </w:r>
      <w:r>
        <w:rPr>
          <w:spacing w:val="40"/>
        </w:rPr>
        <w:t> </w:t>
      </w:r>
      <w:r>
        <w:rPr/>
        <w:t>ini</w:t>
      </w:r>
      <w:r>
        <w:rPr>
          <w:spacing w:val="40"/>
        </w:rPr>
        <w:t> </w:t>
      </w:r>
      <w:r>
        <w:rPr/>
        <w:t>dengan</w:t>
      </w:r>
    </w:p>
    <w:p>
      <w:pPr>
        <w:spacing w:before="83"/>
        <w:ind w:left="3" w:right="0" w:firstLine="0"/>
        <w:jc w:val="center"/>
        <w:rPr>
          <w:rFonts w:ascii="Calibri"/>
          <w:sz w:val="22"/>
        </w:rPr>
      </w:pPr>
      <w:r>
        <w:rPr>
          <w:rFonts w:ascii="Calibri"/>
          <w:w w:val="100"/>
          <w:sz w:val="22"/>
        </w:rPr>
        <w:t>1</w:t>
      </w:r>
    </w:p>
    <w:p>
      <w:pPr>
        <w:spacing w:after="0"/>
        <w:jc w:val="center"/>
        <w:rPr>
          <w:rFonts w:ascii="Calibri"/>
          <w:sz w:val="22"/>
        </w:rPr>
        <w:sectPr>
          <w:type w:val="continuous"/>
          <w:pgSz w:w="12240" w:h="15840"/>
          <w:pgMar w:top="1500" w:bottom="280" w:left="1320" w:right="1320"/>
        </w:sectPr>
      </w:pPr>
    </w:p>
    <w:p>
      <w:pPr>
        <w:pStyle w:val="BodyText"/>
        <w:spacing w:line="360" w:lineRule="auto" w:before="80"/>
        <w:ind w:left="120" w:right="115"/>
        <w:jc w:val="both"/>
      </w:pPr>
      <w:r>
        <w:rPr/>
        <w:t>mencantumkan sumbernya. Perlu dikemukakan pula landasan teori yang mendukung isi artikel</w:t>
      </w:r>
      <w:r>
        <w:rPr>
          <w:spacing w:val="1"/>
        </w:rPr>
        <w:t> </w:t>
      </w:r>
      <w:r>
        <w:rPr/>
        <w:t>secara singkat. Bagian ini jangan terlalu mendominasi karya ilmiah. Secara umum, bagian ini</w:t>
      </w:r>
      <w:r>
        <w:rPr>
          <w:spacing w:val="1"/>
        </w:rPr>
        <w:t> </w:t>
      </w:r>
      <w:r>
        <w:rPr/>
        <w:t>hanya</w:t>
      </w:r>
      <w:r>
        <w:rPr>
          <w:spacing w:val="-10"/>
        </w:rPr>
        <w:t> </w:t>
      </w:r>
      <w:r>
        <w:rPr/>
        <w:t>10%</w:t>
      </w:r>
      <w:r>
        <w:rPr>
          <w:spacing w:val="-9"/>
        </w:rPr>
        <w:t> </w:t>
      </w:r>
      <w:r>
        <w:rPr/>
        <w:t>dari</w:t>
      </w:r>
      <w:r>
        <w:rPr>
          <w:spacing w:val="-9"/>
        </w:rPr>
        <w:t> </w:t>
      </w:r>
      <w:r>
        <w:rPr/>
        <w:t>seluruh</w:t>
      </w:r>
      <w:r>
        <w:rPr>
          <w:spacing w:val="-9"/>
        </w:rPr>
        <w:t> </w:t>
      </w:r>
      <w:r>
        <w:rPr/>
        <w:t>bagian</w:t>
      </w:r>
      <w:r>
        <w:rPr>
          <w:spacing w:val="-9"/>
        </w:rPr>
        <w:t> </w:t>
      </w:r>
      <w:r>
        <w:rPr/>
        <w:t>tulisan.</w:t>
      </w:r>
      <w:r>
        <w:rPr>
          <w:spacing w:val="-8"/>
        </w:rPr>
        <w:t> </w:t>
      </w:r>
      <w:r>
        <w:rPr/>
        <w:t>Artikel</w:t>
      </w:r>
      <w:r>
        <w:rPr>
          <w:spacing w:val="-8"/>
        </w:rPr>
        <w:t> </w:t>
      </w:r>
      <w:r>
        <w:rPr/>
        <w:t>ditulis</w:t>
      </w:r>
      <w:r>
        <w:rPr>
          <w:spacing w:val="-8"/>
        </w:rPr>
        <w:t> </w:t>
      </w:r>
      <w:r>
        <w:rPr/>
        <w:t>menggunakan</w:t>
      </w:r>
      <w:r>
        <w:rPr>
          <w:spacing w:val="-9"/>
        </w:rPr>
        <w:t> </w:t>
      </w:r>
      <w:r>
        <w:rPr/>
        <w:t>tipe</w:t>
      </w:r>
      <w:r>
        <w:rPr>
          <w:spacing w:val="-10"/>
        </w:rPr>
        <w:t> </w:t>
      </w:r>
      <w:r>
        <w:rPr/>
        <w:t>huruf</w:t>
      </w:r>
      <w:r>
        <w:rPr>
          <w:spacing w:val="-10"/>
        </w:rPr>
        <w:t> </w:t>
      </w:r>
      <w:r>
        <w:rPr/>
        <w:t>Times</w:t>
      </w:r>
      <w:r>
        <w:rPr>
          <w:spacing w:val="-9"/>
        </w:rPr>
        <w:t> </w:t>
      </w:r>
      <w:r>
        <w:rPr/>
        <w:t>New</w:t>
      </w:r>
      <w:r>
        <w:rPr>
          <w:spacing w:val="-9"/>
        </w:rPr>
        <w:t> </w:t>
      </w:r>
      <w:r>
        <w:rPr/>
        <w:t>Roman</w:t>
      </w:r>
      <w:r>
        <w:rPr>
          <w:spacing w:val="-58"/>
        </w:rPr>
        <w:t> </w:t>
      </w:r>
      <w:r>
        <w:rPr/>
        <w:t>ukuran 12 pt, dengan spasi 1,5 (line spacing = 1.5 lines). Ukuran kertas yang digunakan A4</w:t>
      </w:r>
      <w:r>
        <w:rPr>
          <w:spacing w:val="1"/>
        </w:rPr>
        <w:t> </w:t>
      </w:r>
      <w:r>
        <w:rPr/>
        <w:t>menggunakan format satu kolom dengan margin (atas 2,5 cm, kiri 2,5 cm, bawah 2,5 cm, kanan</w:t>
      </w:r>
      <w:r>
        <w:rPr>
          <w:spacing w:val="1"/>
        </w:rPr>
        <w:t> </w:t>
      </w:r>
      <w:r>
        <w:rPr/>
        <w:t>2,5</w:t>
      </w:r>
      <w:r>
        <w:rPr>
          <w:spacing w:val="-1"/>
        </w:rPr>
        <w:t> </w:t>
      </w:r>
      <w:r>
        <w:rPr/>
        <w:t>cm). Panjang</w:t>
      </w:r>
      <w:r>
        <w:rPr>
          <w:spacing w:val="-1"/>
        </w:rPr>
        <w:t> </w:t>
      </w:r>
      <w:r>
        <w:rPr/>
        <w:t>naskah</w:t>
      </w:r>
      <w:r>
        <w:rPr>
          <w:spacing w:val="2"/>
        </w:rPr>
        <w:t> </w:t>
      </w:r>
      <w:r>
        <w:rPr/>
        <w:t>15 -20 halaman.</w:t>
      </w:r>
      <w:r>
        <w:rPr>
          <w:spacing w:val="-1"/>
        </w:rPr>
        <w:t> </w:t>
      </w:r>
      <w:r>
        <w:rPr/>
        <w:t>Termasuk gambar,</w:t>
      </w:r>
      <w:r>
        <w:rPr>
          <w:spacing w:val="-1"/>
        </w:rPr>
        <w:t> </w:t>
      </w:r>
      <w:r>
        <w:rPr/>
        <w:t>grafik atau</w:t>
      </w:r>
      <w:r>
        <w:rPr>
          <w:spacing w:val="-1"/>
        </w:rPr>
        <w:t> </w:t>
      </w:r>
      <w:r>
        <w:rPr/>
        <w:t>tabel (jika</w:t>
      </w:r>
      <w:r>
        <w:rPr>
          <w:spacing w:val="-2"/>
        </w:rPr>
        <w:t> </w:t>
      </w:r>
      <w:r>
        <w:rPr/>
        <w:t>ada).</w:t>
      </w:r>
    </w:p>
    <w:p>
      <w:pPr>
        <w:pStyle w:val="BodyText"/>
        <w:spacing w:line="360" w:lineRule="auto"/>
        <w:ind w:left="120" w:right="118" w:firstLine="719"/>
        <w:jc w:val="both"/>
      </w:pPr>
      <w:r>
        <w:rPr/>
        <w:t>Bagian pendahuluan berisi penjelasan tentang masalah yang diteliti, data empiris dan</w:t>
      </w:r>
      <w:r>
        <w:rPr>
          <w:spacing w:val="1"/>
        </w:rPr>
        <w:t> </w:t>
      </w:r>
      <w:r>
        <w:rPr/>
        <w:t>kajian</w:t>
      </w:r>
      <w:r>
        <w:rPr>
          <w:spacing w:val="-1"/>
        </w:rPr>
        <w:t> </w:t>
      </w:r>
      <w:r>
        <w:rPr/>
        <w:t>pustaka</w:t>
      </w:r>
      <w:r>
        <w:rPr>
          <w:spacing w:val="-1"/>
        </w:rPr>
        <w:t> </w:t>
      </w:r>
      <w:r>
        <w:rPr/>
        <w:t>yang mendukung masalah, serta</w:t>
      </w:r>
      <w:r>
        <w:rPr>
          <w:spacing w:val="-2"/>
        </w:rPr>
        <w:t> </w:t>
      </w:r>
      <w:r>
        <w:rPr/>
        <w:t>tujuan penelitian.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0"/>
        </w:rPr>
      </w:pPr>
    </w:p>
    <w:p>
      <w:pPr>
        <w:pStyle w:val="Heading1"/>
        <w:spacing w:before="1"/>
      </w:pPr>
      <w:r>
        <w:rPr/>
        <w:t>Tinjauan</w:t>
      </w:r>
      <w:r>
        <w:rPr>
          <w:spacing w:val="-1"/>
        </w:rPr>
        <w:t> </w:t>
      </w:r>
      <w:r>
        <w:rPr/>
        <w:t>teoritis</w:t>
      </w:r>
    </w:p>
    <w:p>
      <w:pPr>
        <w:pStyle w:val="BodyText"/>
        <w:spacing w:line="360" w:lineRule="auto" w:before="120"/>
        <w:ind w:left="120" w:right="114" w:firstLine="719"/>
        <w:jc w:val="both"/>
      </w:pPr>
      <w:r>
        <w:rPr/>
        <w:t>Tinjauan</w:t>
      </w:r>
      <w:r>
        <w:rPr>
          <w:spacing w:val="-6"/>
        </w:rPr>
        <w:t> </w:t>
      </w:r>
      <w:r>
        <w:rPr/>
        <w:t>teoritis</w:t>
      </w:r>
      <w:r>
        <w:rPr>
          <w:spacing w:val="-5"/>
        </w:rPr>
        <w:t> </w:t>
      </w:r>
      <w:r>
        <w:rPr/>
        <w:t>ditulis</w:t>
      </w:r>
      <w:r>
        <w:rPr>
          <w:spacing w:val="-5"/>
        </w:rPr>
        <w:t> </w:t>
      </w:r>
      <w:r>
        <w:rPr/>
        <w:t>ringkas</w:t>
      </w:r>
      <w:r>
        <w:rPr>
          <w:spacing w:val="-5"/>
        </w:rPr>
        <w:t> </w:t>
      </w:r>
      <w:r>
        <w:rPr/>
        <w:t>dan</w:t>
      </w:r>
      <w:r>
        <w:rPr>
          <w:spacing w:val="-5"/>
        </w:rPr>
        <w:t> </w:t>
      </w:r>
      <w:r>
        <w:rPr/>
        <w:t>hanya</w:t>
      </w:r>
      <w:r>
        <w:rPr>
          <w:spacing w:val="-5"/>
        </w:rPr>
        <w:t> </w:t>
      </w:r>
      <w:r>
        <w:rPr/>
        <w:t>teori</w:t>
      </w:r>
      <w:r>
        <w:rPr>
          <w:spacing w:val="-5"/>
        </w:rPr>
        <w:t> </w:t>
      </w:r>
      <w:r>
        <w:rPr/>
        <w:t>yang</w:t>
      </w:r>
      <w:r>
        <w:rPr>
          <w:spacing w:val="-6"/>
        </w:rPr>
        <w:t> </w:t>
      </w:r>
      <w:r>
        <w:rPr/>
        <w:t>benar-benar</w:t>
      </w:r>
      <w:r>
        <w:rPr>
          <w:spacing w:val="-6"/>
        </w:rPr>
        <w:t> </w:t>
      </w:r>
      <w:r>
        <w:rPr/>
        <w:t>digunakan</w:t>
      </w:r>
      <w:r>
        <w:rPr>
          <w:spacing w:val="-6"/>
        </w:rPr>
        <w:t> </w:t>
      </w:r>
      <w:r>
        <w:rPr/>
        <w:t>sebagai</w:t>
      </w:r>
      <w:r>
        <w:rPr>
          <w:spacing w:val="-3"/>
        </w:rPr>
        <w:t> </w:t>
      </w:r>
      <w:r>
        <w:rPr/>
        <w:t>dasar</w:t>
      </w:r>
      <w:r>
        <w:rPr>
          <w:spacing w:val="-58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Cara penulisan untuk setiap pembahasan adalah sama. Tinjauan teoritis ditulis ringkas</w:t>
      </w:r>
      <w:r>
        <w:rPr>
          <w:spacing w:val="-57"/>
        </w:rPr>
        <w:t> </w:t>
      </w:r>
      <w:r>
        <w:rPr/>
        <w:t>dan hanya teori yang benar-benar digunakan sebagai dasar penelitian Cara penulisan untuk setiap</w:t>
      </w:r>
      <w:r>
        <w:rPr>
          <w:spacing w:val="-57"/>
        </w:rPr>
        <w:t> </w:t>
      </w:r>
      <w:r>
        <w:rPr/>
        <w:t>pembahasan adalah sama Tinjauan teoritis ditulis ringkas dan hanya teori yang benar-benar</w:t>
      </w:r>
      <w:r>
        <w:rPr>
          <w:spacing w:val="1"/>
        </w:rPr>
        <w:t> </w:t>
      </w:r>
      <w:r>
        <w:rPr>
          <w:spacing w:val="-1"/>
        </w:rPr>
        <w:t>digunakan</w:t>
      </w:r>
      <w:r>
        <w:rPr>
          <w:spacing w:val="-15"/>
        </w:rPr>
        <w:t> </w:t>
      </w:r>
      <w:r>
        <w:rPr>
          <w:spacing w:val="-1"/>
        </w:rPr>
        <w:t>sebagai</w:t>
      </w:r>
      <w:r>
        <w:rPr>
          <w:spacing w:val="-14"/>
        </w:rPr>
        <w:t> </w:t>
      </w:r>
      <w:r>
        <w:rPr/>
        <w:t>dasar</w:t>
      </w:r>
      <w:r>
        <w:rPr>
          <w:spacing w:val="-12"/>
        </w:rPr>
        <w:t> </w:t>
      </w:r>
      <w:r>
        <w:rPr/>
        <w:t>penelitian</w:t>
      </w:r>
      <w:r>
        <w:rPr>
          <w:spacing w:val="33"/>
        </w:rPr>
        <w:t> </w:t>
      </w:r>
      <w:r>
        <w:rPr/>
        <w:t>Cara</w:t>
      </w:r>
      <w:r>
        <w:rPr>
          <w:spacing w:val="-17"/>
        </w:rPr>
        <w:t> </w:t>
      </w:r>
      <w:r>
        <w:rPr/>
        <w:t>penulisan</w:t>
      </w:r>
      <w:r>
        <w:rPr>
          <w:spacing w:val="-14"/>
        </w:rPr>
        <w:t> </w:t>
      </w:r>
      <w:r>
        <w:rPr/>
        <w:t>untuk</w:t>
      </w:r>
      <w:r>
        <w:rPr>
          <w:spacing w:val="-14"/>
        </w:rPr>
        <w:t> </w:t>
      </w:r>
      <w:r>
        <w:rPr/>
        <w:t>setiap</w:t>
      </w:r>
      <w:r>
        <w:rPr>
          <w:spacing w:val="-14"/>
        </w:rPr>
        <w:t> </w:t>
      </w:r>
      <w:r>
        <w:rPr/>
        <w:t>pembahasan</w:t>
      </w:r>
      <w:r>
        <w:rPr>
          <w:spacing w:val="-15"/>
        </w:rPr>
        <w:t> </w:t>
      </w:r>
      <w:r>
        <w:rPr/>
        <w:t>adalah</w:t>
      </w:r>
      <w:r>
        <w:rPr>
          <w:spacing w:val="-14"/>
        </w:rPr>
        <w:t> </w:t>
      </w:r>
      <w:r>
        <w:rPr/>
        <w:t>sama</w:t>
      </w:r>
      <w:r>
        <w:rPr>
          <w:spacing w:val="-12"/>
        </w:rPr>
        <w:t> </w:t>
      </w:r>
      <w:r>
        <w:rPr/>
        <w:t>Tinjauan</w:t>
      </w:r>
      <w:r>
        <w:rPr>
          <w:spacing w:val="-58"/>
        </w:rPr>
        <w:t> </w:t>
      </w:r>
      <w:r>
        <w:rPr/>
        <w:t>teoritis ditulis ringkas dan hanya teori yang benar-benar digunakan sebagai dasar penelitian</w:t>
      </w:r>
      <w:r>
        <w:rPr>
          <w:spacing w:val="1"/>
        </w:rPr>
        <w:t> </w:t>
      </w:r>
      <w:r>
        <w:rPr/>
        <w:t>Cara</w:t>
      </w:r>
      <w:r>
        <w:rPr>
          <w:spacing w:val="-57"/>
        </w:rPr>
        <w:t> </w:t>
      </w:r>
      <w:r>
        <w:rPr/>
        <w:t>penulisan untuk setiap pembahasan adalah sama Tinjauan teoritis ditulis ringkas dan hanya teori</w:t>
      </w:r>
      <w:r>
        <w:rPr>
          <w:spacing w:val="1"/>
        </w:rPr>
        <w:t> </w:t>
      </w:r>
      <w:r>
        <w:rPr/>
        <w:t>yang benar-benar digunakan sebagai dasar penelitian</w:t>
      </w:r>
      <w:r>
        <w:rPr>
          <w:spacing w:val="1"/>
        </w:rPr>
        <w:t> </w:t>
      </w:r>
      <w:r>
        <w:rPr/>
        <w:t>Cara penulisan untuk setiap pembahasan</w:t>
      </w:r>
      <w:r>
        <w:rPr>
          <w:spacing w:val="1"/>
        </w:rPr>
        <w:t> </w:t>
      </w:r>
      <w:r>
        <w:rPr/>
        <w:t>adalah</w:t>
      </w:r>
      <w:r>
        <w:rPr>
          <w:spacing w:val="-1"/>
        </w:rPr>
        <w:t> </w:t>
      </w:r>
      <w:r>
        <w:rPr/>
        <w:t>sama.</w:t>
      </w:r>
    </w:p>
    <w:p>
      <w:pPr>
        <w:pStyle w:val="BodyText"/>
        <w:spacing w:line="360" w:lineRule="auto" w:before="2"/>
        <w:ind w:left="120" w:right="114" w:firstLine="719"/>
        <w:jc w:val="both"/>
      </w:pPr>
      <w:r>
        <w:rPr/>
        <w:t>Tinjauan</w:t>
      </w:r>
      <w:r>
        <w:rPr>
          <w:spacing w:val="-6"/>
        </w:rPr>
        <w:t> </w:t>
      </w:r>
      <w:r>
        <w:rPr/>
        <w:t>teoritis</w:t>
      </w:r>
      <w:r>
        <w:rPr>
          <w:spacing w:val="-5"/>
        </w:rPr>
        <w:t> </w:t>
      </w:r>
      <w:r>
        <w:rPr/>
        <w:t>ditulis</w:t>
      </w:r>
      <w:r>
        <w:rPr>
          <w:spacing w:val="-5"/>
        </w:rPr>
        <w:t> </w:t>
      </w:r>
      <w:r>
        <w:rPr/>
        <w:t>ringkas</w:t>
      </w:r>
      <w:r>
        <w:rPr>
          <w:spacing w:val="-5"/>
        </w:rPr>
        <w:t> </w:t>
      </w:r>
      <w:r>
        <w:rPr/>
        <w:t>dan</w:t>
      </w:r>
      <w:r>
        <w:rPr>
          <w:spacing w:val="-5"/>
        </w:rPr>
        <w:t> </w:t>
      </w:r>
      <w:r>
        <w:rPr/>
        <w:t>hanya</w:t>
      </w:r>
      <w:r>
        <w:rPr>
          <w:spacing w:val="-5"/>
        </w:rPr>
        <w:t> </w:t>
      </w:r>
      <w:r>
        <w:rPr/>
        <w:t>teori</w:t>
      </w:r>
      <w:r>
        <w:rPr>
          <w:spacing w:val="-5"/>
        </w:rPr>
        <w:t> </w:t>
      </w:r>
      <w:r>
        <w:rPr/>
        <w:t>yang</w:t>
      </w:r>
      <w:r>
        <w:rPr>
          <w:spacing w:val="-6"/>
        </w:rPr>
        <w:t> </w:t>
      </w:r>
      <w:r>
        <w:rPr/>
        <w:t>benar-benar</w:t>
      </w:r>
      <w:r>
        <w:rPr>
          <w:spacing w:val="-6"/>
        </w:rPr>
        <w:t> </w:t>
      </w:r>
      <w:r>
        <w:rPr/>
        <w:t>digunakan</w:t>
      </w:r>
      <w:r>
        <w:rPr>
          <w:spacing w:val="-6"/>
        </w:rPr>
        <w:t> </w:t>
      </w:r>
      <w:r>
        <w:rPr/>
        <w:t>sebagai</w:t>
      </w:r>
      <w:r>
        <w:rPr>
          <w:spacing w:val="-3"/>
        </w:rPr>
        <w:t> </w:t>
      </w:r>
      <w:r>
        <w:rPr/>
        <w:t>dasar</w:t>
      </w:r>
      <w:r>
        <w:rPr>
          <w:spacing w:val="-58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Cara penulisan untuk setiap pembahasan adalah sama. Tinjauan teoritis ditulis ringkas</w:t>
      </w:r>
      <w:r>
        <w:rPr>
          <w:spacing w:val="-57"/>
        </w:rPr>
        <w:t> </w:t>
      </w:r>
      <w:r>
        <w:rPr/>
        <w:t>dan hanya teori yang benar-benar digunakan sebagai dasar penelitian Cara penulisan untuk setiap</w:t>
      </w:r>
      <w:r>
        <w:rPr>
          <w:spacing w:val="-57"/>
        </w:rPr>
        <w:t> </w:t>
      </w:r>
      <w:r>
        <w:rPr/>
        <w:t>pembahasan adalah sama Tinjauan teoritis ditulis ringkas dan hanya teori yang benar-benar</w:t>
      </w:r>
      <w:r>
        <w:rPr>
          <w:spacing w:val="1"/>
        </w:rPr>
        <w:t> </w:t>
      </w:r>
      <w:r>
        <w:rPr>
          <w:spacing w:val="-1"/>
        </w:rPr>
        <w:t>digunakan</w:t>
      </w:r>
      <w:r>
        <w:rPr>
          <w:spacing w:val="-15"/>
        </w:rPr>
        <w:t> </w:t>
      </w:r>
      <w:r>
        <w:rPr>
          <w:spacing w:val="-1"/>
        </w:rPr>
        <w:t>sebagai</w:t>
      </w:r>
      <w:r>
        <w:rPr>
          <w:spacing w:val="-14"/>
        </w:rPr>
        <w:t> </w:t>
      </w:r>
      <w:r>
        <w:rPr/>
        <w:t>dasar</w:t>
      </w:r>
      <w:r>
        <w:rPr>
          <w:spacing w:val="-12"/>
        </w:rPr>
        <w:t> </w:t>
      </w:r>
      <w:r>
        <w:rPr/>
        <w:t>penelitian</w:t>
      </w:r>
      <w:r>
        <w:rPr>
          <w:spacing w:val="34"/>
        </w:rPr>
        <w:t> </w:t>
      </w:r>
      <w:r>
        <w:rPr/>
        <w:t>Cara</w:t>
      </w:r>
      <w:r>
        <w:rPr>
          <w:spacing w:val="-17"/>
        </w:rPr>
        <w:t> </w:t>
      </w:r>
      <w:r>
        <w:rPr/>
        <w:t>penulisan</w:t>
      </w:r>
      <w:r>
        <w:rPr>
          <w:spacing w:val="-14"/>
        </w:rPr>
        <w:t> </w:t>
      </w:r>
      <w:r>
        <w:rPr/>
        <w:t>untuk</w:t>
      </w:r>
      <w:r>
        <w:rPr>
          <w:spacing w:val="-14"/>
        </w:rPr>
        <w:t> </w:t>
      </w:r>
      <w:r>
        <w:rPr/>
        <w:t>setiap</w:t>
      </w:r>
      <w:r>
        <w:rPr>
          <w:spacing w:val="-14"/>
        </w:rPr>
        <w:t> </w:t>
      </w:r>
      <w:r>
        <w:rPr/>
        <w:t>pembahasan</w:t>
      </w:r>
      <w:r>
        <w:rPr>
          <w:spacing w:val="-15"/>
        </w:rPr>
        <w:t> </w:t>
      </w:r>
      <w:r>
        <w:rPr/>
        <w:t>adalah</w:t>
      </w:r>
      <w:r>
        <w:rPr>
          <w:spacing w:val="-14"/>
        </w:rPr>
        <w:t> </w:t>
      </w:r>
      <w:r>
        <w:rPr/>
        <w:t>sama</w:t>
      </w:r>
      <w:r>
        <w:rPr>
          <w:spacing w:val="-12"/>
        </w:rPr>
        <w:t> </w:t>
      </w:r>
      <w:r>
        <w:rPr/>
        <w:t>Tinjauan</w:t>
      </w:r>
      <w:r>
        <w:rPr>
          <w:spacing w:val="-58"/>
        </w:rPr>
        <w:t> </w:t>
      </w:r>
      <w:r>
        <w:rPr/>
        <w:t>teoritis ditulis ringkas dan hanya teori yang benar-benar digunakan sebagai dasar penelitian</w:t>
      </w:r>
      <w:r>
        <w:rPr>
          <w:spacing w:val="1"/>
        </w:rPr>
        <w:t> </w:t>
      </w:r>
      <w:r>
        <w:rPr/>
        <w:t>Cara</w:t>
      </w:r>
      <w:r>
        <w:rPr>
          <w:spacing w:val="-57"/>
        </w:rPr>
        <w:t> </w:t>
      </w:r>
      <w:r>
        <w:rPr/>
        <w:t>penulisan untuk setiap pembahasan adalah sama Tinjauan teoritis ditulis ringkas dan hanya teori</w:t>
      </w:r>
      <w:r>
        <w:rPr>
          <w:spacing w:val="1"/>
        </w:rPr>
        <w:t> </w:t>
      </w:r>
      <w:r>
        <w:rPr/>
        <w:t>yang benar-benar digunakan sebagai dasar penelitian</w:t>
      </w:r>
      <w:r>
        <w:rPr>
          <w:spacing w:val="1"/>
        </w:rPr>
        <w:t> </w:t>
      </w:r>
      <w:r>
        <w:rPr/>
        <w:t>Cara penulisan untuk setiap pembahasan</w:t>
      </w:r>
      <w:r>
        <w:rPr>
          <w:spacing w:val="1"/>
        </w:rPr>
        <w:t> </w:t>
      </w:r>
      <w:r>
        <w:rPr/>
        <w:t>adalah</w:t>
      </w:r>
      <w:r>
        <w:rPr>
          <w:spacing w:val="-1"/>
        </w:rPr>
        <w:t> </w:t>
      </w:r>
      <w:r>
        <w:rPr/>
        <w:t>sama.</w:t>
      </w:r>
    </w:p>
    <w:p>
      <w:pPr>
        <w:pStyle w:val="BodyText"/>
        <w:spacing w:line="360" w:lineRule="auto"/>
        <w:ind w:left="120" w:right="119" w:firstLine="719"/>
        <w:jc w:val="both"/>
      </w:pPr>
      <w:r>
        <w:rPr/>
        <w:t>Untuk menjelaskan sebuah tema, atau topik yang bersifat abstrak, misalnya topik/tema</w:t>
      </w:r>
      <w:r>
        <w:rPr>
          <w:spacing w:val="1"/>
        </w:rPr>
        <w:t> </w:t>
      </w:r>
      <w:r>
        <w:rPr/>
        <w:t>tentang</w:t>
      </w:r>
      <w:r>
        <w:rPr>
          <w:spacing w:val="-1"/>
        </w:rPr>
        <w:t> </w:t>
      </w:r>
      <w:r>
        <w:rPr/>
        <w:t>Pendidikan Terbuka</w:t>
      </w:r>
      <w:r>
        <w:rPr>
          <w:spacing w:val="-1"/>
        </w:rPr>
        <w:t> </w:t>
      </w:r>
      <w:r>
        <w:rPr/>
        <w:t>dan Jarak Jauh</w:t>
      </w:r>
      <w:r>
        <w:rPr>
          <w:spacing w:val="-1"/>
        </w:rPr>
        <w:t> </w:t>
      </w:r>
      <w:r>
        <w:rPr/>
        <w:t>(PTJJ) serta</w:t>
      </w:r>
      <w:r>
        <w:rPr>
          <w:spacing w:val="-2"/>
        </w:rPr>
        <w:t> </w:t>
      </w:r>
      <w:r>
        <w:rPr/>
        <w:t>tema</w:t>
      </w:r>
      <w:r>
        <w:rPr>
          <w:spacing w:val="-1"/>
        </w:rPr>
        <w:t> </w:t>
      </w:r>
      <w:r>
        <w:rPr/>
        <w:t>Merdeka</w:t>
      </w:r>
      <w:r>
        <w:rPr>
          <w:spacing w:val="-1"/>
        </w:rPr>
        <w:t> </w:t>
      </w:r>
      <w:r>
        <w:rPr/>
        <w:t>Belajar</w:t>
      </w:r>
      <w:r>
        <w:rPr>
          <w:spacing w:val="-3"/>
        </w:rPr>
        <w:t> </w:t>
      </w:r>
      <w:r>
        <w:rPr/>
        <w:t>berikut.</w:t>
      </w:r>
    </w:p>
    <w:p>
      <w:pPr>
        <w:spacing w:after="0" w:line="360" w:lineRule="auto"/>
        <w:jc w:val="both"/>
        <w:sectPr>
          <w:headerReference w:type="default" r:id="rId6"/>
          <w:footerReference w:type="default" r:id="rId7"/>
          <w:pgSz w:w="12240" w:h="15840"/>
          <w:pgMar w:header="711" w:footer="1012" w:top="1340" w:bottom="1200" w:left="1320" w:right="1320"/>
          <w:pgNumType w:start="2"/>
        </w:sectPr>
      </w:pPr>
    </w:p>
    <w:p>
      <w:pPr>
        <w:pStyle w:val="Heading1"/>
        <w:spacing w:before="80"/>
        <w:jc w:val="left"/>
      </w:pPr>
      <w:r>
        <w:rPr/>
        <w:t>Gambar</w:t>
      </w:r>
      <w:r>
        <w:rPr>
          <w:spacing w:val="-1"/>
        </w:rPr>
        <w:t> </w:t>
      </w:r>
      <w:r>
        <w:rPr/>
        <w:t>6.1</w:t>
      </w:r>
    </w:p>
    <w:p>
      <w:pPr>
        <w:spacing w:before="137"/>
        <w:ind w:left="120" w:right="0" w:firstLine="0"/>
        <w:jc w:val="left"/>
        <w:rPr>
          <w:i/>
          <w:sz w:val="24"/>
        </w:rPr>
      </w:pPr>
      <w:r>
        <w:rPr>
          <w:i/>
          <w:sz w:val="24"/>
        </w:rPr>
        <w:t>Bentuk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Kegiatan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Merdeka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Belajar Kampus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Merdeka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1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923289</wp:posOffset>
            </wp:positionH>
            <wp:positionV relativeFrom="paragraph">
              <wp:posOffset>117940</wp:posOffset>
            </wp:positionV>
            <wp:extent cx="2440578" cy="2208276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578" cy="2208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"/>
        <w:ind w:left="134" w:right="0" w:firstLine="0"/>
        <w:jc w:val="left"/>
        <w:rPr>
          <w:sz w:val="20"/>
        </w:rPr>
      </w:pPr>
      <w:r>
        <w:rPr>
          <w:sz w:val="20"/>
        </w:rPr>
        <w:t>Dari</w:t>
      </w:r>
      <w:r>
        <w:rPr>
          <w:spacing w:val="-4"/>
          <w:sz w:val="20"/>
        </w:rPr>
        <w:t> </w:t>
      </w:r>
      <w:hyperlink r:id="rId9">
        <w:r>
          <w:rPr>
            <w:color w:val="0000FF"/>
            <w:sz w:val="20"/>
            <w:u w:val="single" w:color="0000FF"/>
          </w:rPr>
          <w:t>https://si.itera.ac.id/index.php/mbkm/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12" w:lineRule="auto"/>
        <w:ind w:left="120" w:right="116" w:firstLine="719"/>
        <w:jc w:val="both"/>
      </w:pPr>
      <w:r>
        <w:rPr/>
        <w:t>Tabel menjadi salah satu komponen penting dalam sebuah karya ilmiah untuk membantu</w:t>
      </w:r>
      <w:r>
        <w:rPr>
          <w:spacing w:val="1"/>
        </w:rPr>
        <w:t> </w:t>
      </w:r>
      <w:r>
        <w:rPr/>
        <w:t>pembaca dalam memahami informasi yang disampaikan penulis. Agar tabel terlihat menarik dan</w:t>
      </w:r>
      <w:r>
        <w:rPr>
          <w:spacing w:val="1"/>
        </w:rPr>
        <w:t> </w:t>
      </w:r>
      <w:r>
        <w:rPr/>
        <w:t>tidak membingungkan pembaca, maka penulis harus memperhatikan estetika dalam penulisan</w:t>
      </w:r>
      <w:r>
        <w:rPr>
          <w:spacing w:val="1"/>
        </w:rPr>
        <w:t> </w:t>
      </w:r>
      <w:r>
        <w:rPr/>
        <w:t>tabel. Ilustrasi tabel ditulis dengan menambahkan spasi tambahan baik sebelum maupun sesudah</w:t>
      </w:r>
      <w:r>
        <w:rPr>
          <w:spacing w:val="1"/>
        </w:rPr>
        <w:t> </w:t>
      </w:r>
      <w:r>
        <w:rPr/>
        <w:t>naskahnya.</w:t>
      </w:r>
      <w:r>
        <w:rPr>
          <w:spacing w:val="-1"/>
        </w:rPr>
        <w:t> </w:t>
      </w:r>
      <w:r>
        <w:rPr/>
        <w:t>Pemuatan tabel serta judulnya menggunakan ketentuan sebagai</w:t>
      </w:r>
      <w:r>
        <w:rPr>
          <w:spacing w:val="-1"/>
        </w:rPr>
        <w:t> </w:t>
      </w:r>
      <w:r>
        <w:rPr/>
        <w:t>berikut.</w:t>
      </w:r>
    </w:p>
    <w:p>
      <w:pPr>
        <w:pStyle w:val="BodyText"/>
        <w:spacing w:before="10"/>
        <w:rPr>
          <w:sz w:val="31"/>
        </w:rPr>
      </w:pPr>
    </w:p>
    <w:p>
      <w:pPr>
        <w:pStyle w:val="Heading1"/>
        <w:jc w:val="left"/>
      </w:pPr>
      <w:r>
        <w:rPr/>
        <w:t>Tabel</w:t>
      </w:r>
      <w:r>
        <w:rPr>
          <w:spacing w:val="-1"/>
        </w:rPr>
        <w:t> </w:t>
      </w:r>
      <w:r>
        <w:rPr/>
        <w:t>6.1</w:t>
      </w:r>
    </w:p>
    <w:p>
      <w:pPr>
        <w:spacing w:line="312" w:lineRule="auto" w:before="84"/>
        <w:ind w:left="120" w:right="0" w:firstLine="0"/>
        <w:jc w:val="left"/>
        <w:rPr>
          <w:i/>
          <w:sz w:val="24"/>
        </w:rPr>
      </w:pPr>
      <w:r>
        <w:rPr>
          <w:i/>
          <w:sz w:val="24"/>
        </w:rPr>
        <w:t>Indeks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Harga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Konsumen,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Tingkat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Inflasi,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Andil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Inflasi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Juli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2020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Menurut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Komponen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Perubahan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Harga</w:t>
      </w:r>
    </w:p>
    <w:p>
      <w:pPr>
        <w:pStyle w:val="BodyText"/>
        <w:spacing w:before="10"/>
        <w:rPr>
          <w:i/>
          <w:sz w:val="20"/>
        </w:rPr>
      </w:pPr>
      <w:r>
        <w:rPr/>
        <w:pict>
          <v:shape style="position:absolute;margin-left:72.024002pt;margin-top:13.997413pt;width:455.25pt;height:.5pt;mso-position-horizontal-relative:page;mso-position-vertical-relative:paragraph;z-index:-15728128;mso-wrap-distance-left:0;mso-wrap-distance-right:0" coordorigin="1440,280" coordsize="9105,10" path="m6087,280l2710,280,2700,280,2700,280,1440,280,1440,290,2700,290,2700,290,2710,290,6087,290,6087,280xm6097,280l6087,280,6087,290,6097,290,6097,280xm9446,280l7194,280,7185,280,7185,280,6097,280,6097,290,7185,290,7185,290,7194,290,9446,290,9446,280xm10545,280l9456,280,9446,280,9446,290,9456,290,10545,290,10545,28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i/>
          <w:sz w:val="13"/>
        </w:rPr>
      </w:pPr>
    </w:p>
    <w:p>
      <w:pPr>
        <w:spacing w:after="0"/>
        <w:rPr>
          <w:sz w:val="13"/>
        </w:rPr>
        <w:sectPr>
          <w:pgSz w:w="12240" w:h="15840"/>
          <w:pgMar w:header="711" w:footer="1012" w:top="1340" w:bottom="1200" w:left="1320" w:right="1320"/>
        </w:sectPr>
      </w:pPr>
    </w:p>
    <w:p>
      <w:pPr>
        <w:pStyle w:val="BodyText"/>
        <w:rPr>
          <w:i/>
          <w:sz w:val="22"/>
        </w:rPr>
      </w:pPr>
    </w:p>
    <w:p>
      <w:pPr>
        <w:pStyle w:val="BodyText"/>
        <w:spacing w:before="10"/>
        <w:rPr>
          <w:i/>
          <w:sz w:val="19"/>
        </w:rPr>
      </w:pPr>
    </w:p>
    <w:p>
      <w:pPr>
        <w:spacing w:line="170" w:lineRule="exact" w:before="0"/>
        <w:ind w:left="276" w:right="0" w:firstLine="0"/>
        <w:jc w:val="left"/>
        <w:rPr>
          <w:b/>
          <w:sz w:val="20"/>
        </w:rPr>
      </w:pPr>
      <w:r>
        <w:rPr>
          <w:b/>
          <w:sz w:val="20"/>
        </w:rPr>
        <w:t>Komponen</w:t>
      </w:r>
    </w:p>
    <w:p>
      <w:pPr>
        <w:spacing w:line="195" w:lineRule="exact" w:before="90"/>
        <w:ind w:left="276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IHK</w:t>
      </w:r>
    </w:p>
    <w:p>
      <w:pPr>
        <w:spacing w:line="195" w:lineRule="exact" w:before="0"/>
        <w:ind w:left="2306" w:right="20" w:firstLine="0"/>
        <w:jc w:val="center"/>
        <w:rPr>
          <w:b/>
          <w:sz w:val="20"/>
        </w:rPr>
      </w:pPr>
      <w:r>
        <w:rPr>
          <w:b/>
          <w:sz w:val="20"/>
        </w:rPr>
        <w:t>Inflasi</w:t>
      </w:r>
    </w:p>
    <w:p>
      <w:pPr>
        <w:spacing w:line="170" w:lineRule="exact" w:before="1"/>
        <w:ind w:left="2306" w:right="20" w:firstLine="0"/>
        <w:jc w:val="center"/>
        <w:rPr>
          <w:b/>
          <w:sz w:val="20"/>
        </w:rPr>
      </w:pPr>
      <w:r>
        <w:rPr/>
        <w:pict>
          <v:shape style="position:absolute;margin-left:135.020004pt;margin-top:5.546925pt;width:169.35pt;height:.5pt;mso-position-horizontal-relative:page;mso-position-vertical-relative:paragraph;z-index:15729664" coordorigin="2700,111" coordsize="3387,10" path="m4976,111l3821,111,3812,111,2700,111,2700,121,3812,121,3821,121,4976,121,4976,111xm6087,111l4986,111,4976,111,4976,121,4986,121,6087,121,6087,111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Juli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2020</w:t>
      </w:r>
    </w:p>
    <w:p>
      <w:pPr>
        <w:spacing w:line="195" w:lineRule="exact" w:before="90"/>
        <w:ind w:left="276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Tingkat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Inflasi</w:t>
      </w:r>
    </w:p>
    <w:p>
      <w:pPr>
        <w:spacing w:line="195" w:lineRule="exact" w:before="0"/>
        <w:ind w:left="2353" w:right="0" w:firstLine="0"/>
        <w:jc w:val="left"/>
        <w:rPr>
          <w:b/>
          <w:sz w:val="20"/>
        </w:rPr>
      </w:pPr>
      <w:r>
        <w:rPr>
          <w:b/>
          <w:sz w:val="20"/>
        </w:rPr>
        <w:t>Andil</w:t>
      </w:r>
    </w:p>
    <w:p>
      <w:pPr>
        <w:spacing w:line="170" w:lineRule="exact" w:before="1"/>
        <w:ind w:left="2319" w:right="0" w:firstLine="0"/>
        <w:jc w:val="left"/>
        <w:rPr>
          <w:b/>
          <w:sz w:val="20"/>
        </w:rPr>
      </w:pPr>
      <w:r>
        <w:rPr/>
        <w:pict>
          <v:shape style="position:absolute;margin-left:359.230011pt;margin-top:5.546925pt;width:113.1pt;height:.5pt;mso-position-horizontal-relative:page;mso-position-vertical-relative:paragraph;z-index:15730176" coordorigin="7185,111" coordsize="2262,10" path="m9446,111l8337,111,8327,111,7185,111,7185,121,8327,121,8337,121,9446,121,9446,111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Inflasi</w:t>
      </w:r>
    </w:p>
    <w:p>
      <w:pPr>
        <w:spacing w:after="0" w:line="170" w:lineRule="exact"/>
        <w:jc w:val="left"/>
        <w:rPr>
          <w:sz w:val="20"/>
        </w:rPr>
        <w:sectPr>
          <w:type w:val="continuous"/>
          <w:pgSz w:w="12240" w:h="15840"/>
          <w:pgMar w:top="1500" w:bottom="280" w:left="1320" w:right="1320"/>
          <w:cols w:num="3" w:equalWidth="0">
            <w:col w:w="1262" w:space="1340"/>
            <w:col w:w="3139" w:space="341"/>
            <w:col w:w="3518"/>
          </w:cols>
        </w:sectPr>
      </w:pPr>
    </w:p>
    <w:p>
      <w:pPr>
        <w:pStyle w:val="BodyText"/>
        <w:spacing w:before="2"/>
        <w:rPr>
          <w:b/>
          <w:sz w:val="19"/>
        </w:rPr>
      </w:pPr>
    </w:p>
    <w:p>
      <w:pPr>
        <w:spacing w:before="1"/>
        <w:ind w:left="0" w:right="0" w:firstLine="0"/>
        <w:jc w:val="right"/>
        <w:rPr>
          <w:b/>
          <w:sz w:val="20"/>
        </w:rPr>
      </w:pPr>
      <w:r>
        <w:rPr>
          <w:b/>
          <w:sz w:val="20"/>
        </w:rPr>
        <w:t>Juli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2019</w:t>
      </w:r>
    </w:p>
    <w:p>
      <w:pPr>
        <w:tabs>
          <w:tab w:pos="1462" w:val="left" w:leader="none"/>
        </w:tabs>
        <w:spacing w:line="151" w:lineRule="auto" w:before="131"/>
        <w:ind w:left="281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Desember</w:t>
        <w:tab/>
      </w:r>
      <w:r>
        <w:rPr>
          <w:b/>
          <w:spacing w:val="-1"/>
          <w:position w:val="-11"/>
          <w:sz w:val="20"/>
        </w:rPr>
        <w:t>Juli</w:t>
      </w:r>
      <w:r>
        <w:rPr>
          <w:b/>
          <w:spacing w:val="-11"/>
          <w:position w:val="-11"/>
          <w:sz w:val="20"/>
        </w:rPr>
        <w:t> </w:t>
      </w:r>
      <w:r>
        <w:rPr>
          <w:b/>
          <w:spacing w:val="-1"/>
          <w:position w:val="-11"/>
          <w:sz w:val="20"/>
        </w:rPr>
        <w:t>2020</w:t>
      </w:r>
    </w:p>
    <w:p>
      <w:pPr>
        <w:spacing w:line="171" w:lineRule="exact" w:before="0"/>
        <w:ind w:left="510" w:right="0" w:firstLine="0"/>
        <w:jc w:val="left"/>
        <w:rPr>
          <w:b/>
          <w:sz w:val="20"/>
        </w:rPr>
      </w:pPr>
      <w:r>
        <w:rPr/>
        <w:pict>
          <v:shape style="position:absolute;margin-left:71.664001pt;margin-top:3.261763pt;width:455.6pt;height:83.35pt;mso-position-horizontal-relative:page;mso-position-vertical-relative:paragraph;z-index:15730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85"/>
                    <w:gridCol w:w="1104"/>
                    <w:gridCol w:w="1139"/>
                    <w:gridCol w:w="1154"/>
                    <w:gridCol w:w="987"/>
                    <w:gridCol w:w="1324"/>
                    <w:gridCol w:w="993"/>
                    <w:gridCol w:w="1121"/>
                  </w:tblGrid>
                  <w:tr>
                    <w:trPr>
                      <w:trHeight w:val="261" w:hRule="atLeast"/>
                    </w:trPr>
                    <w:tc>
                      <w:tcPr>
                        <w:tcW w:w="5669" w:type="dxa"/>
                        <w:gridSpan w:val="5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2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243" w:right="25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2020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(%)</w:t>
                        </w:r>
                      </w:p>
                    </w:tc>
                    <w:tc>
                      <w:tcPr>
                        <w:tcW w:w="9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29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(%)</w:t>
                        </w:r>
                      </w:p>
                    </w:tc>
                    <w:tc>
                      <w:tcPr>
                        <w:tcW w:w="112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34" w:hRule="atLeast"/>
                    </w:trPr>
                    <w:tc>
                      <w:tcPr>
                        <w:tcW w:w="128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Umum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2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103,36</w:t>
                        </w:r>
                      </w:p>
                    </w:tc>
                    <w:tc>
                      <w:tcPr>
                        <w:tcW w:w="113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2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103,93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right="30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104,95</w:t>
                        </w:r>
                      </w:p>
                    </w:tc>
                    <w:tc>
                      <w:tcPr>
                        <w:tcW w:w="98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291" w:right="2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-0,10</w:t>
                        </w:r>
                      </w:p>
                    </w:tc>
                    <w:tc>
                      <w:tcPr>
                        <w:tcW w:w="132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243" w:right="25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0,98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2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1,54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3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-0,10</w:t>
                        </w: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Inti</w:t>
                        </w:r>
                      </w:p>
                    </w:tc>
                    <w:tc>
                      <w:tcPr>
                        <w:tcW w:w="1104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2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103,21</w:t>
                        </w: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2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104,28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line="209" w:lineRule="exact"/>
                          <w:ind w:right="30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105,35</w:t>
                        </w:r>
                      </w:p>
                    </w:tc>
                    <w:tc>
                      <w:tcPr>
                        <w:tcW w:w="987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291" w:right="2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0,16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243" w:right="25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1,03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2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2,07</w:t>
                        </w:r>
                      </w:p>
                    </w:tc>
                    <w:tc>
                      <w:tcPr>
                        <w:tcW w:w="1121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3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0,11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Harga</w:t>
                        </w:r>
                      </w:p>
                    </w:tc>
                    <w:tc>
                      <w:tcPr>
                        <w:tcW w:w="1104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2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102,63</w:t>
                        </w: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2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103,24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line="210" w:lineRule="exact"/>
                          <w:ind w:right="30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103,35</w:t>
                        </w:r>
                      </w:p>
                    </w:tc>
                    <w:tc>
                      <w:tcPr>
                        <w:tcW w:w="987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291" w:right="2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-0,07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243" w:right="25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0,11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2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0,70</w:t>
                        </w:r>
                      </w:p>
                    </w:tc>
                    <w:tc>
                      <w:tcPr>
                        <w:tcW w:w="1121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-0,01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Diatur</w:t>
                        </w:r>
                      </w:p>
                    </w:tc>
                    <w:tc>
                      <w:tcPr>
                        <w:tcW w:w="110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87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21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Pemerintah</w:t>
                        </w:r>
                      </w:p>
                    </w:tc>
                    <w:tc>
                      <w:tcPr>
                        <w:tcW w:w="110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87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21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2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Bergejolak</w:t>
                        </w:r>
                      </w:p>
                    </w:tc>
                    <w:tc>
                      <w:tcPr>
                        <w:tcW w:w="110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2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104,75</w:t>
                        </w:r>
                      </w:p>
                    </w:tc>
                    <w:tc>
                      <w:tcPr>
                        <w:tcW w:w="113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2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103,28</w:t>
                        </w:r>
                      </w:p>
                    </w:tc>
                    <w:tc>
                      <w:tcPr>
                        <w:tcW w:w="11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right="30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105,12</w:t>
                        </w:r>
                      </w:p>
                    </w:tc>
                    <w:tc>
                      <w:tcPr>
                        <w:tcW w:w="9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291" w:right="2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-1,19</w:t>
                        </w:r>
                      </w:p>
                    </w:tc>
                    <w:tc>
                      <w:tcPr>
                        <w:tcW w:w="132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243" w:right="25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1,78</w:t>
                        </w:r>
                      </w:p>
                    </w:tc>
                    <w:tc>
                      <w:tcPr>
                        <w:tcW w:w="9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2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0,35</w:t>
                        </w:r>
                      </w:p>
                    </w:tc>
                    <w:tc>
                      <w:tcPr>
                        <w:tcW w:w="112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3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-0,20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0"/>
        </w:rPr>
        <w:t>2019</w:t>
      </w:r>
    </w:p>
    <w:p>
      <w:pPr>
        <w:spacing w:before="60"/>
        <w:ind w:left="511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(%)</w:t>
      </w:r>
    </w:p>
    <w:p>
      <w:pPr>
        <w:spacing w:line="240" w:lineRule="auto" w:before="0"/>
        <w:ind w:left="515" w:right="0" w:firstLine="117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Tahun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Kalender</w:t>
      </w:r>
    </w:p>
    <w:p>
      <w:pPr>
        <w:spacing w:line="240" w:lineRule="auto" w:before="0"/>
        <w:ind w:left="406" w:right="-15" w:hanging="125"/>
        <w:jc w:val="left"/>
        <w:rPr>
          <w:b/>
          <w:sz w:val="20"/>
        </w:rPr>
      </w:pPr>
      <w:r>
        <w:rPr/>
        <w:br w:type="column"/>
      </w:r>
      <w:r>
        <w:rPr>
          <w:b/>
          <w:spacing w:val="-1"/>
          <w:sz w:val="20"/>
        </w:rPr>
        <w:t>Tahun </w:t>
      </w:r>
      <w:r>
        <w:rPr>
          <w:b/>
          <w:sz w:val="20"/>
        </w:rPr>
        <w:t>ke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Tahun</w:t>
      </w:r>
    </w:p>
    <w:p>
      <w:pPr>
        <w:spacing w:before="60"/>
        <w:ind w:left="494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(%)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1500" w:bottom="280" w:left="1320" w:right="1320"/>
          <w:cols w:num="6" w:equalWidth="0">
            <w:col w:w="2322" w:space="40"/>
            <w:col w:w="2236" w:space="39"/>
            <w:col w:w="845" w:space="40"/>
            <w:col w:w="1315" w:space="39"/>
            <w:col w:w="1098" w:space="40"/>
            <w:col w:w="1586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7"/>
        </w:rPr>
      </w:pPr>
    </w:p>
    <w:p>
      <w:pPr>
        <w:spacing w:before="91"/>
        <w:ind w:left="120" w:right="0" w:firstLine="0"/>
        <w:jc w:val="left"/>
        <w:rPr>
          <w:sz w:val="20"/>
        </w:rPr>
      </w:pPr>
      <w:r>
        <w:rPr>
          <w:sz w:val="20"/>
        </w:rPr>
        <w:t>Dari</w:t>
      </w:r>
      <w:r>
        <w:rPr>
          <w:spacing w:val="-1"/>
          <w:sz w:val="20"/>
        </w:rPr>
        <w:t> </w:t>
      </w:r>
      <w:r>
        <w:rPr>
          <w:sz w:val="20"/>
        </w:rPr>
        <w:t>Laporan</w:t>
      </w:r>
      <w:r>
        <w:rPr>
          <w:spacing w:val="-2"/>
          <w:sz w:val="20"/>
        </w:rPr>
        <w:t> </w:t>
      </w:r>
      <w:r>
        <w:rPr>
          <w:sz w:val="20"/>
        </w:rPr>
        <w:t>Bulanan Data</w:t>
      </w:r>
      <w:r>
        <w:rPr>
          <w:spacing w:val="-1"/>
          <w:sz w:val="20"/>
        </w:rPr>
        <w:t> </w:t>
      </w:r>
      <w:r>
        <w:rPr>
          <w:sz w:val="20"/>
        </w:rPr>
        <w:t>Sosial</w:t>
      </w:r>
      <w:r>
        <w:rPr>
          <w:spacing w:val="-1"/>
          <w:sz w:val="20"/>
        </w:rPr>
        <w:t> </w:t>
      </w:r>
      <w:r>
        <w:rPr>
          <w:sz w:val="20"/>
        </w:rPr>
        <w:t>Ekonomi</w:t>
      </w:r>
      <w:r>
        <w:rPr>
          <w:spacing w:val="-1"/>
          <w:sz w:val="20"/>
        </w:rPr>
        <w:t> </w:t>
      </w:r>
      <w:r>
        <w:rPr>
          <w:sz w:val="20"/>
        </w:rPr>
        <w:t>BPS,</w:t>
      </w:r>
      <w:r>
        <w:rPr>
          <w:spacing w:val="-1"/>
          <w:sz w:val="20"/>
        </w:rPr>
        <w:t> </w:t>
      </w:r>
      <w:r>
        <w:rPr>
          <w:sz w:val="20"/>
        </w:rPr>
        <w:t>2020.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1500" w:bottom="280" w:left="1320" w:right="1320"/>
        </w:sectPr>
      </w:pPr>
    </w:p>
    <w:p>
      <w:pPr>
        <w:pStyle w:val="BodyText"/>
        <w:spacing w:line="360" w:lineRule="auto" w:before="80"/>
        <w:ind w:left="120" w:right="118" w:firstLine="719"/>
        <w:jc w:val="both"/>
      </w:pPr>
      <w:r>
        <w:rPr/>
        <w:t>Untuk</w:t>
      </w:r>
      <w:r>
        <w:rPr>
          <w:spacing w:val="-11"/>
        </w:rPr>
        <w:t> </w:t>
      </w:r>
      <w:r>
        <w:rPr/>
        <w:t>artikel</w:t>
      </w:r>
      <w:r>
        <w:rPr>
          <w:spacing w:val="-10"/>
        </w:rPr>
        <w:t> </w:t>
      </w:r>
      <w:r>
        <w:rPr/>
        <w:t>ilmiah</w:t>
      </w:r>
      <w:r>
        <w:rPr>
          <w:spacing w:val="-10"/>
        </w:rPr>
        <w:t> </w:t>
      </w:r>
      <w:r>
        <w:rPr/>
        <w:t>menggunakan</w:t>
      </w:r>
      <w:r>
        <w:rPr>
          <w:spacing w:val="-11"/>
        </w:rPr>
        <w:t> </w:t>
      </w:r>
      <w:r>
        <w:rPr/>
        <w:t>satu</w:t>
      </w:r>
      <w:r>
        <w:rPr>
          <w:spacing w:val="-10"/>
        </w:rPr>
        <w:t> </w:t>
      </w:r>
      <w:r>
        <w:rPr/>
        <w:t>nomor</w:t>
      </w:r>
      <w:r>
        <w:rPr>
          <w:spacing w:val="-10"/>
        </w:rPr>
        <w:t> </w:t>
      </w:r>
      <w:r>
        <w:rPr/>
        <w:t>tabel</w:t>
      </w:r>
      <w:r>
        <w:rPr>
          <w:spacing w:val="-11"/>
        </w:rPr>
        <w:t> </w:t>
      </w:r>
      <w:r>
        <w:rPr/>
        <w:t>menggunakan</w:t>
      </w:r>
      <w:r>
        <w:rPr>
          <w:spacing w:val="-8"/>
        </w:rPr>
        <w:t> </w:t>
      </w:r>
      <w:r>
        <w:rPr/>
        <w:t>angka</w:t>
      </w:r>
      <w:r>
        <w:rPr>
          <w:spacing w:val="-9"/>
        </w:rPr>
        <w:t> </w:t>
      </w:r>
      <w:r>
        <w:rPr/>
        <w:t>Arab,</w:t>
      </w:r>
      <w:r>
        <w:rPr>
          <w:spacing w:val="-11"/>
        </w:rPr>
        <w:t> </w:t>
      </w:r>
      <w:r>
        <w:rPr/>
        <w:t>sedangkan</w:t>
      </w:r>
      <w:r>
        <w:rPr>
          <w:spacing w:val="-57"/>
        </w:rPr>
        <w:t> </w:t>
      </w:r>
      <w:r>
        <w:rPr/>
        <w:t>untuk tugas akhir program dan laporan menggunakan dua nomor yang dibatasi tanda baca titik.</w:t>
      </w:r>
      <w:r>
        <w:rPr>
          <w:spacing w:val="1"/>
        </w:rPr>
        <w:t> </w:t>
      </w:r>
      <w:r>
        <w:rPr/>
        <w:t>Angka</w:t>
      </w:r>
      <w:r>
        <w:rPr>
          <w:spacing w:val="-15"/>
        </w:rPr>
        <w:t> </w:t>
      </w:r>
      <w:r>
        <w:rPr/>
        <w:t>pertama</w:t>
      </w:r>
      <w:r>
        <w:rPr>
          <w:spacing w:val="-13"/>
        </w:rPr>
        <w:t> </w:t>
      </w:r>
      <w:r>
        <w:rPr/>
        <w:t>pada</w:t>
      </w:r>
      <w:r>
        <w:rPr>
          <w:spacing w:val="-13"/>
        </w:rPr>
        <w:t> </w:t>
      </w:r>
      <w:r>
        <w:rPr/>
        <w:t>nomor</w:t>
      </w:r>
      <w:r>
        <w:rPr>
          <w:spacing w:val="-13"/>
        </w:rPr>
        <w:t> </w:t>
      </w:r>
      <w:r>
        <w:rPr/>
        <w:t>tabel</w:t>
      </w:r>
      <w:r>
        <w:rPr>
          <w:spacing w:val="-12"/>
        </w:rPr>
        <w:t> </w:t>
      </w:r>
      <w:r>
        <w:rPr/>
        <w:t>menunjukkan</w:t>
      </w:r>
      <w:r>
        <w:rPr>
          <w:spacing w:val="-12"/>
        </w:rPr>
        <w:t> </w:t>
      </w:r>
      <w:r>
        <w:rPr/>
        <w:t>bab</w:t>
      </w:r>
      <w:r>
        <w:rPr>
          <w:spacing w:val="-13"/>
        </w:rPr>
        <w:t> </w:t>
      </w:r>
      <w:r>
        <w:rPr/>
        <w:t>tempat</w:t>
      </w:r>
      <w:r>
        <w:rPr>
          <w:spacing w:val="-12"/>
        </w:rPr>
        <w:t> </w:t>
      </w:r>
      <w:r>
        <w:rPr/>
        <w:t>tabel</w:t>
      </w:r>
      <w:r>
        <w:rPr>
          <w:spacing w:val="-12"/>
        </w:rPr>
        <w:t> </w:t>
      </w:r>
      <w:r>
        <w:rPr/>
        <w:t>tersebut</w:t>
      </w:r>
      <w:r>
        <w:rPr>
          <w:spacing w:val="-12"/>
        </w:rPr>
        <w:t> </w:t>
      </w:r>
      <w:r>
        <w:rPr/>
        <w:t>berada,</w:t>
      </w:r>
      <w:r>
        <w:rPr>
          <w:spacing w:val="-12"/>
        </w:rPr>
        <w:t> </w:t>
      </w:r>
      <w:r>
        <w:rPr/>
        <w:t>sedangkan</w:t>
      </w:r>
      <w:r>
        <w:rPr>
          <w:spacing w:val="-11"/>
        </w:rPr>
        <w:t> </w:t>
      </w:r>
      <w:r>
        <w:rPr/>
        <w:t>angka</w:t>
      </w:r>
      <w:r>
        <w:rPr>
          <w:spacing w:val="-57"/>
        </w:rPr>
        <w:t> </w:t>
      </w:r>
      <w:r>
        <w:rPr/>
        <w:t>kedua pada nomor tabel menunjukkan nomor urut tabel dalam satu bab. Judul tabel ditulis</w:t>
      </w:r>
      <w:r>
        <w:rPr>
          <w:spacing w:val="1"/>
        </w:rPr>
        <w:t> </w:t>
      </w:r>
      <w:r>
        <w:rPr/>
        <w:t>menggunakan</w:t>
      </w:r>
      <w:r>
        <w:rPr>
          <w:spacing w:val="-10"/>
        </w:rPr>
        <w:t> </w:t>
      </w:r>
      <w:r>
        <w:rPr/>
        <w:t>huruf</w:t>
      </w:r>
      <w:r>
        <w:rPr>
          <w:spacing w:val="-10"/>
        </w:rPr>
        <w:t> </w:t>
      </w:r>
      <w:r>
        <w:rPr/>
        <w:t>miring</w:t>
      </w:r>
      <w:r>
        <w:rPr>
          <w:spacing w:val="-9"/>
        </w:rPr>
        <w:t> </w:t>
      </w:r>
      <w:r>
        <w:rPr/>
        <w:t>(</w:t>
      </w:r>
      <w:r>
        <w:rPr>
          <w:i/>
        </w:rPr>
        <w:t>italic</w:t>
      </w:r>
      <w:r>
        <w:rPr/>
        <w:t>),</w:t>
      </w:r>
      <w:r>
        <w:rPr>
          <w:spacing w:val="-10"/>
        </w:rPr>
        <w:t> </w:t>
      </w:r>
      <w:r>
        <w:rPr/>
        <w:t>menggunakan</w:t>
      </w:r>
      <w:r>
        <w:rPr>
          <w:spacing w:val="-7"/>
        </w:rPr>
        <w:t> </w:t>
      </w:r>
      <w:r>
        <w:rPr/>
        <w:t>huruf</w:t>
      </w:r>
      <w:r>
        <w:rPr>
          <w:spacing w:val="-10"/>
        </w:rPr>
        <w:t> </w:t>
      </w:r>
      <w:r>
        <w:rPr/>
        <w:t>kapital</w:t>
      </w:r>
      <w:r>
        <w:rPr>
          <w:spacing w:val="-9"/>
        </w:rPr>
        <w:t> </w:t>
      </w:r>
      <w:r>
        <w:rPr/>
        <w:t>di</w:t>
      </w:r>
      <w:r>
        <w:rPr>
          <w:spacing w:val="-8"/>
        </w:rPr>
        <w:t> </w:t>
      </w:r>
      <w:r>
        <w:rPr/>
        <w:t>setiap</w:t>
      </w:r>
      <w:r>
        <w:rPr>
          <w:spacing w:val="-9"/>
        </w:rPr>
        <w:t> </w:t>
      </w:r>
      <w:r>
        <w:rPr/>
        <w:t>awal</w:t>
      </w:r>
      <w:r>
        <w:rPr>
          <w:spacing w:val="-8"/>
        </w:rPr>
        <w:t> </w:t>
      </w:r>
      <w:r>
        <w:rPr/>
        <w:t>kata,</w:t>
      </w:r>
      <w:r>
        <w:rPr>
          <w:spacing w:val="-10"/>
        </w:rPr>
        <w:t> </w:t>
      </w:r>
      <w:r>
        <w:rPr/>
        <w:t>dengan</w:t>
      </w:r>
      <w:r>
        <w:rPr>
          <w:spacing w:val="-6"/>
        </w:rPr>
        <w:t> </w:t>
      </w:r>
      <w:r>
        <w:rPr/>
        <w:t>format</w:t>
      </w:r>
      <w:r>
        <w:rPr>
          <w:spacing w:val="-58"/>
        </w:rPr>
        <w:t> </w:t>
      </w:r>
      <w:r>
        <w:rPr/>
        <w:t>rata</w:t>
      </w:r>
      <w:r>
        <w:rPr>
          <w:spacing w:val="-1"/>
        </w:rPr>
        <w:t> </w:t>
      </w:r>
      <w:r>
        <w:rPr/>
        <w:t>kiri (</w:t>
      </w:r>
      <w:r>
        <w:rPr>
          <w:i/>
        </w:rPr>
        <w:t>align left</w:t>
      </w:r>
      <w:r>
        <w:rPr/>
        <w:t>).</w:t>
      </w:r>
    </w:p>
    <w:p>
      <w:pPr>
        <w:pStyle w:val="BodyText"/>
        <w:spacing w:before="5"/>
        <w:rPr>
          <w:sz w:val="30"/>
        </w:rPr>
      </w:pPr>
    </w:p>
    <w:p>
      <w:pPr>
        <w:pStyle w:val="Heading1"/>
        <w:spacing w:before="1"/>
        <w:jc w:val="left"/>
      </w:pPr>
      <w:r>
        <w:rPr/>
        <w:t>Metode</w:t>
      </w:r>
    </w:p>
    <w:p>
      <w:pPr>
        <w:pStyle w:val="BodyText"/>
        <w:spacing w:line="360" w:lineRule="auto"/>
        <w:ind w:left="120" w:right="116" w:firstLine="719"/>
        <w:jc w:val="both"/>
      </w:pPr>
      <w:r>
        <w:rPr/>
        <w:t>Metode berisi langkah penelitian yang telah dilakukan beserta alasannya. Cara melakukan</w:t>
      </w:r>
      <w:r>
        <w:rPr>
          <w:spacing w:val="-58"/>
        </w:rPr>
        <w:t> </w:t>
      </w:r>
      <w:r>
        <w:rPr/>
        <w:t>analisis dan statistik yang digunakan harus dikemukakan secara jelas, sehingga orang lain dapat</w:t>
      </w:r>
      <w:r>
        <w:rPr>
          <w:spacing w:val="1"/>
        </w:rPr>
        <w:t> </w:t>
      </w:r>
      <w:r>
        <w:rPr/>
        <w:t>mengulang langkah yang telah dilakukan. Metode berisi langkah penelitian yang telah dilakukan</w:t>
      </w:r>
      <w:r>
        <w:rPr>
          <w:spacing w:val="1"/>
        </w:rPr>
        <w:t> </w:t>
      </w:r>
      <w:r>
        <w:rPr/>
        <w:t>beserta alasannya. Cara melakukan analisis dan statistik yang digunakan harus dikemukakan</w:t>
      </w:r>
      <w:r>
        <w:rPr>
          <w:spacing w:val="1"/>
        </w:rPr>
        <w:t> </w:t>
      </w:r>
      <w:r>
        <w:rPr/>
        <w:t>secara</w:t>
      </w:r>
      <w:r>
        <w:rPr>
          <w:spacing w:val="-2"/>
        </w:rPr>
        <w:t> </w:t>
      </w:r>
      <w:r>
        <w:rPr/>
        <w:t>jelas, sehingga</w:t>
      </w:r>
      <w:r>
        <w:rPr>
          <w:spacing w:val="-1"/>
        </w:rPr>
        <w:t> </w:t>
      </w:r>
      <w:r>
        <w:rPr/>
        <w:t>orang lain dapat</w:t>
      </w:r>
      <w:r>
        <w:rPr>
          <w:spacing w:val="-1"/>
        </w:rPr>
        <w:t> </w:t>
      </w:r>
      <w:r>
        <w:rPr/>
        <w:t>mengulang</w:t>
      </w:r>
      <w:r>
        <w:rPr>
          <w:spacing w:val="1"/>
        </w:rPr>
        <w:t> </w:t>
      </w:r>
      <w:r>
        <w:rPr/>
        <w:t>langkah yang telah dilakukan.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1"/>
      </w:pPr>
      <w:r>
        <w:rPr/>
        <w:t>Hasil</w:t>
      </w:r>
      <w:r>
        <w:rPr>
          <w:spacing w:val="-2"/>
        </w:rPr>
        <w:t> </w:t>
      </w:r>
      <w:r>
        <w:rPr/>
        <w:t>dan</w:t>
      </w:r>
      <w:r>
        <w:rPr>
          <w:spacing w:val="-2"/>
        </w:rPr>
        <w:t> </w:t>
      </w:r>
      <w:r>
        <w:rPr/>
        <w:t>Pembahasan</w:t>
      </w:r>
    </w:p>
    <w:p>
      <w:pPr>
        <w:pStyle w:val="BodyText"/>
        <w:spacing w:line="360" w:lineRule="auto" w:before="120"/>
        <w:ind w:left="120" w:right="116" w:firstLine="719"/>
        <w:jc w:val="both"/>
      </w:pPr>
      <w:r>
        <w:rPr/>
        <w:t>Bagian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berisi</w:t>
      </w:r>
      <w:r>
        <w:rPr>
          <w:spacing w:val="1"/>
        </w:rPr>
        <w:t> </w:t>
      </w:r>
      <w:r>
        <w:rPr/>
        <w:t>pemaparan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didukung</w:t>
      </w:r>
      <w:r>
        <w:rPr>
          <w:spacing w:val="-12"/>
        </w:rPr>
        <w:t> </w:t>
      </w:r>
      <w:r>
        <w:rPr/>
        <w:t>dengan</w:t>
      </w:r>
      <w:r>
        <w:rPr>
          <w:spacing w:val="-11"/>
        </w:rPr>
        <w:t> </w:t>
      </w:r>
      <w:r>
        <w:rPr/>
        <w:t>sajian</w:t>
      </w:r>
      <w:r>
        <w:rPr>
          <w:spacing w:val="-12"/>
        </w:rPr>
        <w:t> </w:t>
      </w:r>
      <w:r>
        <w:rPr/>
        <w:t>berupa</w:t>
      </w:r>
      <w:r>
        <w:rPr>
          <w:spacing w:val="-13"/>
        </w:rPr>
        <w:t> </w:t>
      </w:r>
      <w:r>
        <w:rPr/>
        <w:t>tabel</w:t>
      </w:r>
      <w:r>
        <w:rPr>
          <w:spacing w:val="-11"/>
        </w:rPr>
        <w:t> </w:t>
      </w:r>
      <w:r>
        <w:rPr/>
        <w:t>atau</w:t>
      </w:r>
      <w:r>
        <w:rPr>
          <w:spacing w:val="-13"/>
        </w:rPr>
        <w:t> </w:t>
      </w:r>
      <w:r>
        <w:rPr/>
        <w:t>grafik.</w:t>
      </w:r>
      <w:r>
        <w:rPr>
          <w:spacing w:val="-11"/>
        </w:rPr>
        <w:t> </w:t>
      </w:r>
      <w:r>
        <w:rPr/>
        <w:t>Data</w:t>
      </w:r>
      <w:r>
        <w:rPr>
          <w:spacing w:val="-13"/>
        </w:rPr>
        <w:t> </w:t>
      </w:r>
      <w:r>
        <w:rPr/>
        <w:t>yang</w:t>
      </w:r>
      <w:r>
        <w:rPr>
          <w:spacing w:val="-11"/>
        </w:rPr>
        <w:t> </w:t>
      </w:r>
      <w:r>
        <w:rPr/>
        <w:t>telah</w:t>
      </w:r>
      <w:r>
        <w:rPr>
          <w:spacing w:val="-11"/>
        </w:rPr>
        <w:t> </w:t>
      </w:r>
      <w:r>
        <w:rPr/>
        <w:t>disajikan</w:t>
      </w:r>
      <w:r>
        <w:rPr>
          <w:spacing w:val="-12"/>
        </w:rPr>
        <w:t> </w:t>
      </w:r>
      <w:r>
        <w:rPr/>
        <w:t>dalam</w:t>
      </w:r>
      <w:r>
        <w:rPr>
          <w:spacing w:val="-9"/>
        </w:rPr>
        <w:t> </w:t>
      </w:r>
      <w:r>
        <w:rPr/>
        <w:t>Tabel</w:t>
      </w:r>
      <w:r>
        <w:rPr>
          <w:spacing w:val="-12"/>
        </w:rPr>
        <w:t> </w:t>
      </w:r>
      <w:r>
        <w:rPr/>
        <w:t>dan</w:t>
      </w:r>
      <w:r>
        <w:rPr>
          <w:spacing w:val="-11"/>
        </w:rPr>
        <w:t> </w:t>
      </w:r>
      <w:r>
        <w:rPr/>
        <w:t>Grafik</w:t>
      </w:r>
      <w:r>
        <w:rPr>
          <w:spacing w:val="-58"/>
        </w:rPr>
        <w:t> </w:t>
      </w:r>
      <w:r>
        <w:rPr/>
        <w:t>tidak perlu dinarasikan lagi. Pada bagian pembahasan berisi analisis dan sintesis temuan kajian</w:t>
      </w:r>
      <w:r>
        <w:rPr>
          <w:spacing w:val="1"/>
        </w:rPr>
        <w:t> </w:t>
      </w:r>
      <w:r>
        <w:rPr/>
        <w:t>yang dikaitkan dengan teori-teori atau penelitian-penelitian terdahulu. Kedalaman analisis dan</w:t>
      </w:r>
      <w:r>
        <w:rPr>
          <w:spacing w:val="1"/>
        </w:rPr>
        <w:t> </w:t>
      </w:r>
      <w:r>
        <w:rPr/>
        <w:t>sintesis sangat penting karena dapat menjadi indikasi pemahaman penulis dalam memahami</w:t>
      </w:r>
      <w:r>
        <w:rPr>
          <w:spacing w:val="1"/>
        </w:rPr>
        <w:t> </w:t>
      </w:r>
      <w:r>
        <w:rPr/>
        <w:t>permasalahan</w:t>
      </w:r>
      <w:r>
        <w:rPr>
          <w:spacing w:val="-1"/>
        </w:rPr>
        <w:t> </w:t>
      </w:r>
      <w:r>
        <w:rPr/>
        <w:t>dalam kaitan dengan konteksnya</w:t>
      </w:r>
      <w:r>
        <w:rPr>
          <w:spacing w:val="-2"/>
        </w:rPr>
        <w:t> </w:t>
      </w:r>
      <w:r>
        <w:rPr/>
        <w:t>dan lingkup kajian yang</w:t>
      </w:r>
      <w:r>
        <w:rPr>
          <w:spacing w:val="-1"/>
        </w:rPr>
        <w:t> </w:t>
      </w:r>
      <w:r>
        <w:rPr/>
        <w:t>lebih luas.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1"/>
      </w:pPr>
      <w:r>
        <w:rPr/>
        <w:t>Simpulan</w:t>
      </w:r>
      <w:r>
        <w:rPr>
          <w:spacing w:val="-1"/>
        </w:rPr>
        <w:t> </w:t>
      </w:r>
      <w:r>
        <w:rPr/>
        <w:t>dan</w:t>
      </w:r>
      <w:r>
        <w:rPr>
          <w:spacing w:val="-3"/>
        </w:rPr>
        <w:t> </w:t>
      </w:r>
      <w:r>
        <w:rPr/>
        <w:t>Saran</w:t>
      </w:r>
    </w:p>
    <w:p>
      <w:pPr>
        <w:pStyle w:val="BodyText"/>
        <w:spacing w:line="360" w:lineRule="auto" w:before="120"/>
        <w:ind w:left="120" w:right="116" w:firstLine="719"/>
        <w:jc w:val="both"/>
      </w:pPr>
      <w:r>
        <w:rPr/>
        <w:t>Bagian ini merupakan sintesis hasil kajian. Dalam menyusun simpulan kaitkan kembali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rumusan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ditulis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bagian</w:t>
      </w:r>
      <w:r>
        <w:rPr>
          <w:spacing w:val="1"/>
        </w:rPr>
        <w:t> </w:t>
      </w:r>
      <w:r>
        <w:rPr/>
        <w:t>Pendahuluan</w:t>
      </w:r>
      <w:r>
        <w:rPr>
          <w:spacing w:val="1"/>
        </w:rPr>
        <w:t> </w:t>
      </w:r>
      <w:r>
        <w:rPr/>
        <w:t>artikel</w:t>
      </w:r>
      <w:r>
        <w:rPr>
          <w:spacing w:val="1"/>
        </w:rPr>
        <w:t> </w:t>
      </w:r>
      <w:r>
        <w:rPr/>
        <w:t>(sebelum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Penelitian),</w:t>
      </w:r>
      <w:r>
        <w:rPr>
          <w:spacing w:val="-8"/>
        </w:rPr>
        <w:t> </w:t>
      </w:r>
      <w:r>
        <w:rPr/>
        <w:t>karena</w:t>
      </w:r>
      <w:r>
        <w:rPr>
          <w:spacing w:val="-7"/>
        </w:rPr>
        <w:t> </w:t>
      </w:r>
      <w:r>
        <w:rPr/>
        <w:t>pada</w:t>
      </w:r>
      <w:r>
        <w:rPr>
          <w:spacing w:val="-6"/>
        </w:rPr>
        <w:t> </w:t>
      </w:r>
      <w:r>
        <w:rPr/>
        <w:t>dasarnya</w:t>
      </w:r>
      <w:r>
        <w:rPr>
          <w:spacing w:val="-8"/>
        </w:rPr>
        <w:t> </w:t>
      </w:r>
      <w:r>
        <w:rPr/>
        <w:t>simpulan</w:t>
      </w:r>
      <w:r>
        <w:rPr>
          <w:spacing w:val="-7"/>
        </w:rPr>
        <w:t> </w:t>
      </w:r>
      <w:r>
        <w:rPr/>
        <w:t>merupakan</w:t>
      </w:r>
      <w:r>
        <w:rPr>
          <w:spacing w:val="-7"/>
        </w:rPr>
        <w:t> </w:t>
      </w:r>
      <w:r>
        <w:rPr/>
        <w:t>jawaban</w:t>
      </w:r>
      <w:r>
        <w:rPr>
          <w:spacing w:val="-6"/>
        </w:rPr>
        <w:t> </w:t>
      </w:r>
      <w:r>
        <w:rPr/>
        <w:t>terhadap</w:t>
      </w:r>
      <w:r>
        <w:rPr>
          <w:spacing w:val="-6"/>
        </w:rPr>
        <w:t> </w:t>
      </w:r>
      <w:r>
        <w:rPr/>
        <w:t>tujuan</w:t>
      </w:r>
      <w:r>
        <w:rPr>
          <w:spacing w:val="-8"/>
        </w:rPr>
        <w:t> </w:t>
      </w:r>
      <w:r>
        <w:rPr/>
        <w:t>penulisan</w:t>
      </w:r>
      <w:r>
        <w:rPr>
          <w:spacing w:val="-6"/>
        </w:rPr>
        <w:t> </w:t>
      </w:r>
      <w:r>
        <w:rPr/>
        <w:t>artikel.</w:t>
      </w:r>
      <w:r>
        <w:rPr>
          <w:spacing w:val="-58"/>
        </w:rPr>
        <w:t> </w:t>
      </w:r>
      <w:r>
        <w:rPr/>
        <w:t>Simpulan bersifat naratif dan menghindari pengulangan penggunaan angka-angka yang ditulis</w:t>
      </w:r>
      <w:r>
        <w:rPr>
          <w:spacing w:val="1"/>
        </w:rPr>
        <w:t> </w:t>
      </w:r>
      <w:r>
        <w:rPr/>
        <w:t>pada</w:t>
      </w:r>
      <w:r>
        <w:rPr>
          <w:spacing w:val="-2"/>
        </w:rPr>
        <w:t> </w:t>
      </w:r>
      <w:r>
        <w:rPr/>
        <w:t>bagian</w:t>
      </w:r>
      <w:r>
        <w:rPr>
          <w:spacing w:val="1"/>
        </w:rPr>
        <w:t> </w:t>
      </w:r>
      <w:r>
        <w:rPr/>
        <w:t>Hasil</w:t>
      </w:r>
      <w:r>
        <w:rPr>
          <w:spacing w:val="-1"/>
        </w:rPr>
        <w:t> </w:t>
      </w:r>
      <w:r>
        <w:rPr/>
        <w:t>dan Pembahasan. Tidak</w:t>
      </w:r>
      <w:r>
        <w:rPr>
          <w:spacing w:val="1"/>
        </w:rPr>
        <w:t> </w:t>
      </w:r>
      <w:r>
        <w:rPr/>
        <w:t>ada</w:t>
      </w:r>
      <w:r>
        <w:rPr>
          <w:spacing w:val="-1"/>
        </w:rPr>
        <w:t> </w:t>
      </w:r>
      <w:r>
        <w:rPr/>
        <w:t>referensi yang</w:t>
      </w:r>
      <w:r>
        <w:rPr>
          <w:spacing w:val="-1"/>
        </w:rPr>
        <w:t> </w:t>
      </w:r>
      <w:r>
        <w:rPr/>
        <w:t>dirujuk pada</w:t>
      </w:r>
      <w:r>
        <w:rPr>
          <w:spacing w:val="1"/>
        </w:rPr>
        <w:t> </w:t>
      </w:r>
      <w:r>
        <w:rPr/>
        <w:t>bagian</w:t>
      </w:r>
      <w:r>
        <w:rPr>
          <w:spacing w:val="-1"/>
        </w:rPr>
        <w:t> </w:t>
      </w:r>
      <w:r>
        <w:rPr/>
        <w:t>ini.</w:t>
      </w:r>
    </w:p>
    <w:p>
      <w:pPr>
        <w:pStyle w:val="BodyText"/>
        <w:spacing w:line="360" w:lineRule="auto"/>
        <w:ind w:left="120" w:right="123" w:firstLine="719"/>
        <w:jc w:val="both"/>
      </w:pPr>
      <w:r>
        <w:rPr/>
        <w:t>Saran</w:t>
      </w:r>
      <w:r>
        <w:rPr>
          <w:spacing w:val="1"/>
        </w:rPr>
        <w:t> </w:t>
      </w:r>
      <w:r>
        <w:rPr/>
        <w:t>sebaiknya</w:t>
      </w:r>
      <w:r>
        <w:rPr>
          <w:spacing w:val="1"/>
        </w:rPr>
        <w:t> </w:t>
      </w:r>
      <w:r>
        <w:rPr/>
        <w:t>spesifik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dibahas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bagian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Pembahasan.</w:t>
      </w:r>
      <w:r>
        <w:rPr>
          <w:spacing w:val="28"/>
        </w:rPr>
        <w:t> </w:t>
      </w:r>
      <w:r>
        <w:rPr/>
        <w:t>Hendaknya</w:t>
      </w:r>
      <w:r>
        <w:rPr>
          <w:spacing w:val="31"/>
        </w:rPr>
        <w:t> </w:t>
      </w:r>
      <w:r>
        <w:rPr/>
        <w:t>saran</w:t>
      </w:r>
      <w:r>
        <w:rPr>
          <w:spacing w:val="28"/>
        </w:rPr>
        <w:t> </w:t>
      </w:r>
      <w:r>
        <w:rPr/>
        <w:t>bersifat</w:t>
      </w:r>
      <w:r>
        <w:rPr>
          <w:spacing w:val="30"/>
        </w:rPr>
        <w:t> </w:t>
      </w:r>
      <w:r>
        <w:rPr/>
        <w:t>operasional,</w:t>
      </w:r>
      <w:r>
        <w:rPr>
          <w:spacing w:val="30"/>
        </w:rPr>
        <w:t> </w:t>
      </w:r>
      <w:r>
        <w:rPr/>
        <w:t>jelas</w:t>
      </w:r>
      <w:r>
        <w:rPr>
          <w:spacing w:val="29"/>
        </w:rPr>
        <w:t> </w:t>
      </w:r>
      <w:r>
        <w:rPr/>
        <w:t>kepada</w:t>
      </w:r>
      <w:r>
        <w:rPr>
          <w:spacing w:val="29"/>
        </w:rPr>
        <w:t> </w:t>
      </w:r>
      <w:r>
        <w:rPr/>
        <w:t>siapa</w:t>
      </w:r>
      <w:r>
        <w:rPr>
          <w:spacing w:val="31"/>
        </w:rPr>
        <w:t> </w:t>
      </w:r>
      <w:r>
        <w:rPr/>
        <w:t>atau</w:t>
      </w:r>
      <w:r>
        <w:rPr>
          <w:spacing w:val="28"/>
        </w:rPr>
        <w:t> </w:t>
      </w:r>
      <w:r>
        <w:rPr/>
        <w:t>institusi</w:t>
      </w:r>
      <w:r>
        <w:rPr>
          <w:spacing w:val="30"/>
        </w:rPr>
        <w:t> </w:t>
      </w:r>
      <w:r>
        <w:rPr/>
        <w:t>apa</w:t>
      </w:r>
      <w:r>
        <w:rPr>
          <w:spacing w:val="28"/>
        </w:rPr>
        <w:t> </w:t>
      </w:r>
      <w:r>
        <w:rPr/>
        <w:t>saran</w:t>
      </w:r>
    </w:p>
    <w:p>
      <w:pPr>
        <w:spacing w:after="0" w:line="360" w:lineRule="auto"/>
        <w:jc w:val="both"/>
        <w:sectPr>
          <w:pgSz w:w="12240" w:h="15840"/>
          <w:pgMar w:header="711" w:footer="1012" w:top="1340" w:bottom="1200" w:left="1320" w:right="1320"/>
        </w:sectPr>
      </w:pPr>
    </w:p>
    <w:p>
      <w:pPr>
        <w:pStyle w:val="BodyText"/>
        <w:spacing w:line="360" w:lineRule="auto" w:before="80"/>
        <w:ind w:left="120" w:right="122"/>
        <w:jc w:val="both"/>
      </w:pPr>
      <w:r>
        <w:rPr/>
        <w:t>tersebut</w:t>
      </w:r>
      <w:r>
        <w:rPr>
          <w:spacing w:val="-9"/>
        </w:rPr>
        <w:t> </w:t>
      </w:r>
      <w:r>
        <w:rPr/>
        <w:t>ditujukan</w:t>
      </w:r>
      <w:r>
        <w:rPr>
          <w:spacing w:val="-10"/>
        </w:rPr>
        <w:t> </w:t>
      </w:r>
      <w:r>
        <w:rPr/>
        <w:t>(sasaran),</w:t>
      </w:r>
      <w:r>
        <w:rPr>
          <w:spacing w:val="-9"/>
        </w:rPr>
        <w:t> </w:t>
      </w:r>
      <w:r>
        <w:rPr/>
        <w:t>jelas</w:t>
      </w:r>
      <w:r>
        <w:rPr>
          <w:spacing w:val="-9"/>
        </w:rPr>
        <w:t> </w:t>
      </w:r>
      <w:r>
        <w:rPr/>
        <w:t>dan</w:t>
      </w:r>
      <w:r>
        <w:rPr>
          <w:spacing w:val="-9"/>
        </w:rPr>
        <w:t> </w:t>
      </w:r>
      <w:r>
        <w:rPr/>
        <w:t>spesifik</w:t>
      </w:r>
      <w:r>
        <w:rPr>
          <w:spacing w:val="-9"/>
        </w:rPr>
        <w:t> </w:t>
      </w:r>
      <w:r>
        <w:rPr/>
        <w:t>apa</w:t>
      </w:r>
      <w:r>
        <w:rPr>
          <w:spacing w:val="-7"/>
        </w:rPr>
        <w:t> </w:t>
      </w:r>
      <w:r>
        <w:rPr/>
        <w:t>yang</w:t>
      </w:r>
      <w:r>
        <w:rPr>
          <w:spacing w:val="-10"/>
        </w:rPr>
        <w:t> </w:t>
      </w:r>
      <w:r>
        <w:rPr/>
        <w:t>disarankan</w:t>
      </w:r>
      <w:r>
        <w:rPr>
          <w:spacing w:val="-7"/>
        </w:rPr>
        <w:t> </w:t>
      </w:r>
      <w:r>
        <w:rPr/>
        <w:t>(konten),</w:t>
      </w:r>
      <w:r>
        <w:rPr>
          <w:spacing w:val="-9"/>
        </w:rPr>
        <w:t> </w:t>
      </w:r>
      <w:r>
        <w:rPr/>
        <w:t>dan</w:t>
      </w:r>
      <w:r>
        <w:rPr>
          <w:spacing w:val="-10"/>
        </w:rPr>
        <w:t> </w:t>
      </w:r>
      <w:r>
        <w:rPr/>
        <w:t>bagaimana</w:t>
      </w:r>
      <w:r>
        <w:rPr>
          <w:spacing w:val="-10"/>
        </w:rPr>
        <w:t> </w:t>
      </w:r>
      <w:r>
        <w:rPr/>
        <w:t>saran</w:t>
      </w:r>
      <w:r>
        <w:rPr>
          <w:spacing w:val="-58"/>
        </w:rPr>
        <w:t> </w:t>
      </w:r>
      <w:r>
        <w:rPr/>
        <w:t>itu</w:t>
      </w:r>
      <w:r>
        <w:rPr>
          <w:spacing w:val="-1"/>
        </w:rPr>
        <w:t> </w:t>
      </w:r>
      <w:r>
        <w:rPr/>
        <w:t>dijalankan (metode, strategi).</w:t>
      </w:r>
    </w:p>
    <w:p>
      <w:pPr>
        <w:pStyle w:val="BodyText"/>
        <w:rPr>
          <w:sz w:val="26"/>
        </w:rPr>
      </w:pPr>
    </w:p>
    <w:p>
      <w:pPr>
        <w:pStyle w:val="Heading1"/>
        <w:spacing w:before="217"/>
      </w:pPr>
      <w:r>
        <w:rPr/>
        <w:t>Ucapan</w:t>
      </w:r>
      <w:r>
        <w:rPr>
          <w:spacing w:val="-3"/>
        </w:rPr>
        <w:t> </w:t>
      </w:r>
      <w:r>
        <w:rPr/>
        <w:t>Terimakasih</w:t>
      </w:r>
    </w:p>
    <w:p>
      <w:pPr>
        <w:pStyle w:val="BodyText"/>
        <w:spacing w:line="360" w:lineRule="auto" w:before="120"/>
        <w:ind w:left="120" w:right="115" w:firstLine="719"/>
      </w:pPr>
      <w:r>
        <w:rPr/>
        <w:t>Jika</w:t>
      </w:r>
      <w:r>
        <w:rPr>
          <w:spacing w:val="14"/>
        </w:rPr>
        <w:t> </w:t>
      </w:r>
      <w:r>
        <w:rPr/>
        <w:t>ada,</w:t>
      </w:r>
      <w:r>
        <w:rPr>
          <w:spacing w:val="15"/>
        </w:rPr>
        <w:t> </w:t>
      </w:r>
      <w:r>
        <w:rPr/>
        <w:t>ucapan</w:t>
      </w:r>
      <w:r>
        <w:rPr>
          <w:spacing w:val="14"/>
        </w:rPr>
        <w:t> </w:t>
      </w:r>
      <w:r>
        <w:rPr/>
        <w:t>terimakasih</w:t>
      </w:r>
      <w:r>
        <w:rPr>
          <w:spacing w:val="16"/>
        </w:rPr>
        <w:t> </w:t>
      </w:r>
      <w:r>
        <w:rPr/>
        <w:t>ditujukan</w:t>
      </w:r>
      <w:r>
        <w:rPr>
          <w:spacing w:val="14"/>
        </w:rPr>
        <w:t> </w:t>
      </w:r>
      <w:r>
        <w:rPr/>
        <w:t>kepada</w:t>
      </w:r>
      <w:r>
        <w:rPr>
          <w:spacing w:val="14"/>
        </w:rPr>
        <w:t> </w:t>
      </w:r>
      <w:r>
        <w:rPr/>
        <w:t>institusi</w:t>
      </w:r>
      <w:r>
        <w:rPr>
          <w:spacing w:val="15"/>
        </w:rPr>
        <w:t> </w:t>
      </w:r>
      <w:r>
        <w:rPr/>
        <w:t>resmi</w:t>
      </w:r>
      <w:r>
        <w:rPr>
          <w:spacing w:val="16"/>
        </w:rPr>
        <w:t> </w:t>
      </w:r>
      <w:r>
        <w:rPr/>
        <w:t>atau</w:t>
      </w:r>
      <w:r>
        <w:rPr>
          <w:spacing w:val="14"/>
        </w:rPr>
        <w:t> </w:t>
      </w:r>
      <w:r>
        <w:rPr/>
        <w:t>perorangan</w:t>
      </w:r>
      <w:r>
        <w:rPr>
          <w:spacing w:val="15"/>
        </w:rPr>
        <w:t> </w:t>
      </w:r>
      <w:r>
        <w:rPr/>
        <w:t>atau</w:t>
      </w:r>
      <w:r>
        <w:rPr>
          <w:spacing w:val="15"/>
        </w:rPr>
        <w:t> </w:t>
      </w:r>
      <w:r>
        <w:rPr/>
        <w:t>telah</w:t>
      </w:r>
      <w:r>
        <w:rPr>
          <w:spacing w:val="-57"/>
        </w:rPr>
        <w:t> </w:t>
      </w:r>
      <w:r>
        <w:rPr/>
        <w:t>memberikan</w:t>
      </w:r>
      <w:r>
        <w:rPr>
          <w:spacing w:val="-1"/>
        </w:rPr>
        <w:t> </w:t>
      </w:r>
      <w:r>
        <w:rPr/>
        <w:t>kontribusi lain</w:t>
      </w:r>
      <w:r>
        <w:rPr>
          <w:spacing w:val="1"/>
        </w:rPr>
        <w:t> </w:t>
      </w:r>
      <w:r>
        <w:rPr/>
        <w:t>dalam penelitian.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0"/>
        </w:rPr>
      </w:pPr>
    </w:p>
    <w:p>
      <w:pPr>
        <w:pStyle w:val="Heading1"/>
      </w:pPr>
      <w:r>
        <w:rPr/>
        <w:t>Daftar</w:t>
      </w:r>
      <w:r>
        <w:rPr>
          <w:spacing w:val="-3"/>
        </w:rPr>
        <w:t> </w:t>
      </w:r>
      <w:r>
        <w:rPr/>
        <w:t>Pustaka</w:t>
      </w:r>
    </w:p>
    <w:p>
      <w:pPr>
        <w:spacing w:line="244" w:lineRule="auto" w:before="119"/>
        <w:ind w:left="686" w:right="117" w:hanging="567"/>
        <w:jc w:val="both"/>
        <w:rPr>
          <w:sz w:val="22"/>
        </w:rPr>
      </w:pPr>
      <w:r>
        <w:rPr>
          <w:i/>
          <w:sz w:val="22"/>
        </w:rPr>
        <w:t>American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Psychological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Association</w:t>
      </w:r>
      <w:r>
        <w:rPr>
          <w:i/>
          <w:spacing w:val="1"/>
          <w:sz w:val="22"/>
        </w:rPr>
        <w:t> </w:t>
      </w:r>
      <w:r>
        <w:rPr>
          <w:sz w:val="22"/>
        </w:rPr>
        <w:t>(APA).</w:t>
      </w:r>
      <w:r>
        <w:rPr>
          <w:spacing w:val="1"/>
          <w:sz w:val="22"/>
        </w:rPr>
        <w:t> </w:t>
      </w:r>
      <w:r>
        <w:rPr>
          <w:sz w:val="22"/>
        </w:rPr>
        <w:t>(2020).</w:t>
      </w:r>
      <w:r>
        <w:rPr>
          <w:spacing w:val="1"/>
          <w:sz w:val="22"/>
        </w:rPr>
        <w:t> </w:t>
      </w:r>
      <w:r>
        <w:rPr>
          <w:i/>
          <w:sz w:val="22"/>
        </w:rPr>
        <w:t>Publication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manual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American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Psychological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Association</w:t>
      </w:r>
      <w:r>
        <w:rPr>
          <w:i/>
          <w:spacing w:val="-3"/>
          <w:sz w:val="22"/>
        </w:rPr>
        <w:t> </w:t>
      </w:r>
      <w:r>
        <w:rPr>
          <w:sz w:val="22"/>
        </w:rPr>
        <w:t>(7th ed.). </w:t>
      </w:r>
      <w:r>
        <w:rPr>
          <w:i/>
          <w:sz w:val="22"/>
        </w:rPr>
        <w:t>American Psychological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Association</w:t>
      </w:r>
      <w:r>
        <w:rPr>
          <w:sz w:val="22"/>
        </w:rPr>
        <w:t>.</w:t>
      </w:r>
    </w:p>
    <w:p>
      <w:pPr>
        <w:spacing w:before="111"/>
        <w:ind w:left="686" w:right="118" w:hanging="567"/>
        <w:jc w:val="both"/>
        <w:rPr>
          <w:sz w:val="22"/>
        </w:rPr>
      </w:pPr>
      <w:r>
        <w:rPr>
          <w:sz w:val="22"/>
        </w:rPr>
        <w:t>Badan</w:t>
      </w:r>
      <w:r>
        <w:rPr>
          <w:spacing w:val="-9"/>
          <w:sz w:val="22"/>
        </w:rPr>
        <w:t> </w:t>
      </w:r>
      <w:r>
        <w:rPr>
          <w:sz w:val="22"/>
        </w:rPr>
        <w:t>Pengembangan</w:t>
      </w:r>
      <w:r>
        <w:rPr>
          <w:spacing w:val="-9"/>
          <w:sz w:val="22"/>
        </w:rPr>
        <w:t> </w:t>
      </w:r>
      <w:r>
        <w:rPr>
          <w:sz w:val="22"/>
        </w:rPr>
        <w:t>dan</w:t>
      </w:r>
      <w:r>
        <w:rPr>
          <w:spacing w:val="-11"/>
          <w:sz w:val="22"/>
        </w:rPr>
        <w:t> </w:t>
      </w:r>
      <w:r>
        <w:rPr>
          <w:sz w:val="22"/>
        </w:rPr>
        <w:t>Pembinaan</w:t>
      </w:r>
      <w:r>
        <w:rPr>
          <w:spacing w:val="-9"/>
          <w:sz w:val="22"/>
        </w:rPr>
        <w:t> </w:t>
      </w:r>
      <w:r>
        <w:rPr>
          <w:sz w:val="22"/>
        </w:rPr>
        <w:t>Bahasa.</w:t>
      </w:r>
      <w:r>
        <w:rPr>
          <w:spacing w:val="-8"/>
          <w:sz w:val="22"/>
        </w:rPr>
        <w:t> </w:t>
      </w:r>
      <w:r>
        <w:rPr>
          <w:sz w:val="22"/>
        </w:rPr>
        <w:t>(2016).</w:t>
      </w:r>
      <w:r>
        <w:rPr>
          <w:spacing w:val="-11"/>
          <w:sz w:val="22"/>
        </w:rPr>
        <w:t> </w:t>
      </w:r>
      <w:r>
        <w:rPr>
          <w:sz w:val="22"/>
        </w:rPr>
        <w:t>Kamus</w:t>
      </w:r>
      <w:r>
        <w:rPr>
          <w:spacing w:val="-8"/>
          <w:sz w:val="22"/>
        </w:rPr>
        <w:t> </w:t>
      </w:r>
      <w:r>
        <w:rPr>
          <w:sz w:val="22"/>
        </w:rPr>
        <w:t>besar</w:t>
      </w:r>
      <w:r>
        <w:rPr>
          <w:spacing w:val="-8"/>
          <w:sz w:val="22"/>
        </w:rPr>
        <w:t> </w:t>
      </w:r>
      <w:r>
        <w:rPr>
          <w:sz w:val="22"/>
        </w:rPr>
        <w:t>bahasa</w:t>
      </w:r>
      <w:r>
        <w:rPr>
          <w:spacing w:val="-8"/>
          <w:sz w:val="22"/>
        </w:rPr>
        <w:t> </w:t>
      </w:r>
      <w:r>
        <w:rPr>
          <w:sz w:val="22"/>
        </w:rPr>
        <w:t>indonesia</w:t>
      </w:r>
      <w:r>
        <w:rPr>
          <w:spacing w:val="-8"/>
          <w:sz w:val="22"/>
        </w:rPr>
        <w:t> </w:t>
      </w:r>
      <w:r>
        <w:rPr>
          <w:sz w:val="22"/>
        </w:rPr>
        <w:t>daring</w:t>
      </w:r>
      <w:r>
        <w:rPr>
          <w:spacing w:val="-8"/>
          <w:sz w:val="22"/>
        </w:rPr>
        <w:t> </w:t>
      </w:r>
      <w:r>
        <w:rPr>
          <w:sz w:val="22"/>
        </w:rPr>
        <w:t>(kbbi</w:t>
      </w:r>
      <w:r>
        <w:rPr>
          <w:spacing w:val="-8"/>
          <w:sz w:val="22"/>
        </w:rPr>
        <w:t> </w:t>
      </w:r>
      <w:r>
        <w:rPr>
          <w:sz w:val="22"/>
        </w:rPr>
        <w:t>daring).</w:t>
      </w:r>
      <w:r>
        <w:rPr>
          <w:spacing w:val="-53"/>
          <w:sz w:val="22"/>
        </w:rPr>
        <w:t> </w:t>
      </w:r>
      <w:r>
        <w:rPr>
          <w:sz w:val="22"/>
        </w:rPr>
        <w:t>Kementerian</w:t>
      </w:r>
      <w:r>
        <w:rPr>
          <w:spacing w:val="1"/>
          <w:sz w:val="22"/>
        </w:rPr>
        <w:t> </w:t>
      </w:r>
      <w:r>
        <w:rPr>
          <w:sz w:val="22"/>
        </w:rPr>
        <w:t>Pendidikan,</w:t>
      </w:r>
      <w:r>
        <w:rPr>
          <w:spacing w:val="1"/>
          <w:sz w:val="22"/>
        </w:rPr>
        <w:t> </w:t>
      </w:r>
      <w:r>
        <w:rPr>
          <w:sz w:val="22"/>
        </w:rPr>
        <w:t>Kebudayaan,</w:t>
      </w:r>
      <w:r>
        <w:rPr>
          <w:spacing w:val="1"/>
          <w:sz w:val="22"/>
        </w:rPr>
        <w:t> </w:t>
      </w:r>
      <w:r>
        <w:rPr>
          <w:sz w:val="22"/>
        </w:rPr>
        <w:t>Riset,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Teknologi</w:t>
      </w:r>
      <w:r>
        <w:rPr>
          <w:spacing w:val="1"/>
          <w:sz w:val="22"/>
        </w:rPr>
        <w:t> </w:t>
      </w:r>
      <w:r>
        <w:rPr>
          <w:sz w:val="22"/>
        </w:rPr>
        <w:t>Republik</w:t>
      </w:r>
      <w:r>
        <w:rPr>
          <w:spacing w:val="1"/>
          <w:sz w:val="22"/>
        </w:rPr>
        <w:t> </w:t>
      </w:r>
      <w:r>
        <w:rPr>
          <w:sz w:val="22"/>
        </w:rPr>
        <w:t>Indonesia.</w:t>
      </w:r>
      <w:r>
        <w:rPr>
          <w:spacing w:val="1"/>
          <w:sz w:val="22"/>
        </w:rPr>
        <w:t> </w:t>
      </w:r>
      <w:r>
        <w:rPr>
          <w:sz w:val="22"/>
        </w:rPr>
        <w:t>https://kbbi.kemdikbud.go.id/</w:t>
      </w:r>
    </w:p>
    <w:p>
      <w:pPr>
        <w:spacing w:before="122"/>
        <w:ind w:left="120" w:right="0" w:firstLine="0"/>
        <w:jc w:val="both"/>
        <w:rPr>
          <w:sz w:val="22"/>
        </w:rPr>
      </w:pPr>
      <w:r>
        <w:rPr>
          <w:sz w:val="22"/>
        </w:rPr>
        <w:t>Chaer,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50"/>
          <w:sz w:val="22"/>
        </w:rPr>
        <w:t> </w:t>
      </w:r>
      <w:r>
        <w:rPr>
          <w:sz w:val="22"/>
        </w:rPr>
        <w:t>(1998).</w:t>
      </w:r>
      <w:r>
        <w:rPr>
          <w:spacing w:val="-1"/>
          <w:sz w:val="22"/>
        </w:rPr>
        <w:t> </w:t>
      </w:r>
      <w:r>
        <w:rPr>
          <w:sz w:val="22"/>
        </w:rPr>
        <w:t>Tata</w:t>
      </w:r>
      <w:r>
        <w:rPr>
          <w:spacing w:val="-1"/>
          <w:sz w:val="22"/>
        </w:rPr>
        <w:t> </w:t>
      </w:r>
      <w:r>
        <w:rPr>
          <w:sz w:val="22"/>
        </w:rPr>
        <w:t>bahasa</w:t>
      </w:r>
      <w:r>
        <w:rPr>
          <w:spacing w:val="-2"/>
          <w:sz w:val="22"/>
        </w:rPr>
        <w:t> </w:t>
      </w:r>
      <w:r>
        <w:rPr>
          <w:sz w:val="22"/>
        </w:rPr>
        <w:t>praktis</w:t>
      </w:r>
      <w:r>
        <w:rPr>
          <w:spacing w:val="-1"/>
          <w:sz w:val="22"/>
        </w:rPr>
        <w:t> </w:t>
      </w:r>
      <w:r>
        <w:rPr>
          <w:sz w:val="22"/>
        </w:rPr>
        <w:t>bahasa</w:t>
      </w:r>
      <w:r>
        <w:rPr>
          <w:spacing w:val="-3"/>
          <w:sz w:val="22"/>
        </w:rPr>
        <w:t> </w:t>
      </w:r>
      <w:r>
        <w:rPr>
          <w:sz w:val="22"/>
        </w:rPr>
        <w:t>indonesia</w:t>
      </w:r>
      <w:r>
        <w:rPr>
          <w:spacing w:val="-1"/>
          <w:sz w:val="22"/>
        </w:rPr>
        <w:t> </w:t>
      </w:r>
      <w:r>
        <w:rPr>
          <w:sz w:val="22"/>
        </w:rPr>
        <w:t>(Edisi</w:t>
      </w:r>
      <w:r>
        <w:rPr>
          <w:spacing w:val="-1"/>
          <w:sz w:val="22"/>
        </w:rPr>
        <w:t> </w:t>
      </w:r>
      <w:r>
        <w:rPr>
          <w:sz w:val="22"/>
        </w:rPr>
        <w:t>Revisi).</w:t>
      </w:r>
      <w:r>
        <w:rPr>
          <w:spacing w:val="-1"/>
          <w:sz w:val="22"/>
        </w:rPr>
        <w:t> </w:t>
      </w:r>
      <w:r>
        <w:rPr>
          <w:sz w:val="22"/>
        </w:rPr>
        <w:t>PT.</w:t>
      </w:r>
      <w:r>
        <w:rPr>
          <w:spacing w:val="-1"/>
          <w:sz w:val="22"/>
        </w:rPr>
        <w:t> </w:t>
      </w:r>
      <w:r>
        <w:rPr>
          <w:sz w:val="22"/>
        </w:rPr>
        <w:t>Rineka</w:t>
      </w:r>
      <w:r>
        <w:rPr>
          <w:spacing w:val="-1"/>
          <w:sz w:val="22"/>
        </w:rPr>
        <w:t> </w:t>
      </w:r>
      <w:r>
        <w:rPr>
          <w:sz w:val="22"/>
        </w:rPr>
        <w:t>Cipta.</w:t>
      </w:r>
    </w:p>
    <w:p>
      <w:pPr>
        <w:spacing w:before="122"/>
        <w:ind w:left="120" w:right="0" w:firstLine="0"/>
        <w:jc w:val="both"/>
        <w:rPr>
          <w:sz w:val="22"/>
        </w:rPr>
      </w:pPr>
      <w:r>
        <w:rPr>
          <w:sz w:val="22"/>
        </w:rPr>
        <w:t>Creswell,</w:t>
      </w:r>
      <w:r>
        <w:rPr>
          <w:spacing w:val="-5"/>
          <w:sz w:val="22"/>
        </w:rPr>
        <w:t> </w:t>
      </w:r>
      <w:r>
        <w:rPr>
          <w:sz w:val="22"/>
        </w:rPr>
        <w:t>J.W.</w:t>
      </w:r>
      <w:r>
        <w:rPr>
          <w:spacing w:val="-4"/>
          <w:sz w:val="22"/>
        </w:rPr>
        <w:t> </w:t>
      </w:r>
      <w:r>
        <w:rPr>
          <w:sz w:val="22"/>
        </w:rPr>
        <w:t>(2010). </w:t>
      </w:r>
      <w:r>
        <w:rPr>
          <w:i/>
          <w:sz w:val="22"/>
        </w:rPr>
        <w:t>Research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design</w:t>
      </w:r>
      <w:r>
        <w:rPr>
          <w:sz w:val="22"/>
        </w:rPr>
        <w:t>: Pendekatan</w:t>
      </w:r>
      <w:r>
        <w:rPr>
          <w:spacing w:val="-1"/>
          <w:sz w:val="22"/>
        </w:rPr>
        <w:t> </w:t>
      </w:r>
      <w:r>
        <w:rPr>
          <w:sz w:val="22"/>
        </w:rPr>
        <w:t>kualitatif,</w:t>
      </w:r>
      <w:r>
        <w:rPr>
          <w:spacing w:val="-2"/>
          <w:sz w:val="22"/>
        </w:rPr>
        <w:t> </w:t>
      </w:r>
      <w:r>
        <w:rPr>
          <w:sz w:val="22"/>
        </w:rPr>
        <w:t>kuantitatif,</w:t>
      </w:r>
      <w:r>
        <w:rPr>
          <w:spacing w:val="-4"/>
          <w:sz w:val="22"/>
        </w:rPr>
        <w:t> </w:t>
      </w:r>
      <w:r>
        <w:rPr>
          <w:sz w:val="22"/>
        </w:rPr>
        <w:t>dan</w:t>
      </w:r>
      <w:r>
        <w:rPr>
          <w:spacing w:val="-3"/>
          <w:sz w:val="22"/>
        </w:rPr>
        <w:t> </w:t>
      </w:r>
      <w:r>
        <w:rPr>
          <w:sz w:val="22"/>
        </w:rPr>
        <w:t>mixed.</w:t>
      </w:r>
      <w:r>
        <w:rPr>
          <w:spacing w:val="-2"/>
          <w:sz w:val="22"/>
        </w:rPr>
        <w:t> </w:t>
      </w:r>
      <w:r>
        <w:rPr>
          <w:sz w:val="22"/>
        </w:rPr>
        <w:t>PT</w:t>
      </w:r>
      <w:r>
        <w:rPr>
          <w:spacing w:val="-1"/>
          <w:sz w:val="22"/>
        </w:rPr>
        <w:t> </w:t>
      </w:r>
      <w:r>
        <w:rPr>
          <w:sz w:val="22"/>
        </w:rPr>
        <w:t>Pustaka</w:t>
      </w:r>
      <w:r>
        <w:rPr>
          <w:spacing w:val="-2"/>
          <w:sz w:val="22"/>
        </w:rPr>
        <w:t> </w:t>
      </w:r>
      <w:r>
        <w:rPr>
          <w:sz w:val="22"/>
        </w:rPr>
        <w:t>Pelajar.</w:t>
      </w:r>
    </w:p>
    <w:p>
      <w:pPr>
        <w:tabs>
          <w:tab w:pos="2865" w:val="left" w:leader="none"/>
        </w:tabs>
        <w:spacing w:before="116"/>
        <w:ind w:left="686" w:right="112" w:hanging="567"/>
        <w:jc w:val="both"/>
        <w:rPr>
          <w:sz w:val="22"/>
        </w:rPr>
      </w:pPr>
      <w:r>
        <w:rPr>
          <w:sz w:val="22"/>
        </w:rPr>
        <w:t>DPR RI. (2017). Pedoman penyusunan naskah akademik rancangan undang-undang. Pusat Perancangan</w:t>
      </w:r>
      <w:r>
        <w:rPr>
          <w:spacing w:val="1"/>
          <w:sz w:val="22"/>
        </w:rPr>
        <w:t> </w:t>
      </w:r>
      <w:r>
        <w:rPr>
          <w:sz w:val="22"/>
        </w:rPr>
        <w:t>Undang-Undang.</w:t>
        <w:tab/>
      </w:r>
      <w:r>
        <w:rPr>
          <w:spacing w:val="-1"/>
          <w:sz w:val="22"/>
        </w:rPr>
        <w:t>https://</w:t>
      </w:r>
      <w:hyperlink r:id="rId10">
        <w:r>
          <w:rPr>
            <w:spacing w:val="-1"/>
            <w:sz w:val="22"/>
          </w:rPr>
          <w:t>www.dpr.go.id/doksetjen/dokumen/reformasi-birokrasi-Quick-Win-</w:t>
        </w:r>
      </w:hyperlink>
      <w:r>
        <w:rPr>
          <w:sz w:val="22"/>
        </w:rPr>
        <w:t> Pedoman-Penyusunan-Naskah-Akademik-Rancangan-Undang-Undang-1507775513.pdf</w:t>
      </w:r>
    </w:p>
    <w:p>
      <w:pPr>
        <w:spacing w:line="244" w:lineRule="auto" w:before="120"/>
        <w:ind w:left="686" w:right="121" w:hanging="567"/>
        <w:jc w:val="both"/>
        <w:rPr>
          <w:sz w:val="22"/>
        </w:rPr>
      </w:pPr>
      <w:r>
        <w:rPr>
          <w:sz w:val="22"/>
        </w:rPr>
        <w:t>Hartono, J. (2021). Penulisan buku ajar yang baik dan produktif: Berbagai pengalaman menulis buku</w:t>
      </w:r>
      <w:r>
        <w:rPr>
          <w:spacing w:val="1"/>
          <w:sz w:val="22"/>
        </w:rPr>
        <w:t> </w:t>
      </w:r>
      <w:r>
        <w:rPr>
          <w:sz w:val="22"/>
        </w:rPr>
        <w:t>selama</w:t>
      </w:r>
      <w:r>
        <w:rPr>
          <w:spacing w:val="-3"/>
          <w:sz w:val="22"/>
        </w:rPr>
        <w:t> </w:t>
      </w:r>
      <w:r>
        <w:rPr>
          <w:sz w:val="22"/>
        </w:rPr>
        <w:t>40 tahun. Direktorat</w:t>
      </w:r>
      <w:r>
        <w:rPr>
          <w:spacing w:val="-2"/>
          <w:sz w:val="22"/>
        </w:rPr>
        <w:t> </w:t>
      </w:r>
      <w:r>
        <w:rPr>
          <w:sz w:val="22"/>
        </w:rPr>
        <w:t>Sumber Daya Ristek</w:t>
      </w:r>
      <w:r>
        <w:rPr>
          <w:spacing w:val="-1"/>
          <w:sz w:val="22"/>
        </w:rPr>
        <w:t> </w:t>
      </w:r>
      <w:r>
        <w:rPr>
          <w:sz w:val="22"/>
        </w:rPr>
        <w:t>Dikti.</w:t>
      </w:r>
    </w:p>
    <w:p>
      <w:pPr>
        <w:spacing w:line="244" w:lineRule="auto" w:before="110"/>
        <w:ind w:left="686" w:right="120" w:hanging="567"/>
        <w:jc w:val="both"/>
        <w:rPr>
          <w:sz w:val="22"/>
        </w:rPr>
      </w:pPr>
      <w:r>
        <w:rPr>
          <w:sz w:val="22"/>
        </w:rPr>
        <w:t>Purdue</w:t>
      </w:r>
      <w:r>
        <w:rPr>
          <w:spacing w:val="1"/>
          <w:sz w:val="22"/>
        </w:rPr>
        <w:t> </w:t>
      </w:r>
      <w:r>
        <w:rPr>
          <w:sz w:val="22"/>
        </w:rPr>
        <w:t>University.</w:t>
      </w:r>
      <w:r>
        <w:rPr>
          <w:spacing w:val="1"/>
          <w:sz w:val="22"/>
        </w:rPr>
        <w:t> </w:t>
      </w:r>
      <w:r>
        <w:rPr>
          <w:sz w:val="22"/>
        </w:rPr>
        <w:t>(2021).</w:t>
      </w:r>
      <w:r>
        <w:rPr>
          <w:spacing w:val="1"/>
          <w:sz w:val="22"/>
        </w:rPr>
        <w:t> </w:t>
      </w:r>
      <w:r>
        <w:rPr>
          <w:sz w:val="22"/>
        </w:rPr>
        <w:t>Annotated</w:t>
      </w:r>
      <w:r>
        <w:rPr>
          <w:spacing w:val="1"/>
          <w:sz w:val="22"/>
        </w:rPr>
        <w:t> </w:t>
      </w:r>
      <w:r>
        <w:rPr>
          <w:sz w:val="22"/>
        </w:rPr>
        <w:t>Bibliographies.</w:t>
      </w:r>
      <w:r>
        <w:rPr>
          <w:spacing w:val="1"/>
          <w:sz w:val="22"/>
        </w:rPr>
        <w:t> </w:t>
      </w:r>
      <w:r>
        <w:rPr>
          <w:sz w:val="22"/>
        </w:rPr>
        <w:t>https://owl.purdue.edu/owl/</w:t>
      </w:r>
      <w:r>
        <w:rPr>
          <w:spacing w:val="1"/>
          <w:sz w:val="22"/>
        </w:rPr>
        <w:t> </w:t>
      </w:r>
      <w:r>
        <w:rPr>
          <w:sz w:val="22"/>
        </w:rPr>
        <w:t>general_writing/common_writing_assignments/annotated_bibliographies/index.html</w:t>
      </w:r>
    </w:p>
    <w:p>
      <w:pPr>
        <w:spacing w:before="113"/>
        <w:ind w:left="120" w:right="0" w:firstLine="0"/>
        <w:jc w:val="both"/>
        <w:rPr>
          <w:sz w:val="22"/>
        </w:rPr>
      </w:pPr>
      <w:r>
        <w:rPr>
          <w:sz w:val="22"/>
        </w:rPr>
        <w:t>Silalahi,</w:t>
      </w:r>
      <w:r>
        <w:rPr>
          <w:spacing w:val="-2"/>
          <w:sz w:val="22"/>
        </w:rPr>
        <w:t> </w:t>
      </w:r>
      <w:r>
        <w:rPr>
          <w:sz w:val="22"/>
        </w:rPr>
        <w:t>U.</w:t>
      </w:r>
      <w:r>
        <w:rPr>
          <w:spacing w:val="-5"/>
          <w:sz w:val="22"/>
        </w:rPr>
        <w:t> </w:t>
      </w:r>
      <w:r>
        <w:rPr>
          <w:sz w:val="22"/>
        </w:rPr>
        <w:t>(2009).</w:t>
      </w:r>
      <w:r>
        <w:rPr>
          <w:spacing w:val="-1"/>
          <w:sz w:val="22"/>
        </w:rPr>
        <w:t> </w:t>
      </w:r>
      <w:r>
        <w:rPr>
          <w:sz w:val="22"/>
        </w:rPr>
        <w:t>Metode</w:t>
      </w:r>
      <w:r>
        <w:rPr>
          <w:spacing w:val="-4"/>
          <w:sz w:val="22"/>
        </w:rPr>
        <w:t> </w:t>
      </w:r>
      <w:r>
        <w:rPr>
          <w:sz w:val="22"/>
        </w:rPr>
        <w:t>penelitian</w:t>
      </w:r>
      <w:r>
        <w:rPr>
          <w:spacing w:val="-1"/>
          <w:sz w:val="22"/>
        </w:rPr>
        <w:t> </w:t>
      </w:r>
      <w:r>
        <w:rPr>
          <w:sz w:val="22"/>
        </w:rPr>
        <w:t>sosial.</w:t>
      </w:r>
      <w:r>
        <w:rPr>
          <w:spacing w:val="-2"/>
          <w:sz w:val="22"/>
        </w:rPr>
        <w:t> </w:t>
      </w:r>
      <w:r>
        <w:rPr>
          <w:sz w:val="22"/>
        </w:rPr>
        <w:t>PT.</w:t>
      </w:r>
      <w:r>
        <w:rPr>
          <w:spacing w:val="-1"/>
          <w:sz w:val="22"/>
        </w:rPr>
        <w:t> </w:t>
      </w:r>
      <w:r>
        <w:rPr>
          <w:sz w:val="22"/>
        </w:rPr>
        <w:t>Refika</w:t>
      </w:r>
      <w:r>
        <w:rPr>
          <w:spacing w:val="-2"/>
          <w:sz w:val="22"/>
        </w:rPr>
        <w:t> </w:t>
      </w:r>
      <w:r>
        <w:rPr>
          <w:sz w:val="22"/>
        </w:rPr>
        <w:t>Aditama.</w:t>
      </w:r>
    </w:p>
    <w:p>
      <w:pPr>
        <w:spacing w:before="119"/>
        <w:ind w:left="686" w:right="0" w:hanging="567"/>
        <w:jc w:val="left"/>
        <w:rPr>
          <w:sz w:val="22"/>
        </w:rPr>
      </w:pPr>
      <w:r>
        <w:rPr>
          <w:sz w:val="22"/>
        </w:rPr>
        <w:t>Syaefullah,</w:t>
      </w:r>
      <w:r>
        <w:rPr>
          <w:spacing w:val="43"/>
          <w:sz w:val="22"/>
        </w:rPr>
        <w:t> </w:t>
      </w:r>
      <w:r>
        <w:rPr>
          <w:sz w:val="22"/>
        </w:rPr>
        <w:t>A.</w:t>
      </w:r>
      <w:r>
        <w:rPr>
          <w:spacing w:val="42"/>
          <w:sz w:val="22"/>
        </w:rPr>
        <w:t> </w:t>
      </w:r>
      <w:r>
        <w:rPr>
          <w:sz w:val="22"/>
        </w:rPr>
        <w:t>(2015).</w:t>
      </w:r>
      <w:r>
        <w:rPr>
          <w:spacing w:val="43"/>
          <w:sz w:val="22"/>
        </w:rPr>
        <w:t> </w:t>
      </w:r>
      <w:r>
        <w:rPr>
          <w:sz w:val="22"/>
        </w:rPr>
        <w:t>Prinsip</w:t>
      </w:r>
      <w:r>
        <w:rPr>
          <w:spacing w:val="42"/>
          <w:sz w:val="22"/>
        </w:rPr>
        <w:t> </w:t>
      </w:r>
      <w:r>
        <w:rPr>
          <w:sz w:val="22"/>
        </w:rPr>
        <w:t>dasar</w:t>
      </w:r>
      <w:r>
        <w:rPr>
          <w:spacing w:val="45"/>
          <w:sz w:val="22"/>
        </w:rPr>
        <w:t> </w:t>
      </w:r>
      <w:r>
        <w:rPr>
          <w:sz w:val="22"/>
        </w:rPr>
        <w:t>penyusunan</w:t>
      </w:r>
      <w:r>
        <w:rPr>
          <w:spacing w:val="41"/>
          <w:sz w:val="22"/>
        </w:rPr>
        <w:t> </w:t>
      </w:r>
      <w:r>
        <w:rPr>
          <w:sz w:val="22"/>
        </w:rPr>
        <w:t>&amp;</w:t>
      </w:r>
      <w:r>
        <w:rPr>
          <w:spacing w:val="40"/>
          <w:sz w:val="22"/>
        </w:rPr>
        <w:t> </w:t>
      </w:r>
      <w:r>
        <w:rPr>
          <w:sz w:val="22"/>
        </w:rPr>
        <w:t>penulisan</w:t>
      </w:r>
      <w:r>
        <w:rPr>
          <w:spacing w:val="44"/>
          <w:sz w:val="22"/>
        </w:rPr>
        <w:t> </w:t>
      </w:r>
      <w:r>
        <w:rPr>
          <w:sz w:val="22"/>
        </w:rPr>
        <w:t>karya</w:t>
      </w:r>
      <w:r>
        <w:rPr>
          <w:spacing w:val="41"/>
          <w:sz w:val="22"/>
        </w:rPr>
        <w:t> </w:t>
      </w:r>
      <w:r>
        <w:rPr>
          <w:sz w:val="22"/>
        </w:rPr>
        <w:t>tulis</w:t>
      </w:r>
      <w:r>
        <w:rPr>
          <w:spacing w:val="42"/>
          <w:sz w:val="22"/>
        </w:rPr>
        <w:t> </w:t>
      </w:r>
      <w:r>
        <w:rPr>
          <w:sz w:val="22"/>
        </w:rPr>
        <w:t>ilmiah</w:t>
      </w:r>
      <w:r>
        <w:rPr>
          <w:spacing w:val="44"/>
          <w:sz w:val="22"/>
        </w:rPr>
        <w:t> </w:t>
      </w:r>
      <w:r>
        <w:rPr>
          <w:sz w:val="22"/>
        </w:rPr>
        <w:t>(the</w:t>
      </w:r>
      <w:r>
        <w:rPr>
          <w:spacing w:val="41"/>
          <w:sz w:val="22"/>
        </w:rPr>
        <w:t> </w:t>
      </w:r>
      <w:r>
        <w:rPr>
          <w:sz w:val="22"/>
        </w:rPr>
        <w:t>fundamental</w:t>
      </w:r>
      <w:r>
        <w:rPr>
          <w:spacing w:val="43"/>
          <w:sz w:val="22"/>
        </w:rPr>
        <w:t> </w:t>
      </w:r>
      <w:r>
        <w:rPr>
          <w:sz w:val="22"/>
        </w:rPr>
        <w:t>of</w:t>
      </w:r>
      <w:r>
        <w:rPr>
          <w:spacing w:val="-52"/>
          <w:sz w:val="22"/>
        </w:rPr>
        <w:t> </w:t>
      </w:r>
      <w:r>
        <w:rPr>
          <w:sz w:val="22"/>
        </w:rPr>
        <w:t>scientific</w:t>
      </w:r>
      <w:r>
        <w:rPr>
          <w:spacing w:val="-1"/>
          <w:sz w:val="22"/>
        </w:rPr>
        <w:t> </w:t>
      </w:r>
      <w:r>
        <w:rPr>
          <w:sz w:val="22"/>
        </w:rPr>
        <w:t>writing). Gramedia.</w:t>
      </w:r>
    </w:p>
    <w:p>
      <w:pPr>
        <w:spacing w:line="244" w:lineRule="auto" w:before="118"/>
        <w:ind w:left="686" w:right="0" w:hanging="567"/>
        <w:jc w:val="left"/>
        <w:rPr>
          <w:sz w:val="22"/>
        </w:rPr>
      </w:pPr>
      <w:r>
        <w:rPr>
          <w:sz w:val="22"/>
        </w:rPr>
        <w:t>Tim</w:t>
      </w:r>
      <w:r>
        <w:rPr>
          <w:spacing w:val="30"/>
          <w:sz w:val="22"/>
        </w:rPr>
        <w:t> </w:t>
      </w:r>
      <w:r>
        <w:rPr>
          <w:sz w:val="22"/>
        </w:rPr>
        <w:t>Pengembang</w:t>
      </w:r>
      <w:r>
        <w:rPr>
          <w:spacing w:val="30"/>
          <w:sz w:val="22"/>
        </w:rPr>
        <w:t> </w:t>
      </w:r>
      <w:r>
        <w:rPr>
          <w:sz w:val="22"/>
        </w:rPr>
        <w:t>Pedoman</w:t>
      </w:r>
      <w:r>
        <w:rPr>
          <w:spacing w:val="29"/>
          <w:sz w:val="22"/>
        </w:rPr>
        <w:t> </w:t>
      </w:r>
      <w:r>
        <w:rPr>
          <w:sz w:val="22"/>
        </w:rPr>
        <w:t>Bahasa</w:t>
      </w:r>
      <w:r>
        <w:rPr>
          <w:spacing w:val="30"/>
          <w:sz w:val="22"/>
        </w:rPr>
        <w:t> </w:t>
      </w:r>
      <w:r>
        <w:rPr>
          <w:sz w:val="22"/>
        </w:rPr>
        <w:t>Indonesia.</w:t>
      </w:r>
      <w:r>
        <w:rPr>
          <w:spacing w:val="28"/>
          <w:sz w:val="22"/>
        </w:rPr>
        <w:t> </w:t>
      </w:r>
      <w:r>
        <w:rPr>
          <w:sz w:val="22"/>
        </w:rPr>
        <w:t>(2016).</w:t>
      </w:r>
      <w:r>
        <w:rPr>
          <w:spacing w:val="29"/>
          <w:sz w:val="22"/>
        </w:rPr>
        <w:t> </w:t>
      </w:r>
      <w:r>
        <w:rPr>
          <w:sz w:val="22"/>
        </w:rPr>
        <w:t>Pedoman</w:t>
      </w:r>
      <w:r>
        <w:rPr>
          <w:spacing w:val="28"/>
          <w:sz w:val="22"/>
        </w:rPr>
        <w:t> </w:t>
      </w:r>
      <w:r>
        <w:rPr>
          <w:sz w:val="22"/>
        </w:rPr>
        <w:t>umum</w:t>
      </w:r>
      <w:r>
        <w:rPr>
          <w:spacing w:val="27"/>
          <w:sz w:val="22"/>
        </w:rPr>
        <w:t> </w:t>
      </w:r>
      <w:r>
        <w:rPr>
          <w:sz w:val="22"/>
        </w:rPr>
        <w:t>ejaan</w:t>
      </w:r>
      <w:r>
        <w:rPr>
          <w:spacing w:val="30"/>
          <w:sz w:val="22"/>
        </w:rPr>
        <w:t> </w:t>
      </w:r>
      <w:r>
        <w:rPr>
          <w:sz w:val="22"/>
        </w:rPr>
        <w:t>bahasa</w:t>
      </w:r>
      <w:r>
        <w:rPr>
          <w:spacing w:val="28"/>
          <w:sz w:val="22"/>
        </w:rPr>
        <w:t> </w:t>
      </w:r>
      <w:r>
        <w:rPr>
          <w:sz w:val="22"/>
        </w:rPr>
        <w:t>indonesia.</w:t>
      </w:r>
      <w:r>
        <w:rPr>
          <w:spacing w:val="29"/>
          <w:sz w:val="22"/>
        </w:rPr>
        <w:t> </w:t>
      </w:r>
      <w:r>
        <w:rPr>
          <w:sz w:val="22"/>
        </w:rPr>
        <w:t>Badan</w:t>
      </w:r>
      <w:r>
        <w:rPr>
          <w:spacing w:val="-52"/>
          <w:sz w:val="22"/>
        </w:rPr>
        <w:t> </w:t>
      </w:r>
      <w:r>
        <w:rPr>
          <w:sz w:val="22"/>
        </w:rPr>
        <w:t>Pengembangan</w:t>
      </w:r>
      <w:r>
        <w:rPr>
          <w:spacing w:val="-1"/>
          <w:sz w:val="22"/>
        </w:rPr>
        <w:t> </w:t>
      </w:r>
      <w:r>
        <w:rPr>
          <w:sz w:val="22"/>
        </w:rPr>
        <w:t>dan Pembinaan Bahasa Indonesia Kemendikbud.</w:t>
      </w:r>
    </w:p>
    <w:p>
      <w:pPr>
        <w:spacing w:before="113"/>
        <w:ind w:left="120" w:right="0" w:firstLine="0"/>
        <w:jc w:val="left"/>
        <w:rPr>
          <w:sz w:val="22"/>
        </w:rPr>
      </w:pPr>
      <w:r>
        <w:rPr>
          <w:sz w:val="22"/>
        </w:rPr>
        <w:t>Trim,</w:t>
      </w:r>
      <w:r>
        <w:rPr>
          <w:spacing w:val="-2"/>
          <w:sz w:val="22"/>
        </w:rPr>
        <w:t> </w:t>
      </w:r>
      <w:r>
        <w:rPr>
          <w:sz w:val="22"/>
        </w:rPr>
        <w:t>B.</w:t>
      </w:r>
      <w:r>
        <w:rPr>
          <w:spacing w:val="-1"/>
          <w:sz w:val="22"/>
        </w:rPr>
        <w:t> </w:t>
      </w:r>
      <w:r>
        <w:rPr>
          <w:sz w:val="22"/>
        </w:rPr>
        <w:t>(2017).</w:t>
      </w:r>
      <w:r>
        <w:rPr>
          <w:spacing w:val="-1"/>
          <w:sz w:val="22"/>
        </w:rPr>
        <w:t> </w:t>
      </w:r>
      <w:r>
        <w:rPr>
          <w:sz w:val="22"/>
        </w:rPr>
        <w:t>200+</w:t>
      </w:r>
      <w:r>
        <w:rPr>
          <w:spacing w:val="-4"/>
          <w:sz w:val="22"/>
        </w:rPr>
        <w:t> </w:t>
      </w:r>
      <w:r>
        <w:rPr>
          <w:sz w:val="22"/>
        </w:rPr>
        <w:t>solusi editing</w:t>
      </w:r>
      <w:r>
        <w:rPr>
          <w:spacing w:val="-4"/>
          <w:sz w:val="22"/>
        </w:rPr>
        <w:t> </w:t>
      </w:r>
      <w:r>
        <w:rPr>
          <w:sz w:val="22"/>
        </w:rPr>
        <w:t>naskah</w:t>
      </w:r>
      <w:r>
        <w:rPr>
          <w:spacing w:val="-1"/>
          <w:sz w:val="22"/>
        </w:rPr>
        <w:t> </w:t>
      </w:r>
      <w:r>
        <w:rPr>
          <w:sz w:val="22"/>
        </w:rPr>
        <w:t>dan</w:t>
      </w:r>
      <w:r>
        <w:rPr>
          <w:spacing w:val="-2"/>
          <w:sz w:val="22"/>
        </w:rPr>
        <w:t> </w:t>
      </w:r>
      <w:r>
        <w:rPr>
          <w:sz w:val="22"/>
        </w:rPr>
        <w:t>penerbitan.</w:t>
      </w:r>
      <w:r>
        <w:rPr>
          <w:spacing w:val="-1"/>
          <w:sz w:val="22"/>
        </w:rPr>
        <w:t> </w:t>
      </w:r>
      <w:r>
        <w:rPr>
          <w:sz w:val="22"/>
        </w:rPr>
        <w:t>Bumi Aksara.</w:t>
      </w:r>
    </w:p>
    <w:sectPr>
      <w:pgSz w:w="12240" w:h="15840"/>
      <w:pgMar w:header="711" w:footer="1012" w:top="1340" w:bottom="120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1.580017pt;margin-top:730.375977pt;width:11.6pt;height:13.05pt;mso-position-horizontal-relative:page;mso-position-vertical-relative:page;z-index:-15892480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36.529999pt;width:142.050pt;height:10.050pt;mso-position-horizontal-relative:page;mso-position-vertical-relative:page;z-index:-15892992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/>
                    <w:i/>
                    <w:sz w:val="16"/>
                  </w:rPr>
                </w:pPr>
                <w:r>
                  <w:rPr>
                    <w:rFonts w:ascii="Calibri"/>
                    <w:i/>
                    <w:sz w:val="16"/>
                  </w:rPr>
                  <w:t>Artikel</w:t>
                </w:r>
                <w:r>
                  <w:rPr>
                    <w:rFonts w:ascii="Calibri"/>
                    <w:i/>
                    <w:spacing w:val="-3"/>
                    <w:sz w:val="16"/>
                  </w:rPr>
                  <w:t> </w:t>
                </w:r>
                <w:r>
                  <w:rPr>
                    <w:rFonts w:ascii="Calibri"/>
                    <w:i/>
                    <w:sz w:val="16"/>
                  </w:rPr>
                  <w:t>Karya</w:t>
                </w:r>
                <w:r>
                  <w:rPr>
                    <w:rFonts w:ascii="Calibri"/>
                    <w:i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i/>
                    <w:sz w:val="16"/>
                  </w:rPr>
                  <w:t>Ilmiah</w:t>
                </w:r>
                <w:r>
                  <w:rPr>
                    <w:rFonts w:ascii="Calibri"/>
                    <w:i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i/>
                    <w:sz w:val="16"/>
                  </w:rPr>
                  <w:t>Mahasiswa</w:t>
                </w:r>
                <w:r>
                  <w:rPr>
                    <w:rFonts w:ascii="Calibri"/>
                    <w:i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i/>
                    <w:sz w:val="16"/>
                  </w:rPr>
                  <w:t>UT_8/4/22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2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839" w:right="845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enulis@ecampus.ut.ac.id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1.jpeg"/><Relationship Id="rId9" Type="http://schemas.openxmlformats.org/officeDocument/2006/relationships/hyperlink" Target="https://si.itera.ac.id/index.php/mbkm/" TargetMode="External"/><Relationship Id="rId10" Type="http://schemas.openxmlformats.org/officeDocument/2006/relationships/hyperlink" Target="http://www.dpr.go.id/doksetjen/dokumen/reformasi-birokrasi-Quick-Win-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Tuti Purwoningsih</dc:creator>
  <dcterms:created xsi:type="dcterms:W3CDTF">2023-03-06T07:51:14Z</dcterms:created>
  <dcterms:modified xsi:type="dcterms:W3CDTF">2023-03-06T07:51:14Z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2023-03-06T00:00:00Z</vt:filetime>
  </property>
</Properties>
</file>