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E1" w:rsidRPr="00326EE1" w:rsidRDefault="00326EE1" w:rsidP="00326EE1">
      <w:pPr>
        <w:spacing w:after="0"/>
        <w:jc w:val="center"/>
        <w:rPr>
          <w:rFonts w:asciiTheme="minorBidi" w:hAnsiTheme="minorBidi"/>
          <w:sz w:val="24"/>
          <w:szCs w:val="24"/>
        </w:rPr>
      </w:pPr>
      <w:r w:rsidRPr="00326EE1">
        <w:rPr>
          <w:rFonts w:asciiTheme="minorBidi" w:hAnsiTheme="minorBidi"/>
          <w:sz w:val="24"/>
          <w:szCs w:val="24"/>
        </w:rPr>
        <w:t>PENGURUS YAYASAN MASJID IKHTIAR 2010</w:t>
      </w:r>
    </w:p>
    <w:p w:rsidR="00326EE1" w:rsidRPr="00326EE1" w:rsidRDefault="00326EE1" w:rsidP="00326EE1">
      <w:pPr>
        <w:spacing w:after="0"/>
        <w:jc w:val="center"/>
        <w:rPr>
          <w:rFonts w:asciiTheme="minorBidi" w:hAnsiTheme="minorBidi"/>
          <w:sz w:val="24"/>
          <w:szCs w:val="24"/>
        </w:rPr>
      </w:pPr>
      <w:r w:rsidRPr="00326EE1">
        <w:rPr>
          <w:rFonts w:asciiTheme="minorBidi" w:hAnsiTheme="minorBidi"/>
          <w:sz w:val="24"/>
          <w:szCs w:val="24"/>
        </w:rPr>
        <w:t>JL. Masjid Ikhtiar</w:t>
      </w:r>
      <w:r w:rsidR="00F566FB">
        <w:rPr>
          <w:rFonts w:asciiTheme="minorBidi" w:hAnsiTheme="minorBidi"/>
          <w:sz w:val="24"/>
          <w:szCs w:val="24"/>
        </w:rPr>
        <w:t>. Kec. Tamalanrea. Makassar  90245</w:t>
      </w:r>
    </w:p>
    <w:p w:rsidR="00326EE1" w:rsidRDefault="00326EE1" w:rsidP="00326EE1">
      <w:r w:rsidRPr="00326EE1">
        <w:rPr>
          <w:rFonts w:asciiTheme="minorBidi" w:hAnsiTheme="minorBidi"/>
          <w:sz w:val="24"/>
          <w:szCs w:val="24"/>
        </w:rPr>
        <w:t>_______</w:t>
      </w:r>
      <w:r>
        <w:t>_________________________________________________________________________</w:t>
      </w:r>
    </w:p>
    <w:p w:rsidR="005314E0" w:rsidRPr="005314E0" w:rsidRDefault="005314E0" w:rsidP="005314E0">
      <w:pPr>
        <w:spacing w:after="0"/>
        <w:rPr>
          <w:rFonts w:ascii="Arial" w:hAnsi="Arial" w:cs="Arial"/>
          <w:sz w:val="24"/>
          <w:szCs w:val="24"/>
        </w:rPr>
      </w:pPr>
      <w:r w:rsidRPr="005314E0">
        <w:rPr>
          <w:rFonts w:ascii="Arial" w:hAnsi="Arial" w:cs="Arial"/>
          <w:sz w:val="24"/>
          <w:szCs w:val="24"/>
        </w:rPr>
        <w:t>No.</w:t>
      </w:r>
      <w:r w:rsidRPr="005314E0">
        <w:rPr>
          <w:rFonts w:ascii="Arial" w:hAnsi="Arial" w:cs="Arial"/>
          <w:sz w:val="24"/>
          <w:szCs w:val="24"/>
        </w:rPr>
        <w:tab/>
        <w:t>:  001/YYMI/XI/2010.</w:t>
      </w:r>
    </w:p>
    <w:p w:rsidR="005314E0" w:rsidRPr="005314E0" w:rsidRDefault="005314E0" w:rsidP="005314E0">
      <w:pPr>
        <w:spacing w:after="0"/>
        <w:rPr>
          <w:rFonts w:ascii="Arial" w:hAnsi="Arial" w:cs="Arial"/>
          <w:sz w:val="24"/>
          <w:szCs w:val="24"/>
        </w:rPr>
      </w:pPr>
      <w:r w:rsidRPr="005314E0">
        <w:rPr>
          <w:rFonts w:ascii="Arial" w:hAnsi="Arial" w:cs="Arial"/>
          <w:sz w:val="24"/>
          <w:szCs w:val="24"/>
        </w:rPr>
        <w:t>Lamp.</w:t>
      </w:r>
      <w:r w:rsidRPr="005314E0">
        <w:rPr>
          <w:rFonts w:ascii="Arial" w:hAnsi="Arial" w:cs="Arial"/>
          <w:sz w:val="24"/>
          <w:szCs w:val="24"/>
        </w:rPr>
        <w:tab/>
        <w:t>: -</w:t>
      </w:r>
    </w:p>
    <w:p w:rsidR="005314E0" w:rsidRPr="005314E0" w:rsidRDefault="005314E0" w:rsidP="005314E0">
      <w:pPr>
        <w:spacing w:after="0"/>
        <w:rPr>
          <w:rFonts w:ascii="Arial" w:hAnsi="Arial" w:cs="Arial"/>
          <w:sz w:val="24"/>
          <w:szCs w:val="24"/>
        </w:rPr>
      </w:pPr>
      <w:r w:rsidRPr="005314E0">
        <w:rPr>
          <w:rFonts w:ascii="Arial" w:hAnsi="Arial" w:cs="Arial"/>
          <w:sz w:val="24"/>
          <w:szCs w:val="24"/>
        </w:rPr>
        <w:t>Hal</w:t>
      </w:r>
      <w:r w:rsidRPr="005314E0">
        <w:rPr>
          <w:rFonts w:ascii="Arial" w:hAnsi="Arial" w:cs="Arial"/>
          <w:sz w:val="24"/>
          <w:szCs w:val="24"/>
        </w:rPr>
        <w:tab/>
        <w:t xml:space="preserve">: Pengalihan keuangan dari Bendahara Masjid Ikhtiar sebelumnya </w:t>
      </w:r>
    </w:p>
    <w:p w:rsidR="005314E0" w:rsidRPr="005314E0" w:rsidRDefault="005314E0" w:rsidP="005314E0">
      <w:pPr>
        <w:spacing w:after="0"/>
        <w:rPr>
          <w:rFonts w:ascii="Arial" w:hAnsi="Arial" w:cs="Arial"/>
          <w:sz w:val="24"/>
          <w:szCs w:val="24"/>
        </w:rPr>
      </w:pPr>
      <w:r w:rsidRPr="005314E0">
        <w:rPr>
          <w:rFonts w:ascii="Arial" w:hAnsi="Arial" w:cs="Arial"/>
          <w:sz w:val="24"/>
          <w:szCs w:val="24"/>
        </w:rPr>
        <w:t xml:space="preserve">                 ke Bendahara Yayasan Masjid Ikhtiar 2010</w:t>
      </w:r>
    </w:p>
    <w:p w:rsidR="005314E0" w:rsidRPr="005314E0" w:rsidRDefault="005314E0" w:rsidP="00326EE1">
      <w:pPr>
        <w:rPr>
          <w:rFonts w:ascii="Arial" w:hAnsi="Arial" w:cs="Arial"/>
          <w:sz w:val="24"/>
          <w:szCs w:val="24"/>
        </w:rPr>
      </w:pPr>
    </w:p>
    <w:p w:rsidR="005314E0" w:rsidRPr="005314E0" w:rsidRDefault="005314E0" w:rsidP="005314E0">
      <w:pPr>
        <w:spacing w:after="0"/>
        <w:jc w:val="center"/>
        <w:rPr>
          <w:rFonts w:ascii="Arial" w:hAnsi="Arial" w:cs="Arial"/>
          <w:sz w:val="24"/>
          <w:szCs w:val="24"/>
        </w:rPr>
      </w:pPr>
      <w:r w:rsidRPr="005314E0">
        <w:rPr>
          <w:rFonts w:ascii="Arial" w:hAnsi="Arial" w:cs="Arial"/>
          <w:sz w:val="24"/>
          <w:szCs w:val="24"/>
        </w:rPr>
        <w:t>Surat Pengalihan Pengelolaan Keuangan dari Bendahara Masjid Ikhtiar sebelumnya</w:t>
      </w:r>
    </w:p>
    <w:p w:rsidR="005314E0" w:rsidRPr="005314E0" w:rsidRDefault="005314E0" w:rsidP="005314E0">
      <w:pPr>
        <w:spacing w:after="0"/>
        <w:jc w:val="center"/>
        <w:rPr>
          <w:rFonts w:ascii="Arial" w:hAnsi="Arial" w:cs="Arial"/>
          <w:sz w:val="24"/>
          <w:szCs w:val="24"/>
        </w:rPr>
      </w:pPr>
      <w:r w:rsidRPr="005314E0">
        <w:rPr>
          <w:rFonts w:ascii="Arial" w:hAnsi="Arial" w:cs="Arial"/>
          <w:sz w:val="24"/>
          <w:szCs w:val="24"/>
        </w:rPr>
        <w:t>ke Bendahara Yayasan Masjid Ikhtiar 2010</w:t>
      </w:r>
    </w:p>
    <w:p w:rsidR="005314E0" w:rsidRPr="005314E0" w:rsidRDefault="005314E0" w:rsidP="005314E0">
      <w:pPr>
        <w:jc w:val="both"/>
        <w:rPr>
          <w:rFonts w:ascii="Arial" w:hAnsi="Arial" w:cs="Arial"/>
          <w:sz w:val="24"/>
          <w:szCs w:val="24"/>
        </w:rPr>
      </w:pPr>
      <w:r w:rsidRPr="005314E0">
        <w:rPr>
          <w:rFonts w:ascii="Arial" w:hAnsi="Arial" w:cs="Arial"/>
          <w:sz w:val="24"/>
          <w:szCs w:val="24"/>
        </w:rPr>
        <w:t>_________________________________________________________________</w:t>
      </w:r>
    </w:p>
    <w:p w:rsidR="00326EE1" w:rsidRPr="005314E0" w:rsidRDefault="00326EE1" w:rsidP="005314E0">
      <w:pPr>
        <w:ind w:firstLine="720"/>
        <w:jc w:val="both"/>
        <w:rPr>
          <w:rFonts w:ascii="Arial" w:hAnsi="Arial" w:cs="Arial"/>
          <w:sz w:val="24"/>
          <w:szCs w:val="24"/>
        </w:rPr>
      </w:pPr>
      <w:r w:rsidRPr="005314E0">
        <w:rPr>
          <w:rFonts w:ascii="Arial" w:hAnsi="Arial" w:cs="Arial"/>
          <w:sz w:val="24"/>
          <w:szCs w:val="24"/>
        </w:rPr>
        <w:t xml:space="preserve">Sehubungan dengan berakhirnya masa tugas dari bendahara Pengurus Masjid Ikhtiar dan terbentuknya Pengurus Yayasan Masjid Ikhtiar 2010, untuk itu segala hal yang bertalian dengan masalah administrasi pengelolaan masjid </w:t>
      </w:r>
      <w:r w:rsidR="005314E0">
        <w:rPr>
          <w:rFonts w:ascii="Arial" w:hAnsi="Arial" w:cs="Arial"/>
          <w:sz w:val="24"/>
          <w:szCs w:val="24"/>
        </w:rPr>
        <w:t xml:space="preserve">Ikhtiar </w:t>
      </w:r>
      <w:r w:rsidRPr="005314E0">
        <w:rPr>
          <w:rFonts w:ascii="Arial" w:hAnsi="Arial" w:cs="Arial"/>
          <w:sz w:val="24"/>
          <w:szCs w:val="24"/>
        </w:rPr>
        <w:t xml:space="preserve">yang sebelumnya </w:t>
      </w:r>
      <w:r w:rsidR="005314E0">
        <w:rPr>
          <w:rFonts w:ascii="Arial" w:hAnsi="Arial" w:cs="Arial"/>
          <w:sz w:val="24"/>
          <w:szCs w:val="24"/>
        </w:rPr>
        <w:t xml:space="preserve">ditangani oleh </w:t>
      </w:r>
      <w:r w:rsidRPr="005314E0">
        <w:rPr>
          <w:rFonts w:ascii="Arial" w:hAnsi="Arial" w:cs="Arial"/>
          <w:sz w:val="24"/>
          <w:szCs w:val="24"/>
        </w:rPr>
        <w:t xml:space="preserve">Pengurus masjid Ikhtiar </w:t>
      </w:r>
      <w:r w:rsidR="005314E0">
        <w:rPr>
          <w:rFonts w:ascii="Arial" w:hAnsi="Arial" w:cs="Arial"/>
          <w:sz w:val="24"/>
          <w:szCs w:val="24"/>
        </w:rPr>
        <w:t xml:space="preserve">agar </w:t>
      </w:r>
      <w:r w:rsidRPr="005314E0">
        <w:rPr>
          <w:rFonts w:ascii="Arial" w:hAnsi="Arial" w:cs="Arial"/>
          <w:sz w:val="24"/>
          <w:szCs w:val="24"/>
        </w:rPr>
        <w:t>dilimpahklan kepada Pengurus Yayasan Masjid Ikhtiar 2010.  Hal yang penting dan mendesak dalam rangka pengalihan tersebut yaitu masalah bendahara masjid yang dikelola oleh Pengurus Masjid untuk segera di alihkan ke Bendahara Pengurus Yayasan Masjid Ikhtiar 2010, sehingga segala bentuk rekening dan uang yang berada pada Pengurus  Masjid Ikhtiar  sebelumnya dilimpahkan ke Pengurus Yayasan Masjid Ikhtiar 2010.</w:t>
      </w:r>
    </w:p>
    <w:p w:rsidR="00326EE1" w:rsidRPr="005314E0" w:rsidRDefault="00326EE1" w:rsidP="00326EE1">
      <w:pPr>
        <w:rPr>
          <w:rFonts w:ascii="Arial" w:hAnsi="Arial" w:cs="Arial"/>
          <w:sz w:val="24"/>
          <w:szCs w:val="24"/>
        </w:rPr>
      </w:pPr>
      <w:r w:rsidRPr="005314E0">
        <w:rPr>
          <w:rFonts w:ascii="Arial" w:hAnsi="Arial" w:cs="Arial"/>
          <w:sz w:val="24"/>
          <w:szCs w:val="24"/>
        </w:rPr>
        <w:t xml:space="preserve">Demikian pelimpahan keuangan tersebut, dari bendahara Pengurus  Masjid Ikhtiar  yang lama ke Pengurus Yayasan Masjid Ikhtiar 2010.  </w:t>
      </w:r>
    </w:p>
    <w:p w:rsidR="00326EE1" w:rsidRDefault="005314E0" w:rsidP="005314E0">
      <w:pPr>
        <w:jc w:val="right"/>
        <w:rPr>
          <w:rFonts w:ascii="Arial" w:hAnsi="Arial" w:cs="Arial"/>
          <w:sz w:val="24"/>
          <w:szCs w:val="24"/>
        </w:rPr>
      </w:pPr>
      <w:r>
        <w:rPr>
          <w:rFonts w:ascii="Arial" w:hAnsi="Arial" w:cs="Arial"/>
          <w:sz w:val="24"/>
          <w:szCs w:val="24"/>
        </w:rPr>
        <w:t>Makassar, 25 Oktober 2010,-</w:t>
      </w:r>
    </w:p>
    <w:p w:rsidR="00326EE1" w:rsidRPr="005314E0" w:rsidRDefault="00326EE1" w:rsidP="00C1378A">
      <w:pPr>
        <w:spacing w:after="0"/>
        <w:rPr>
          <w:rFonts w:ascii="Arial" w:hAnsi="Arial" w:cs="Arial"/>
          <w:sz w:val="24"/>
          <w:szCs w:val="24"/>
        </w:rPr>
      </w:pPr>
      <w:r w:rsidRPr="005314E0">
        <w:rPr>
          <w:rFonts w:ascii="Arial" w:hAnsi="Arial" w:cs="Arial"/>
          <w:sz w:val="24"/>
          <w:szCs w:val="24"/>
        </w:rPr>
        <w:t xml:space="preserve">Bendahara Pengurus </w:t>
      </w:r>
      <w:r w:rsidRPr="005314E0">
        <w:rPr>
          <w:rFonts w:ascii="Arial" w:hAnsi="Arial" w:cs="Arial"/>
          <w:sz w:val="24"/>
          <w:szCs w:val="24"/>
        </w:rPr>
        <w:tab/>
      </w:r>
      <w:r w:rsidRPr="005314E0">
        <w:rPr>
          <w:rFonts w:ascii="Arial" w:hAnsi="Arial" w:cs="Arial"/>
          <w:sz w:val="24"/>
          <w:szCs w:val="24"/>
        </w:rPr>
        <w:tab/>
      </w:r>
      <w:r w:rsidRPr="005314E0">
        <w:rPr>
          <w:rFonts w:ascii="Arial" w:hAnsi="Arial" w:cs="Arial"/>
          <w:sz w:val="24"/>
          <w:szCs w:val="24"/>
        </w:rPr>
        <w:tab/>
      </w:r>
      <w:r w:rsidRPr="005314E0">
        <w:rPr>
          <w:rFonts w:ascii="Arial" w:hAnsi="Arial" w:cs="Arial"/>
          <w:sz w:val="24"/>
          <w:szCs w:val="24"/>
        </w:rPr>
        <w:tab/>
      </w:r>
      <w:r w:rsidRPr="005314E0">
        <w:rPr>
          <w:rFonts w:ascii="Arial" w:hAnsi="Arial" w:cs="Arial"/>
          <w:sz w:val="24"/>
          <w:szCs w:val="24"/>
        </w:rPr>
        <w:tab/>
        <w:t xml:space="preserve">Bendahara Pengurus </w:t>
      </w:r>
    </w:p>
    <w:p w:rsidR="00326EE1" w:rsidRPr="005314E0" w:rsidRDefault="00326EE1" w:rsidP="00C1378A">
      <w:pPr>
        <w:spacing w:after="0"/>
        <w:rPr>
          <w:rFonts w:ascii="Arial" w:hAnsi="Arial" w:cs="Arial"/>
          <w:sz w:val="24"/>
          <w:szCs w:val="24"/>
        </w:rPr>
      </w:pPr>
      <w:r w:rsidRPr="005314E0">
        <w:rPr>
          <w:rFonts w:ascii="Arial" w:hAnsi="Arial" w:cs="Arial"/>
          <w:sz w:val="24"/>
          <w:szCs w:val="24"/>
        </w:rPr>
        <w:t xml:space="preserve"> Masjid Ikhtiar  Sebelumnya     </w:t>
      </w:r>
      <w:r w:rsidRPr="005314E0">
        <w:rPr>
          <w:rFonts w:ascii="Arial" w:hAnsi="Arial" w:cs="Arial"/>
          <w:sz w:val="24"/>
          <w:szCs w:val="24"/>
        </w:rPr>
        <w:tab/>
      </w:r>
      <w:r w:rsidRPr="005314E0">
        <w:rPr>
          <w:rFonts w:ascii="Arial" w:hAnsi="Arial" w:cs="Arial"/>
          <w:sz w:val="24"/>
          <w:szCs w:val="24"/>
        </w:rPr>
        <w:tab/>
      </w:r>
      <w:r w:rsidRPr="005314E0">
        <w:rPr>
          <w:rFonts w:ascii="Arial" w:hAnsi="Arial" w:cs="Arial"/>
          <w:sz w:val="24"/>
          <w:szCs w:val="24"/>
        </w:rPr>
        <w:tab/>
      </w:r>
      <w:r w:rsidRPr="005314E0">
        <w:rPr>
          <w:rFonts w:ascii="Arial" w:hAnsi="Arial" w:cs="Arial"/>
          <w:sz w:val="24"/>
          <w:szCs w:val="24"/>
        </w:rPr>
        <w:tab/>
        <w:t>Yayasan Masjid Ikhtiar 2010</w:t>
      </w:r>
    </w:p>
    <w:p w:rsidR="00326EE1" w:rsidRDefault="00326EE1" w:rsidP="00C1378A">
      <w:pPr>
        <w:spacing w:after="0"/>
        <w:rPr>
          <w:rFonts w:ascii="Arial" w:hAnsi="Arial" w:cs="Arial"/>
          <w:sz w:val="24"/>
          <w:szCs w:val="24"/>
        </w:rPr>
      </w:pPr>
    </w:p>
    <w:p w:rsidR="00C1378A" w:rsidRDefault="00C1378A" w:rsidP="00C1378A">
      <w:pPr>
        <w:spacing w:after="0"/>
        <w:rPr>
          <w:rFonts w:ascii="Arial" w:hAnsi="Arial" w:cs="Arial"/>
          <w:sz w:val="24"/>
          <w:szCs w:val="24"/>
        </w:rPr>
      </w:pPr>
    </w:p>
    <w:p w:rsidR="00C1378A" w:rsidRDefault="00C1378A" w:rsidP="00C1378A">
      <w:pPr>
        <w:spacing w:after="0"/>
        <w:rPr>
          <w:rFonts w:ascii="Arial" w:hAnsi="Arial" w:cs="Arial"/>
          <w:sz w:val="24"/>
          <w:szCs w:val="24"/>
        </w:rPr>
      </w:pPr>
    </w:p>
    <w:p w:rsidR="00C1378A" w:rsidRPr="005314E0" w:rsidRDefault="00C1378A" w:rsidP="00C1378A">
      <w:pPr>
        <w:spacing w:after="0"/>
        <w:rPr>
          <w:rFonts w:ascii="Arial" w:hAnsi="Arial" w:cs="Arial"/>
          <w:sz w:val="24"/>
          <w:szCs w:val="24"/>
        </w:rPr>
      </w:pPr>
    </w:p>
    <w:p w:rsidR="00326EE1" w:rsidRPr="005314E0" w:rsidRDefault="00326EE1" w:rsidP="00C1378A">
      <w:pPr>
        <w:spacing w:after="0"/>
        <w:rPr>
          <w:rFonts w:ascii="Arial" w:hAnsi="Arial" w:cs="Arial"/>
          <w:sz w:val="24"/>
          <w:szCs w:val="24"/>
        </w:rPr>
      </w:pPr>
    </w:p>
    <w:p w:rsidR="00326EE1" w:rsidRDefault="00326EE1" w:rsidP="00C1378A">
      <w:pPr>
        <w:spacing w:after="0"/>
        <w:rPr>
          <w:rFonts w:ascii="Arial" w:hAnsi="Arial" w:cs="Arial"/>
          <w:sz w:val="24"/>
          <w:szCs w:val="24"/>
          <w:u w:val="single"/>
        </w:rPr>
      </w:pPr>
      <w:r w:rsidRPr="005314E0">
        <w:rPr>
          <w:rFonts w:ascii="Arial" w:hAnsi="Arial" w:cs="Arial"/>
          <w:sz w:val="24"/>
          <w:szCs w:val="24"/>
          <w:u w:val="single"/>
        </w:rPr>
        <w:t>Ir. Ismail</w:t>
      </w:r>
      <w:r w:rsidRPr="005314E0">
        <w:rPr>
          <w:rFonts w:ascii="Arial" w:hAnsi="Arial" w:cs="Arial"/>
          <w:sz w:val="24"/>
          <w:szCs w:val="24"/>
        </w:rPr>
        <w:tab/>
      </w:r>
      <w:r w:rsidRPr="005314E0">
        <w:rPr>
          <w:rFonts w:ascii="Arial" w:hAnsi="Arial" w:cs="Arial"/>
          <w:sz w:val="24"/>
          <w:szCs w:val="24"/>
        </w:rPr>
        <w:tab/>
      </w:r>
      <w:r w:rsidRPr="005314E0">
        <w:rPr>
          <w:rFonts w:ascii="Arial" w:hAnsi="Arial" w:cs="Arial"/>
          <w:sz w:val="24"/>
          <w:szCs w:val="24"/>
        </w:rPr>
        <w:tab/>
      </w:r>
      <w:r w:rsidRPr="005314E0">
        <w:rPr>
          <w:rFonts w:ascii="Arial" w:hAnsi="Arial" w:cs="Arial"/>
          <w:sz w:val="24"/>
          <w:szCs w:val="24"/>
        </w:rPr>
        <w:tab/>
      </w:r>
      <w:r w:rsidRPr="005314E0">
        <w:rPr>
          <w:rFonts w:ascii="Arial" w:hAnsi="Arial" w:cs="Arial"/>
          <w:sz w:val="24"/>
          <w:szCs w:val="24"/>
        </w:rPr>
        <w:tab/>
      </w:r>
      <w:r w:rsidRPr="005314E0">
        <w:rPr>
          <w:rFonts w:ascii="Arial" w:hAnsi="Arial" w:cs="Arial"/>
          <w:sz w:val="24"/>
          <w:szCs w:val="24"/>
        </w:rPr>
        <w:tab/>
      </w:r>
      <w:r w:rsidRPr="005314E0">
        <w:rPr>
          <w:rFonts w:ascii="Arial" w:hAnsi="Arial" w:cs="Arial"/>
          <w:sz w:val="24"/>
          <w:szCs w:val="24"/>
          <w:u w:val="single"/>
        </w:rPr>
        <w:t>Dr. Ir. H. Rhiza S. Sadjad, MSEE.</w:t>
      </w:r>
    </w:p>
    <w:p w:rsidR="00C1378A" w:rsidRPr="005314E0" w:rsidRDefault="00C1378A" w:rsidP="00C1378A">
      <w:pPr>
        <w:spacing w:after="0"/>
        <w:rPr>
          <w:rFonts w:ascii="Arial" w:hAnsi="Arial" w:cs="Arial"/>
          <w:sz w:val="24"/>
          <w:szCs w:val="24"/>
        </w:rPr>
      </w:pPr>
    </w:p>
    <w:p w:rsidR="005314E0" w:rsidRDefault="005314E0" w:rsidP="00C1378A">
      <w:pPr>
        <w:spacing w:after="0"/>
        <w:rPr>
          <w:rFonts w:ascii="Arial" w:hAnsi="Arial" w:cs="Arial"/>
          <w:sz w:val="24"/>
          <w:szCs w:val="24"/>
        </w:rPr>
      </w:pPr>
    </w:p>
    <w:p w:rsidR="005314E0" w:rsidRDefault="005314E0" w:rsidP="00C1378A">
      <w:pPr>
        <w:spacing w:after="0"/>
        <w:jc w:val="center"/>
        <w:rPr>
          <w:rFonts w:ascii="Arial" w:hAnsi="Arial" w:cs="Arial"/>
          <w:sz w:val="24"/>
          <w:szCs w:val="24"/>
        </w:rPr>
      </w:pPr>
      <w:r>
        <w:rPr>
          <w:rFonts w:ascii="Arial" w:hAnsi="Arial" w:cs="Arial"/>
          <w:sz w:val="24"/>
          <w:szCs w:val="24"/>
        </w:rPr>
        <w:t>Mengetahui,</w:t>
      </w:r>
    </w:p>
    <w:p w:rsidR="00C1378A" w:rsidRDefault="00C1378A" w:rsidP="00C1378A">
      <w:pPr>
        <w:spacing w:after="0"/>
        <w:jc w:val="center"/>
        <w:rPr>
          <w:rFonts w:ascii="Arial" w:hAnsi="Arial" w:cs="Arial"/>
          <w:sz w:val="24"/>
          <w:szCs w:val="24"/>
        </w:rPr>
      </w:pPr>
      <w:r>
        <w:rPr>
          <w:rFonts w:ascii="Arial" w:hAnsi="Arial" w:cs="Arial"/>
          <w:sz w:val="24"/>
          <w:szCs w:val="24"/>
        </w:rPr>
        <w:t>Ketua Yayasan Pengurus Masjid Ikhtiar  2010.</w:t>
      </w:r>
    </w:p>
    <w:p w:rsidR="005314E0" w:rsidRDefault="005314E0" w:rsidP="00C1378A">
      <w:pPr>
        <w:spacing w:after="0"/>
        <w:rPr>
          <w:rFonts w:ascii="Arial" w:hAnsi="Arial" w:cs="Arial"/>
          <w:sz w:val="24"/>
          <w:szCs w:val="24"/>
        </w:rPr>
      </w:pPr>
    </w:p>
    <w:p w:rsidR="00C1378A" w:rsidRDefault="00C1378A" w:rsidP="00C1378A">
      <w:pPr>
        <w:spacing w:after="0"/>
        <w:rPr>
          <w:rFonts w:ascii="Arial" w:hAnsi="Arial" w:cs="Arial"/>
          <w:sz w:val="24"/>
          <w:szCs w:val="24"/>
        </w:rPr>
      </w:pPr>
    </w:p>
    <w:p w:rsidR="00C1378A" w:rsidRDefault="00C1378A" w:rsidP="00C1378A">
      <w:pPr>
        <w:spacing w:after="0"/>
        <w:rPr>
          <w:rFonts w:ascii="Arial" w:hAnsi="Arial" w:cs="Arial"/>
          <w:sz w:val="24"/>
          <w:szCs w:val="24"/>
        </w:rPr>
      </w:pPr>
    </w:p>
    <w:p w:rsidR="0080211A" w:rsidRPr="005314E0" w:rsidRDefault="00326EE1" w:rsidP="00C1378A">
      <w:pPr>
        <w:spacing w:after="0"/>
        <w:jc w:val="center"/>
        <w:rPr>
          <w:rFonts w:ascii="Arial" w:hAnsi="Arial" w:cs="Arial"/>
          <w:sz w:val="24"/>
          <w:szCs w:val="24"/>
          <w:u w:val="single"/>
        </w:rPr>
      </w:pPr>
      <w:r w:rsidRPr="005314E0">
        <w:rPr>
          <w:rFonts w:ascii="Arial" w:hAnsi="Arial" w:cs="Arial"/>
          <w:sz w:val="24"/>
          <w:szCs w:val="24"/>
          <w:u w:val="single"/>
        </w:rPr>
        <w:t>Ir. H. Summase Sultani</w:t>
      </w:r>
    </w:p>
    <w:sectPr w:rsidR="0080211A" w:rsidRPr="005314E0" w:rsidSect="008021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EE1"/>
    <w:rsid w:val="0001096D"/>
    <w:rsid w:val="00023EC6"/>
    <w:rsid w:val="00061666"/>
    <w:rsid w:val="00070BCC"/>
    <w:rsid w:val="000B200C"/>
    <w:rsid w:val="000C07E1"/>
    <w:rsid w:val="0012487C"/>
    <w:rsid w:val="001337E5"/>
    <w:rsid w:val="00136836"/>
    <w:rsid w:val="001410E6"/>
    <w:rsid w:val="00175FF7"/>
    <w:rsid w:val="00183FB9"/>
    <w:rsid w:val="001B129B"/>
    <w:rsid w:val="00202C46"/>
    <w:rsid w:val="002249B6"/>
    <w:rsid w:val="0023065E"/>
    <w:rsid w:val="00231E96"/>
    <w:rsid w:val="00251FB8"/>
    <w:rsid w:val="0026516B"/>
    <w:rsid w:val="00277530"/>
    <w:rsid w:val="00283F14"/>
    <w:rsid w:val="002A11AC"/>
    <w:rsid w:val="002D4952"/>
    <w:rsid w:val="002E1789"/>
    <w:rsid w:val="002E6F0B"/>
    <w:rsid w:val="00326EE1"/>
    <w:rsid w:val="00342E70"/>
    <w:rsid w:val="00367BBB"/>
    <w:rsid w:val="0038131C"/>
    <w:rsid w:val="003908D5"/>
    <w:rsid w:val="004174BD"/>
    <w:rsid w:val="00480D25"/>
    <w:rsid w:val="004B30F5"/>
    <w:rsid w:val="004C40EA"/>
    <w:rsid w:val="004E3D17"/>
    <w:rsid w:val="00501E29"/>
    <w:rsid w:val="005314E0"/>
    <w:rsid w:val="005605F7"/>
    <w:rsid w:val="00595EB6"/>
    <w:rsid w:val="005C0A2C"/>
    <w:rsid w:val="005F42A8"/>
    <w:rsid w:val="0064632E"/>
    <w:rsid w:val="006B2AE6"/>
    <w:rsid w:val="006D25A3"/>
    <w:rsid w:val="00747FBD"/>
    <w:rsid w:val="007B32E9"/>
    <w:rsid w:val="007C6A0E"/>
    <w:rsid w:val="0080211A"/>
    <w:rsid w:val="008125F0"/>
    <w:rsid w:val="00814D3F"/>
    <w:rsid w:val="00816544"/>
    <w:rsid w:val="00832BA0"/>
    <w:rsid w:val="008572D4"/>
    <w:rsid w:val="00874931"/>
    <w:rsid w:val="00876B09"/>
    <w:rsid w:val="00882408"/>
    <w:rsid w:val="00891DB8"/>
    <w:rsid w:val="008D0A89"/>
    <w:rsid w:val="008F36A6"/>
    <w:rsid w:val="00901C93"/>
    <w:rsid w:val="00920E99"/>
    <w:rsid w:val="0092133E"/>
    <w:rsid w:val="00927F77"/>
    <w:rsid w:val="009352F7"/>
    <w:rsid w:val="00936705"/>
    <w:rsid w:val="00940DBA"/>
    <w:rsid w:val="00943FCE"/>
    <w:rsid w:val="00975793"/>
    <w:rsid w:val="009B66B6"/>
    <w:rsid w:val="00A04573"/>
    <w:rsid w:val="00A20B40"/>
    <w:rsid w:val="00A21563"/>
    <w:rsid w:val="00A31ACA"/>
    <w:rsid w:val="00A40B3C"/>
    <w:rsid w:val="00A524F2"/>
    <w:rsid w:val="00A66D78"/>
    <w:rsid w:val="00A7778C"/>
    <w:rsid w:val="00A85629"/>
    <w:rsid w:val="00AA1162"/>
    <w:rsid w:val="00AB4763"/>
    <w:rsid w:val="00AC19FB"/>
    <w:rsid w:val="00AC7E9A"/>
    <w:rsid w:val="00AD1417"/>
    <w:rsid w:val="00AD3831"/>
    <w:rsid w:val="00AD5219"/>
    <w:rsid w:val="00AD562A"/>
    <w:rsid w:val="00B050A3"/>
    <w:rsid w:val="00B65589"/>
    <w:rsid w:val="00BB4589"/>
    <w:rsid w:val="00BC7C78"/>
    <w:rsid w:val="00C0466B"/>
    <w:rsid w:val="00C0587F"/>
    <w:rsid w:val="00C1378A"/>
    <w:rsid w:val="00C170F3"/>
    <w:rsid w:val="00C239CA"/>
    <w:rsid w:val="00C30ECF"/>
    <w:rsid w:val="00C34BA0"/>
    <w:rsid w:val="00C87190"/>
    <w:rsid w:val="00CC3FDD"/>
    <w:rsid w:val="00CD28B5"/>
    <w:rsid w:val="00CD360B"/>
    <w:rsid w:val="00D3079E"/>
    <w:rsid w:val="00D422A7"/>
    <w:rsid w:val="00D551E7"/>
    <w:rsid w:val="00D70E9E"/>
    <w:rsid w:val="00DE4326"/>
    <w:rsid w:val="00E00FD0"/>
    <w:rsid w:val="00E548C3"/>
    <w:rsid w:val="00E8267A"/>
    <w:rsid w:val="00EC7417"/>
    <w:rsid w:val="00EC7D7D"/>
    <w:rsid w:val="00F36B75"/>
    <w:rsid w:val="00F566FB"/>
    <w:rsid w:val="00FA09B5"/>
    <w:rsid w:val="00FA2C06"/>
    <w:rsid w:val="00FB020B"/>
    <w:rsid w:val="00FB7052"/>
    <w:rsid w:val="00FB7F53"/>
    <w:rsid w:val="00FE2E84"/>
    <w:rsid w:val="00FF41D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EDDB9-3190-4C89-A54A-828255B6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2</cp:revision>
  <dcterms:created xsi:type="dcterms:W3CDTF">2010-10-24T21:27:00Z</dcterms:created>
  <dcterms:modified xsi:type="dcterms:W3CDTF">2010-10-24T22:04:00Z</dcterms:modified>
</cp:coreProperties>
</file>