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45" w:rsidRPr="00EC6145" w:rsidRDefault="00EC6145" w:rsidP="0065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3F5A" w:rsidRDefault="007C36D4" w:rsidP="007C36D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-Bold"/>
          <w:b/>
          <w:bCs/>
          <w:sz w:val="24"/>
          <w:szCs w:val="24"/>
        </w:rPr>
      </w:pPr>
      <w:proofErr w:type="spellStart"/>
      <w:r>
        <w:rPr>
          <w:rFonts w:ascii="Comic Sans MS" w:eastAsia="Times New Roman" w:hAnsi="Comic Sans MS" w:cs="Times-Bold"/>
          <w:b/>
          <w:bCs/>
          <w:sz w:val="24"/>
          <w:szCs w:val="24"/>
        </w:rPr>
        <w:t>Notulen</w:t>
      </w:r>
      <w:r w:rsidR="00616698">
        <w:rPr>
          <w:rFonts w:ascii="Comic Sans MS" w:eastAsia="Times New Roman" w:hAnsi="Comic Sans MS" w:cs="Times-Bold"/>
          <w:b/>
          <w:bCs/>
          <w:sz w:val="24"/>
          <w:szCs w:val="24"/>
        </w:rPr>
        <w:t>si</w:t>
      </w:r>
      <w:proofErr w:type="spellEnd"/>
    </w:p>
    <w:p w:rsidR="00654850" w:rsidRPr="00A71B76" w:rsidRDefault="00833F5A" w:rsidP="007C36D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-Bold"/>
          <w:b/>
          <w:bCs/>
          <w:sz w:val="24"/>
          <w:szCs w:val="24"/>
        </w:rPr>
      </w:pPr>
      <w:r>
        <w:rPr>
          <w:rFonts w:ascii="Comic Sans MS" w:eastAsia="Times New Roman" w:hAnsi="Comic Sans MS" w:cs="Times-Bold"/>
          <w:b/>
          <w:bCs/>
          <w:sz w:val="24"/>
          <w:szCs w:val="24"/>
        </w:rPr>
        <w:t>“</w:t>
      </w:r>
      <w:r w:rsidR="00B51E2C">
        <w:rPr>
          <w:rFonts w:ascii="Comic Sans MS" w:eastAsia="Times New Roman" w:hAnsi="Comic Sans MS" w:cs="Times-Bold"/>
          <w:b/>
          <w:bCs/>
          <w:sz w:val="24"/>
          <w:szCs w:val="24"/>
        </w:rPr>
        <w:t xml:space="preserve">LOKAKARYA II </w:t>
      </w:r>
      <w:proofErr w:type="spellStart"/>
      <w:r w:rsidR="00654850"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>dari</w:t>
      </w:r>
      <w:proofErr w:type="spellEnd"/>
      <w:r w:rsidR="00654850"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 xml:space="preserve"> Focus Group Discussion (FGD) on Curriculum 2015</w:t>
      </w:r>
      <w:r>
        <w:rPr>
          <w:rFonts w:ascii="Comic Sans MS" w:eastAsia="Times New Roman" w:hAnsi="Comic Sans MS" w:cs="Times-Bold"/>
          <w:b/>
          <w:bCs/>
          <w:sz w:val="24"/>
          <w:szCs w:val="24"/>
        </w:rPr>
        <w:t>”</w:t>
      </w:r>
    </w:p>
    <w:p w:rsidR="00654850" w:rsidRPr="00A71B76" w:rsidRDefault="00654850" w:rsidP="007C36D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-Bold"/>
          <w:b/>
          <w:bCs/>
          <w:sz w:val="24"/>
          <w:szCs w:val="24"/>
        </w:rPr>
      </w:pPr>
      <w:proofErr w:type="spellStart"/>
      <w:r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>Jurusan</w:t>
      </w:r>
      <w:proofErr w:type="spellEnd"/>
      <w:r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 xml:space="preserve"> </w:t>
      </w:r>
      <w:proofErr w:type="spellStart"/>
      <w:r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>Teknik</w:t>
      </w:r>
      <w:proofErr w:type="spellEnd"/>
      <w:r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 xml:space="preserve"> </w:t>
      </w:r>
      <w:proofErr w:type="spellStart"/>
      <w:r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>Elektro</w:t>
      </w:r>
      <w:proofErr w:type="spellEnd"/>
      <w:r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>, UNHAS</w:t>
      </w:r>
    </w:p>
    <w:p w:rsidR="00654850" w:rsidRDefault="00654850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Bold"/>
          <w:b/>
          <w:bCs/>
          <w:sz w:val="24"/>
          <w:szCs w:val="24"/>
        </w:rPr>
      </w:pPr>
    </w:p>
    <w:p w:rsidR="007C36D4" w:rsidRPr="00A71B76" w:rsidRDefault="007C36D4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Bold"/>
          <w:b/>
          <w:bCs/>
          <w:sz w:val="24"/>
          <w:szCs w:val="24"/>
        </w:rPr>
      </w:pPr>
    </w:p>
    <w:p w:rsidR="00654850" w:rsidRPr="00A71B76" w:rsidRDefault="00465A19" w:rsidP="00654850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  <w:lang w:val="id-ID"/>
        </w:rPr>
        <w:t>Hari, tanggal :</w:t>
      </w:r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Sabtu</w:t>
      </w:r>
      <w:proofErr w:type="spellEnd"/>
      <w:r w:rsidR="00654850"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, </w:t>
      </w:r>
      <w:r>
        <w:rPr>
          <w:rFonts w:ascii="Comic Sans MS" w:eastAsia="Times New Roman" w:hAnsi="Comic Sans MS" w:cs="Times-Roman"/>
          <w:sz w:val="24"/>
          <w:szCs w:val="24"/>
        </w:rPr>
        <w:t>16</w:t>
      </w:r>
      <w:r w:rsidR="00B51E2C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B51E2C">
        <w:rPr>
          <w:rFonts w:ascii="Comic Sans MS" w:eastAsia="Times New Roman" w:hAnsi="Comic Sans MS" w:cs="Times-Roman"/>
          <w:sz w:val="24"/>
          <w:szCs w:val="24"/>
        </w:rPr>
        <w:t>Nopember</w:t>
      </w:r>
      <w:proofErr w:type="spellEnd"/>
      <w:r w:rsidR="00B51E2C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654850" w:rsidRPr="00A71B76">
        <w:rPr>
          <w:rFonts w:ascii="Comic Sans MS" w:eastAsia="Times New Roman" w:hAnsi="Comic Sans MS" w:cs="Times-Roman"/>
          <w:sz w:val="24"/>
          <w:szCs w:val="24"/>
        </w:rPr>
        <w:t>2013</w:t>
      </w:r>
    </w:p>
    <w:p w:rsidR="00654850" w:rsidRPr="00A71B76" w:rsidRDefault="00654850" w:rsidP="00654850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Pukul : </w:t>
      </w:r>
      <w:r w:rsidR="008920EF">
        <w:rPr>
          <w:rFonts w:ascii="Comic Sans MS" w:eastAsia="Times New Roman" w:hAnsi="Comic Sans MS" w:cs="Times-Roman"/>
          <w:sz w:val="24"/>
          <w:szCs w:val="24"/>
        </w:rPr>
        <w:t>9.0</w:t>
      </w:r>
      <w:r w:rsidR="00153520">
        <w:rPr>
          <w:rFonts w:ascii="Comic Sans MS" w:eastAsia="Times New Roman" w:hAnsi="Comic Sans MS" w:cs="Times-Roman"/>
          <w:sz w:val="24"/>
          <w:szCs w:val="24"/>
        </w:rPr>
        <w:t>0</w:t>
      </w: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 – selesai</w:t>
      </w:r>
    </w:p>
    <w:p w:rsidR="00EC6145" w:rsidRPr="00A71B76" w:rsidRDefault="00654850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>Tempat :</w:t>
      </w:r>
      <w:r w:rsidR="004309AB">
        <w:rPr>
          <w:rFonts w:ascii="Comic Sans MS" w:eastAsia="Times New Roman" w:hAnsi="Comic Sans MS" w:cs="Times-Roman"/>
          <w:sz w:val="24"/>
          <w:szCs w:val="24"/>
        </w:rPr>
        <w:t xml:space="preserve"> Kantor </w:t>
      </w:r>
      <w:proofErr w:type="spellStart"/>
      <w:r w:rsidR="004309AB">
        <w:rPr>
          <w:rFonts w:ascii="Comic Sans MS" w:eastAsia="Times New Roman" w:hAnsi="Comic Sans MS" w:cs="Times-Roman"/>
          <w:sz w:val="24"/>
          <w:szCs w:val="24"/>
        </w:rPr>
        <w:t>Jurusan</w:t>
      </w:r>
      <w:proofErr w:type="spellEnd"/>
      <w:r w:rsidR="004309AB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4309AB">
        <w:rPr>
          <w:rFonts w:ascii="Comic Sans MS" w:eastAsia="Times New Roman" w:hAnsi="Comic Sans MS" w:cs="Times-Roman"/>
          <w:sz w:val="24"/>
          <w:szCs w:val="24"/>
        </w:rPr>
        <w:t>Teknik</w:t>
      </w:r>
      <w:proofErr w:type="spellEnd"/>
      <w:r w:rsidR="004309AB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4309AB">
        <w:rPr>
          <w:rFonts w:ascii="Comic Sans MS" w:eastAsia="Times New Roman" w:hAnsi="Comic Sans MS" w:cs="Times-Roman"/>
          <w:sz w:val="24"/>
          <w:szCs w:val="24"/>
        </w:rPr>
        <w:t>Elektro</w:t>
      </w:r>
      <w:proofErr w:type="spellEnd"/>
      <w:r w:rsidR="004309AB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4309AB">
        <w:rPr>
          <w:rFonts w:ascii="Comic Sans MS" w:eastAsia="Times New Roman" w:hAnsi="Comic Sans MS" w:cs="Times-Roman"/>
          <w:sz w:val="24"/>
          <w:szCs w:val="24"/>
        </w:rPr>
        <w:t>Unhas</w:t>
      </w:r>
      <w:proofErr w:type="spellEnd"/>
    </w:p>
    <w:p w:rsidR="00EC6145" w:rsidRPr="00A71B76" w:rsidRDefault="00EC6145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Jl. </w:t>
      </w:r>
      <w:proofErr w:type="spellStart"/>
      <w:r w:rsidR="004309AB">
        <w:rPr>
          <w:rFonts w:ascii="Comic Sans MS" w:eastAsia="Times New Roman" w:hAnsi="Comic Sans MS" w:cs="Times-Roman"/>
          <w:sz w:val="24"/>
          <w:szCs w:val="24"/>
        </w:rPr>
        <w:t>Perintis</w:t>
      </w:r>
      <w:proofErr w:type="spellEnd"/>
      <w:r w:rsidR="004309AB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4309AB">
        <w:rPr>
          <w:rFonts w:ascii="Comic Sans MS" w:eastAsia="Times New Roman" w:hAnsi="Comic Sans MS" w:cs="Times-Roman"/>
          <w:sz w:val="24"/>
          <w:szCs w:val="24"/>
        </w:rPr>
        <w:t>Kemerdekaan</w:t>
      </w:r>
      <w:proofErr w:type="spellEnd"/>
      <w:r w:rsidR="004309AB">
        <w:rPr>
          <w:rFonts w:ascii="Comic Sans MS" w:eastAsia="Times New Roman" w:hAnsi="Comic Sans MS" w:cs="Times-Roman"/>
          <w:sz w:val="24"/>
          <w:szCs w:val="24"/>
        </w:rPr>
        <w:t xml:space="preserve"> Km. 10 </w:t>
      </w:r>
      <w:proofErr w:type="spellStart"/>
      <w:r w:rsidR="004309AB">
        <w:rPr>
          <w:rFonts w:ascii="Comic Sans MS" w:eastAsia="Times New Roman" w:hAnsi="Comic Sans MS" w:cs="Times-Roman"/>
          <w:sz w:val="24"/>
          <w:szCs w:val="24"/>
        </w:rPr>
        <w:t>Tamalanrea</w:t>
      </w:r>
      <w:proofErr w:type="spellEnd"/>
      <w:r w:rsidR="004337E2">
        <w:rPr>
          <w:rFonts w:ascii="Comic Sans MS" w:eastAsia="Times New Roman" w:hAnsi="Comic Sans MS" w:cs="Times-Roman"/>
          <w:sz w:val="24"/>
          <w:szCs w:val="24"/>
        </w:rPr>
        <w:t>, Makassar</w:t>
      </w:r>
    </w:p>
    <w:p w:rsidR="00654850" w:rsidRPr="00A71B76" w:rsidRDefault="00654850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 </w:t>
      </w:r>
    </w:p>
    <w:p w:rsidR="00EC6145" w:rsidRPr="00A71B76" w:rsidRDefault="00654850" w:rsidP="00BC4B3D">
      <w:pPr>
        <w:tabs>
          <w:tab w:val="left" w:pos="8454"/>
        </w:tabs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Agenda </w:t>
      </w:r>
      <w:proofErr w:type="spellStart"/>
      <w:r w:rsidR="000648FA">
        <w:rPr>
          <w:rFonts w:ascii="Comic Sans MS" w:eastAsia="Times New Roman" w:hAnsi="Comic Sans MS" w:cs="Times-Roman"/>
          <w:sz w:val="24"/>
          <w:szCs w:val="24"/>
        </w:rPr>
        <w:t>Lokakarya</w:t>
      </w:r>
      <w:proofErr w:type="spellEnd"/>
      <w:r w:rsidR="000648FA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gramStart"/>
      <w:r w:rsidR="000648FA">
        <w:rPr>
          <w:rFonts w:ascii="Comic Sans MS" w:eastAsia="Times New Roman" w:hAnsi="Comic Sans MS" w:cs="Times-Roman"/>
          <w:sz w:val="24"/>
          <w:szCs w:val="24"/>
        </w:rPr>
        <w:t xml:space="preserve">II </w:t>
      </w:r>
      <w:r w:rsidR="00EC6145" w:rsidRPr="00A71B76">
        <w:rPr>
          <w:rFonts w:ascii="Comic Sans MS" w:eastAsia="Times New Roman" w:hAnsi="Comic Sans MS" w:cs="Times-Bold"/>
          <w:b/>
          <w:bCs/>
          <w:sz w:val="24"/>
          <w:szCs w:val="24"/>
          <w:lang w:val="id-ID"/>
        </w:rPr>
        <w:t>:</w:t>
      </w:r>
      <w:proofErr w:type="gramEnd"/>
      <w:r w:rsidR="00BC4B3D">
        <w:rPr>
          <w:rFonts w:ascii="Comic Sans MS" w:eastAsia="Times New Roman" w:hAnsi="Comic Sans MS" w:cs="Times-Bold"/>
          <w:b/>
          <w:bCs/>
          <w:sz w:val="24"/>
          <w:szCs w:val="24"/>
          <w:lang w:val="id-ID"/>
        </w:rPr>
        <w:tab/>
      </w:r>
    </w:p>
    <w:p w:rsidR="00654850" w:rsidRPr="00A71B76" w:rsidRDefault="00EC6145" w:rsidP="00EF58A1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Comic Sans MS" w:eastAsia="Times New Roman" w:hAnsi="Comic Sans MS" w:cs="Times-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>1.</w:t>
      </w:r>
      <w:r w:rsidR="00EF58A1">
        <w:rPr>
          <w:rFonts w:ascii="Comic Sans MS" w:eastAsia="Times New Roman" w:hAnsi="Comic Sans MS" w:cs="Times-Roman"/>
          <w:sz w:val="24"/>
          <w:szCs w:val="24"/>
        </w:rPr>
        <w:tab/>
      </w:r>
      <w:proofErr w:type="spellStart"/>
      <w:r w:rsidR="00B51E2C">
        <w:rPr>
          <w:rFonts w:ascii="Comic Sans MS" w:eastAsia="Times New Roman" w:hAnsi="Comic Sans MS" w:cs="Times-Roman"/>
          <w:sz w:val="24"/>
          <w:szCs w:val="24"/>
        </w:rPr>
        <w:t>Pembukaan</w:t>
      </w:r>
      <w:proofErr w:type="spellEnd"/>
      <w:r w:rsidR="00B51E2C">
        <w:rPr>
          <w:rFonts w:ascii="Comic Sans MS" w:eastAsia="Times New Roman" w:hAnsi="Comic Sans MS" w:cs="Times-Roman"/>
          <w:sz w:val="24"/>
          <w:szCs w:val="24"/>
        </w:rPr>
        <w:t xml:space="preserve"> </w:t>
      </w:r>
    </w:p>
    <w:p w:rsidR="00B51E2C" w:rsidRDefault="00654850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</w:rPr>
        <w:t xml:space="preserve">2. </w:t>
      </w:r>
      <w:proofErr w:type="spellStart"/>
      <w:r w:rsidR="00B51E2C">
        <w:rPr>
          <w:rFonts w:ascii="Comic Sans MS" w:eastAsia="Times New Roman" w:hAnsi="Comic Sans MS" w:cs="Times-Roman"/>
          <w:sz w:val="24"/>
          <w:szCs w:val="24"/>
        </w:rPr>
        <w:t>Sambutan</w:t>
      </w:r>
      <w:proofErr w:type="spellEnd"/>
      <w:r w:rsidR="00B51E2C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B51E2C">
        <w:rPr>
          <w:rFonts w:ascii="Comic Sans MS" w:eastAsia="Times New Roman" w:hAnsi="Comic Sans MS" w:cs="Times-Roman"/>
          <w:sz w:val="24"/>
          <w:szCs w:val="24"/>
        </w:rPr>
        <w:t>KKajur</w:t>
      </w:r>
      <w:proofErr w:type="spellEnd"/>
      <w:r w:rsidR="00EF58A1">
        <w:rPr>
          <w:rFonts w:ascii="Comic Sans MS" w:eastAsia="Times New Roman" w:hAnsi="Comic Sans MS" w:cs="Times-Roman"/>
          <w:sz w:val="24"/>
          <w:szCs w:val="24"/>
        </w:rPr>
        <w:t xml:space="preserve"> </w:t>
      </w:r>
    </w:p>
    <w:p w:rsidR="00EC6145" w:rsidRDefault="00B51E2C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3.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Pengantar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oleh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PIC</w:t>
      </w:r>
    </w:p>
    <w:p w:rsidR="00B51E2C" w:rsidRDefault="00B51E2C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4.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Diskusi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Kelompok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</w:p>
    <w:p w:rsidR="00B51E2C" w:rsidRPr="00A71B76" w:rsidRDefault="00B51E2C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>5. ISHOMA</w:t>
      </w:r>
    </w:p>
    <w:p w:rsidR="00EC6145" w:rsidRPr="00B51E2C" w:rsidRDefault="00B51E2C" w:rsidP="00B51E2C">
      <w:pPr>
        <w:spacing w:after="0" w:line="100" w:lineRule="atLeast"/>
        <w:ind w:left="270" w:hanging="270"/>
        <w:rPr>
          <w:rFonts w:ascii="Comic Sans MS" w:hAnsi="Comic Sans MS"/>
          <w:color w:val="454545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Times-Roman"/>
          <w:sz w:val="24"/>
          <w:szCs w:val="24"/>
        </w:rPr>
        <w:t>6</w:t>
      </w:r>
      <w:r w:rsidR="00654850" w:rsidRPr="00A71B76">
        <w:rPr>
          <w:rFonts w:ascii="Comic Sans MS" w:eastAsia="Times New Roman" w:hAnsi="Comic Sans MS" w:cs="Times-Roman"/>
          <w:sz w:val="24"/>
          <w:szCs w:val="24"/>
        </w:rPr>
        <w:t>.</w:t>
      </w:r>
      <w:r w:rsidR="004309AB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proofErr w:type="gramStart"/>
      <w:r w:rsidR="004309AB">
        <w:rPr>
          <w:rFonts w:ascii="Comic Sans MS" w:eastAsia="Times New Roman" w:hAnsi="Comic Sans MS" w:cs="Times-Roman"/>
          <w:sz w:val="24"/>
          <w:szCs w:val="24"/>
        </w:rPr>
        <w:t>Presentasi</w:t>
      </w:r>
      <w:proofErr w:type="spellEnd"/>
      <w:r w:rsidR="004309AB">
        <w:rPr>
          <w:rFonts w:ascii="Comic Sans MS" w:eastAsia="Times New Roman" w:hAnsi="Comic Sans MS" w:cs="Times-Roman"/>
          <w:sz w:val="24"/>
          <w:szCs w:val="24"/>
        </w:rPr>
        <w:t xml:space="preserve"> </w:t>
      </w:r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kelompok</w:t>
      </w:r>
      <w:proofErr w:type="spellEnd"/>
      <w:proofErr w:type="gramEnd"/>
      <w:r>
        <w:rPr>
          <w:rFonts w:ascii="Comic Sans MS" w:eastAsia="Times New Roman" w:hAnsi="Comic Sans MS" w:cs="Times-Roman"/>
          <w:sz w:val="24"/>
          <w:szCs w:val="24"/>
        </w:rPr>
        <w:t xml:space="preserve"> Mata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Kuliah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Umum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, TE,TTI, 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TK</w:t>
      </w:r>
    </w:p>
    <w:p w:rsidR="00841E25" w:rsidRPr="00A71B76" w:rsidRDefault="00B51E2C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7.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Penutup</w:t>
      </w:r>
      <w:proofErr w:type="spellEnd"/>
    </w:p>
    <w:p w:rsidR="00841E25" w:rsidRPr="00A71B76" w:rsidRDefault="00841E25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841E25" w:rsidRPr="00F5550B" w:rsidRDefault="00EC6145" w:rsidP="00841E2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Bold"/>
          <w:b/>
          <w:bCs/>
          <w:sz w:val="24"/>
          <w:szCs w:val="24"/>
        </w:rPr>
      </w:pPr>
      <w:r w:rsidRPr="00A71B76">
        <w:rPr>
          <w:rFonts w:ascii="Comic Sans MS" w:eastAsia="Times New Roman" w:hAnsi="Comic Sans MS" w:cs="Times-Bold"/>
          <w:b/>
          <w:bCs/>
          <w:sz w:val="24"/>
          <w:szCs w:val="24"/>
          <w:lang w:val="id-ID"/>
        </w:rPr>
        <w:t>Peserta Rapat:</w:t>
      </w:r>
      <w:r w:rsidR="00841E25"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 xml:space="preserve"> </w:t>
      </w:r>
    </w:p>
    <w:p w:rsidR="00841E25" w:rsidRPr="000A7E67" w:rsidRDefault="00F5550B" w:rsidP="00841E2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>1</w:t>
      </w:r>
      <w:r w:rsidR="00841E25"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. </w:t>
      </w:r>
      <w:r w:rsidR="0013167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0A7E67">
        <w:rPr>
          <w:rFonts w:ascii="Comic Sans MS" w:eastAsia="Times New Roman" w:hAnsi="Comic Sans MS" w:cs="Times-Roman"/>
          <w:sz w:val="24"/>
          <w:szCs w:val="24"/>
        </w:rPr>
        <w:t>Dosen</w:t>
      </w:r>
      <w:proofErr w:type="spellEnd"/>
      <w:r w:rsidR="000A7E67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0A7E67">
        <w:rPr>
          <w:rFonts w:ascii="Comic Sans MS" w:eastAsia="Times New Roman" w:hAnsi="Comic Sans MS" w:cs="Times-Roman"/>
          <w:sz w:val="24"/>
          <w:szCs w:val="24"/>
        </w:rPr>
        <w:t>Aktif</w:t>
      </w:r>
      <w:proofErr w:type="spellEnd"/>
      <w:r w:rsidR="000A7E67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proofErr w:type="gramStart"/>
      <w:r w:rsidR="000A7E67">
        <w:rPr>
          <w:rFonts w:ascii="Comic Sans MS" w:eastAsia="Times New Roman" w:hAnsi="Comic Sans MS" w:cs="Times-Roman"/>
          <w:sz w:val="24"/>
          <w:szCs w:val="24"/>
        </w:rPr>
        <w:t>Elektro</w:t>
      </w:r>
      <w:proofErr w:type="spellEnd"/>
      <w:r w:rsidR="000A7E67">
        <w:rPr>
          <w:rFonts w:ascii="Comic Sans MS" w:eastAsia="Times New Roman" w:hAnsi="Comic Sans MS" w:cs="Times-Roman"/>
          <w:sz w:val="24"/>
          <w:szCs w:val="24"/>
        </w:rPr>
        <w:t xml:space="preserve">  :</w:t>
      </w:r>
      <w:proofErr w:type="gramEnd"/>
      <w:r w:rsidR="000A7E67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147842">
        <w:rPr>
          <w:rFonts w:ascii="Comic Sans MS" w:eastAsia="Times New Roman" w:hAnsi="Comic Sans MS" w:cs="Times-Roman"/>
          <w:sz w:val="24"/>
          <w:szCs w:val="24"/>
        </w:rPr>
        <w:t>35</w:t>
      </w:r>
      <w:r w:rsidR="00841E25" w:rsidRPr="00A71B76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841E25" w:rsidRPr="00A71B76">
        <w:rPr>
          <w:rFonts w:ascii="Comic Sans MS" w:eastAsia="Times New Roman" w:hAnsi="Comic Sans MS" w:cs="Times-Roman"/>
          <w:sz w:val="24"/>
          <w:szCs w:val="24"/>
        </w:rPr>
        <w:t>orang</w:t>
      </w:r>
      <w:proofErr w:type="spellEnd"/>
    </w:p>
    <w:p w:rsidR="00A449DF" w:rsidRPr="004309AB" w:rsidRDefault="000A7E67" w:rsidP="00841E2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2. </w:t>
      </w:r>
      <w:proofErr w:type="spellStart"/>
      <w:r w:rsidR="004309AB">
        <w:rPr>
          <w:rFonts w:ascii="Comic Sans MS" w:eastAsia="Times New Roman" w:hAnsi="Comic Sans MS" w:cs="Times-Roman"/>
          <w:sz w:val="24"/>
          <w:szCs w:val="24"/>
        </w:rPr>
        <w:t>Dosen</w:t>
      </w:r>
      <w:proofErr w:type="spellEnd"/>
      <w:r w:rsidR="004309AB">
        <w:rPr>
          <w:rFonts w:ascii="Comic Sans MS" w:eastAsia="Times New Roman" w:hAnsi="Comic Sans MS" w:cs="Times-Roman"/>
          <w:sz w:val="24"/>
          <w:szCs w:val="24"/>
        </w:rPr>
        <w:t xml:space="preserve"> yang </w:t>
      </w:r>
      <w:proofErr w:type="spellStart"/>
      <w:r w:rsidR="004309AB">
        <w:rPr>
          <w:rFonts w:ascii="Comic Sans MS" w:eastAsia="Times New Roman" w:hAnsi="Comic Sans MS" w:cs="Times-Roman"/>
          <w:sz w:val="24"/>
          <w:szCs w:val="24"/>
        </w:rPr>
        <w:t>diperbantukan</w:t>
      </w:r>
      <w:proofErr w:type="spellEnd"/>
      <w:r w:rsidR="004309AB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4309AB">
        <w:rPr>
          <w:rFonts w:ascii="Comic Sans MS" w:eastAsia="Times New Roman" w:hAnsi="Comic Sans MS" w:cs="Times-Roman"/>
          <w:sz w:val="24"/>
          <w:szCs w:val="24"/>
        </w:rPr>
        <w:t>di</w:t>
      </w:r>
      <w:proofErr w:type="spellEnd"/>
      <w:r w:rsidR="004309AB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proofErr w:type="gramStart"/>
      <w:r w:rsidR="004309AB">
        <w:rPr>
          <w:rFonts w:ascii="Comic Sans MS" w:eastAsia="Times New Roman" w:hAnsi="Comic Sans MS" w:cs="Times-Roman"/>
          <w:sz w:val="24"/>
          <w:szCs w:val="24"/>
        </w:rPr>
        <w:t>Elektro</w:t>
      </w:r>
      <w:proofErr w:type="spellEnd"/>
      <w:r w:rsidR="004309AB">
        <w:rPr>
          <w:rFonts w:ascii="Comic Sans MS" w:eastAsia="Times New Roman" w:hAnsi="Comic Sans MS" w:cs="Times-Roman"/>
          <w:sz w:val="24"/>
          <w:szCs w:val="24"/>
        </w:rPr>
        <w:t xml:space="preserve"> :</w:t>
      </w:r>
      <w:proofErr w:type="gramEnd"/>
      <w:r w:rsidR="004309AB">
        <w:rPr>
          <w:rFonts w:ascii="Comic Sans MS" w:eastAsia="Times New Roman" w:hAnsi="Comic Sans MS" w:cs="Times-Roman"/>
          <w:sz w:val="24"/>
          <w:szCs w:val="24"/>
        </w:rPr>
        <w:t xml:space="preserve"> 1</w:t>
      </w:r>
      <w:r w:rsidR="004309AB" w:rsidRPr="00A71B76">
        <w:rPr>
          <w:rFonts w:ascii="Comic Sans MS" w:eastAsia="Times New Roman" w:hAnsi="Comic Sans MS" w:cs="Times-Roman"/>
          <w:sz w:val="24"/>
          <w:szCs w:val="24"/>
        </w:rPr>
        <w:t xml:space="preserve"> 0rang </w:t>
      </w:r>
    </w:p>
    <w:p w:rsidR="00841E25" w:rsidRPr="00A71B76" w:rsidRDefault="00841E25" w:rsidP="00841E2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Jumlah : </w:t>
      </w:r>
      <w:r w:rsidR="00FF3DD6">
        <w:rPr>
          <w:rFonts w:ascii="Comic Sans MS" w:eastAsia="Times New Roman" w:hAnsi="Comic Sans MS" w:cs="Times-Roman"/>
          <w:sz w:val="24"/>
          <w:szCs w:val="24"/>
        </w:rPr>
        <w:t>3</w:t>
      </w:r>
      <w:r w:rsidR="00FF3DD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6 </w:t>
      </w: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>orang</w:t>
      </w:r>
    </w:p>
    <w:p w:rsidR="00841E25" w:rsidRPr="00A71B76" w:rsidRDefault="00841E25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Bold"/>
          <w:b/>
          <w:bCs/>
          <w:sz w:val="24"/>
          <w:szCs w:val="24"/>
        </w:rPr>
      </w:pPr>
    </w:p>
    <w:p w:rsidR="00EC6145" w:rsidRPr="00A71B76" w:rsidRDefault="00EC6145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Bold"/>
          <w:b/>
          <w:bCs/>
          <w:sz w:val="24"/>
          <w:szCs w:val="24"/>
          <w:lang w:val="id-ID"/>
        </w:rPr>
        <w:t xml:space="preserve">Agenda </w:t>
      </w:r>
      <w:proofErr w:type="spellStart"/>
      <w:r w:rsidR="004B6BF8">
        <w:rPr>
          <w:rFonts w:ascii="Comic Sans MS" w:eastAsia="Times New Roman" w:hAnsi="Comic Sans MS" w:cs="Times-Bold"/>
          <w:b/>
          <w:bCs/>
          <w:sz w:val="24"/>
          <w:szCs w:val="24"/>
        </w:rPr>
        <w:t>Lokakarya</w:t>
      </w:r>
      <w:proofErr w:type="spellEnd"/>
      <w:r w:rsidR="004B6BF8">
        <w:rPr>
          <w:rFonts w:ascii="Comic Sans MS" w:eastAsia="Times New Roman" w:hAnsi="Comic Sans MS" w:cs="Times-Bold"/>
          <w:b/>
          <w:bCs/>
          <w:sz w:val="24"/>
          <w:szCs w:val="24"/>
        </w:rPr>
        <w:t xml:space="preserve"> II</w:t>
      </w:r>
      <w:r w:rsidR="00841E25" w:rsidRPr="00A71B76">
        <w:rPr>
          <w:rFonts w:ascii="Comic Sans MS" w:eastAsia="Times New Roman" w:hAnsi="Comic Sans MS" w:cs="Times-Bold"/>
          <w:b/>
          <w:bCs/>
          <w:sz w:val="24"/>
          <w:szCs w:val="24"/>
        </w:rPr>
        <w:t xml:space="preserve"> FGD :</w:t>
      </w:r>
    </w:p>
    <w:p w:rsidR="00EC6145" w:rsidRPr="00A71B76" w:rsidRDefault="00EC6145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1. </w:t>
      </w:r>
      <w:r w:rsidR="00131672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>Pembukaan</w:t>
      </w:r>
    </w:p>
    <w:p w:rsidR="00C46413" w:rsidRDefault="00996B2A" w:rsidP="00EC614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    </w:t>
      </w:r>
      <w:proofErr w:type="spellStart"/>
      <w:proofErr w:type="gramStart"/>
      <w:r>
        <w:rPr>
          <w:rFonts w:ascii="Comic Sans MS" w:eastAsia="Times New Roman" w:hAnsi="Comic Sans MS" w:cs="Times-Roman"/>
          <w:sz w:val="24"/>
          <w:szCs w:val="24"/>
        </w:rPr>
        <w:t>Lokakarya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II</w:t>
      </w:r>
      <w:r w:rsidR="00841E25" w:rsidRPr="00A71B76">
        <w:rPr>
          <w:rFonts w:ascii="Comic Sans MS" w:eastAsia="Times New Roman" w:hAnsi="Comic Sans MS" w:cs="Times-Roman"/>
          <w:sz w:val="24"/>
          <w:szCs w:val="24"/>
        </w:rPr>
        <w:t xml:space="preserve"> FGD </w:t>
      </w:r>
      <w:r w:rsidR="00EC6145"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dibuka tepat pukul </w:t>
      </w:r>
      <w:r w:rsidR="00E373B4">
        <w:rPr>
          <w:rFonts w:ascii="Comic Sans MS" w:eastAsia="Times New Roman" w:hAnsi="Comic Sans MS" w:cs="Times-Roman"/>
          <w:sz w:val="24"/>
          <w:szCs w:val="24"/>
        </w:rPr>
        <w:t>9</w:t>
      </w:r>
      <w:r w:rsidR="008F682A">
        <w:rPr>
          <w:rFonts w:ascii="Comic Sans MS" w:eastAsia="Times New Roman" w:hAnsi="Comic Sans MS" w:cs="Times-Roman"/>
          <w:sz w:val="24"/>
          <w:szCs w:val="24"/>
        </w:rPr>
        <w:t>.</w:t>
      </w:r>
      <w:r w:rsidR="003819C3">
        <w:rPr>
          <w:rFonts w:ascii="Comic Sans MS" w:eastAsia="Times New Roman" w:hAnsi="Comic Sans MS" w:cs="Times-Roman"/>
          <w:sz w:val="24"/>
          <w:szCs w:val="24"/>
        </w:rPr>
        <w:t>2</w:t>
      </w:r>
      <w:r w:rsidR="00E373B4">
        <w:rPr>
          <w:rFonts w:ascii="Comic Sans MS" w:eastAsia="Times New Roman" w:hAnsi="Comic Sans MS" w:cs="Times-Roman"/>
          <w:sz w:val="24"/>
          <w:szCs w:val="24"/>
        </w:rPr>
        <w:t>5</w:t>
      </w:r>
      <w:r w:rsidR="003819C3">
        <w:rPr>
          <w:rFonts w:ascii="Comic Sans MS" w:eastAsia="Times New Roman" w:hAnsi="Comic Sans MS" w:cs="Times-Roman"/>
          <w:sz w:val="24"/>
          <w:szCs w:val="24"/>
        </w:rPr>
        <w:t xml:space="preserve"> o</w:t>
      </w:r>
      <w:r w:rsidR="00EC6145"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>leh</w:t>
      </w:r>
      <w:r w:rsidR="00C46413">
        <w:rPr>
          <w:rFonts w:ascii="Comic Sans MS" w:eastAsia="Times New Roman" w:hAnsi="Comic Sans MS" w:cs="Times-Roman"/>
          <w:sz w:val="24"/>
          <w:szCs w:val="24"/>
        </w:rPr>
        <w:t xml:space="preserve"> MC.</w:t>
      </w:r>
      <w:proofErr w:type="gramEnd"/>
    </w:p>
    <w:p w:rsidR="00BA5594" w:rsidRDefault="00C46413" w:rsidP="00C46413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2.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Acara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pertama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adalah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sambutan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oleh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ketua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jurusan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Teknik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Elektro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Unhas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bapak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Dr.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Ir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, H.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Andani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Ahmad, MT.</w:t>
      </w:r>
      <w:r w:rsidR="00841E25" w:rsidRPr="00A71B76"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A71B76">
        <w:rPr>
          <w:rFonts w:ascii="Comic Sans MS" w:eastAsia="Times New Roman" w:hAnsi="Comic Sans MS" w:cs="Times-Roman"/>
          <w:sz w:val="24"/>
          <w:szCs w:val="24"/>
        </w:rPr>
        <w:t xml:space="preserve">  </w:t>
      </w:r>
      <w:proofErr w:type="spellStart"/>
      <w:r w:rsidR="00312A11">
        <w:rPr>
          <w:rFonts w:ascii="Comic Sans MS" w:eastAsia="Times New Roman" w:hAnsi="Comic Sans MS" w:cs="Times-Roman"/>
          <w:sz w:val="24"/>
          <w:szCs w:val="24"/>
        </w:rPr>
        <w:t>Dalam</w:t>
      </w:r>
      <w:proofErr w:type="spellEnd"/>
      <w:r w:rsidR="00312A11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312A11">
        <w:rPr>
          <w:rFonts w:ascii="Comic Sans MS" w:eastAsia="Times New Roman" w:hAnsi="Comic Sans MS" w:cs="Times-Roman"/>
          <w:sz w:val="24"/>
          <w:szCs w:val="24"/>
        </w:rPr>
        <w:t>sambutannya</w:t>
      </w:r>
      <w:proofErr w:type="spellEnd"/>
      <w:r w:rsidR="00312A11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312A11">
        <w:rPr>
          <w:rFonts w:ascii="Comic Sans MS" w:eastAsia="Times New Roman" w:hAnsi="Comic Sans MS" w:cs="Times-Roman"/>
          <w:sz w:val="24"/>
          <w:szCs w:val="24"/>
        </w:rPr>
        <w:t>pak</w:t>
      </w:r>
      <w:proofErr w:type="spellEnd"/>
      <w:r w:rsidR="00312A11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312A11">
        <w:rPr>
          <w:rFonts w:ascii="Comic Sans MS" w:eastAsia="Times New Roman" w:hAnsi="Comic Sans MS" w:cs="Times-Roman"/>
          <w:sz w:val="24"/>
          <w:szCs w:val="24"/>
        </w:rPr>
        <w:t>Kajur</w:t>
      </w:r>
      <w:proofErr w:type="spellEnd"/>
      <w:r w:rsidR="00312A11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312A11">
        <w:rPr>
          <w:rFonts w:ascii="Comic Sans MS" w:eastAsia="Times New Roman" w:hAnsi="Comic Sans MS" w:cs="Times-Roman"/>
          <w:sz w:val="24"/>
          <w:szCs w:val="24"/>
        </w:rPr>
        <w:t>men</w:t>
      </w:r>
      <w:r w:rsidR="00F778E3">
        <w:rPr>
          <w:rFonts w:ascii="Comic Sans MS" w:eastAsia="Times New Roman" w:hAnsi="Comic Sans MS" w:cs="Times-Roman"/>
          <w:sz w:val="24"/>
          <w:szCs w:val="24"/>
        </w:rPr>
        <w:t>yambut</w:t>
      </w:r>
      <w:proofErr w:type="spellEnd"/>
      <w:r w:rsidR="00F778E3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F778E3">
        <w:rPr>
          <w:rFonts w:ascii="Comic Sans MS" w:eastAsia="Times New Roman" w:hAnsi="Comic Sans MS" w:cs="Times-Roman"/>
          <w:sz w:val="24"/>
          <w:szCs w:val="24"/>
        </w:rPr>
        <w:t>dengan</w:t>
      </w:r>
      <w:proofErr w:type="spellEnd"/>
      <w:r w:rsidR="00F778E3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F778E3">
        <w:rPr>
          <w:rFonts w:ascii="Comic Sans MS" w:eastAsia="Times New Roman" w:hAnsi="Comic Sans MS" w:cs="Times-Roman"/>
          <w:sz w:val="24"/>
          <w:szCs w:val="24"/>
        </w:rPr>
        <w:t>gembira</w:t>
      </w:r>
      <w:proofErr w:type="spellEnd"/>
      <w:r w:rsidR="00F778E3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F778E3">
        <w:rPr>
          <w:rFonts w:ascii="Comic Sans MS" w:eastAsia="Times New Roman" w:hAnsi="Comic Sans MS" w:cs="Times-Roman"/>
          <w:sz w:val="24"/>
          <w:szCs w:val="24"/>
        </w:rPr>
        <w:t>Lokakarya</w:t>
      </w:r>
      <w:proofErr w:type="spellEnd"/>
      <w:r w:rsidR="00F778E3">
        <w:rPr>
          <w:rFonts w:ascii="Comic Sans MS" w:eastAsia="Times New Roman" w:hAnsi="Comic Sans MS" w:cs="Times-Roman"/>
          <w:sz w:val="24"/>
          <w:szCs w:val="24"/>
        </w:rPr>
        <w:t xml:space="preserve"> II </w:t>
      </w:r>
      <w:proofErr w:type="spellStart"/>
      <w:r w:rsidR="00F778E3">
        <w:rPr>
          <w:rFonts w:ascii="Comic Sans MS" w:eastAsia="Times New Roman" w:hAnsi="Comic Sans MS" w:cs="Times-Roman"/>
          <w:sz w:val="24"/>
          <w:szCs w:val="24"/>
        </w:rPr>
        <w:t>ini</w:t>
      </w:r>
      <w:proofErr w:type="spellEnd"/>
      <w:r w:rsidR="00F778E3">
        <w:rPr>
          <w:rFonts w:ascii="Comic Sans MS" w:eastAsia="Times New Roman" w:hAnsi="Comic Sans MS" w:cs="Times-Roman"/>
          <w:sz w:val="24"/>
          <w:szCs w:val="24"/>
        </w:rPr>
        <w:t xml:space="preserve"> yang </w:t>
      </w:r>
      <w:proofErr w:type="spellStart"/>
      <w:r w:rsidR="00F778E3">
        <w:rPr>
          <w:rFonts w:ascii="Comic Sans MS" w:eastAsia="Times New Roman" w:hAnsi="Comic Sans MS" w:cs="Times-Roman"/>
          <w:sz w:val="24"/>
          <w:szCs w:val="24"/>
        </w:rPr>
        <w:t>juga</w:t>
      </w:r>
      <w:proofErr w:type="spellEnd"/>
      <w:r w:rsidR="00F778E3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F778E3">
        <w:rPr>
          <w:rFonts w:ascii="Comic Sans MS" w:eastAsia="Times New Roman" w:hAnsi="Comic Sans MS" w:cs="Times-Roman"/>
          <w:sz w:val="24"/>
          <w:szCs w:val="24"/>
        </w:rPr>
        <w:t>merupakan</w:t>
      </w:r>
      <w:proofErr w:type="spellEnd"/>
      <w:r w:rsidR="00F778E3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F778E3">
        <w:rPr>
          <w:rFonts w:ascii="Comic Sans MS" w:eastAsia="Times New Roman" w:hAnsi="Comic Sans MS" w:cs="Times-Roman"/>
          <w:sz w:val="24"/>
          <w:szCs w:val="24"/>
        </w:rPr>
        <w:t>salah</w:t>
      </w:r>
      <w:proofErr w:type="spellEnd"/>
      <w:r w:rsidR="00F778E3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F778E3">
        <w:rPr>
          <w:rFonts w:ascii="Comic Sans MS" w:eastAsia="Times New Roman" w:hAnsi="Comic Sans MS" w:cs="Times-Roman"/>
          <w:sz w:val="24"/>
          <w:szCs w:val="24"/>
        </w:rPr>
        <w:t>satu</w:t>
      </w:r>
      <w:proofErr w:type="spellEnd"/>
      <w:r w:rsidR="00F778E3">
        <w:rPr>
          <w:rFonts w:ascii="Comic Sans MS" w:eastAsia="Times New Roman" w:hAnsi="Comic Sans MS" w:cs="Times-Roman"/>
          <w:sz w:val="24"/>
          <w:szCs w:val="24"/>
        </w:rPr>
        <w:t xml:space="preserve"> sub </w:t>
      </w:r>
      <w:proofErr w:type="spellStart"/>
      <w:r w:rsidR="00F778E3">
        <w:rPr>
          <w:rFonts w:ascii="Comic Sans MS" w:eastAsia="Times New Roman" w:hAnsi="Comic Sans MS" w:cs="Times-Roman"/>
          <w:sz w:val="24"/>
          <w:szCs w:val="24"/>
        </w:rPr>
        <w:t>kegiatan</w:t>
      </w:r>
      <w:proofErr w:type="spellEnd"/>
      <w:r w:rsidR="00F778E3">
        <w:rPr>
          <w:rFonts w:ascii="Comic Sans MS" w:eastAsia="Times New Roman" w:hAnsi="Comic Sans MS" w:cs="Times-Roman"/>
          <w:sz w:val="24"/>
          <w:szCs w:val="24"/>
        </w:rPr>
        <w:t xml:space="preserve"> BOPTN</w:t>
      </w:r>
      <w:r w:rsidR="008A3C92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8A3C92">
        <w:rPr>
          <w:rFonts w:ascii="Comic Sans MS" w:eastAsia="Times New Roman" w:hAnsi="Comic Sans MS" w:cs="Times-Roman"/>
          <w:sz w:val="24"/>
          <w:szCs w:val="24"/>
        </w:rPr>
        <w:t>Prodi</w:t>
      </w:r>
      <w:proofErr w:type="spellEnd"/>
      <w:r w:rsidR="00F778E3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F778E3">
        <w:rPr>
          <w:rFonts w:ascii="Comic Sans MS" w:eastAsia="Times New Roman" w:hAnsi="Comic Sans MS" w:cs="Times-Roman"/>
          <w:sz w:val="24"/>
          <w:szCs w:val="24"/>
        </w:rPr>
        <w:t>Teknik</w:t>
      </w:r>
      <w:proofErr w:type="spellEnd"/>
      <w:r w:rsidR="00F778E3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F778E3">
        <w:rPr>
          <w:rFonts w:ascii="Comic Sans MS" w:eastAsia="Times New Roman" w:hAnsi="Comic Sans MS" w:cs="Times-Roman"/>
          <w:sz w:val="24"/>
          <w:szCs w:val="24"/>
        </w:rPr>
        <w:t>Elektro</w:t>
      </w:r>
      <w:proofErr w:type="spellEnd"/>
      <w:r w:rsidR="00F778E3">
        <w:rPr>
          <w:rFonts w:ascii="Comic Sans MS" w:eastAsia="Times New Roman" w:hAnsi="Comic Sans MS" w:cs="Times-Roman"/>
          <w:sz w:val="24"/>
          <w:szCs w:val="24"/>
        </w:rPr>
        <w:t xml:space="preserve">.  </w:t>
      </w:r>
    </w:p>
    <w:p w:rsidR="00312A11" w:rsidRDefault="00C46413" w:rsidP="00303D23">
      <w:pPr>
        <w:spacing w:after="0" w:line="100" w:lineRule="atLeast"/>
        <w:ind w:left="270" w:hanging="270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>3</w:t>
      </w:r>
      <w:r w:rsidR="00EC6145" w:rsidRPr="00A71B76">
        <w:rPr>
          <w:rFonts w:ascii="Comic Sans MS" w:eastAsia="Times New Roman" w:hAnsi="Comic Sans MS" w:cs="Times-Roman"/>
          <w:sz w:val="24"/>
          <w:szCs w:val="24"/>
          <w:lang w:val="id-ID"/>
        </w:rPr>
        <w:t xml:space="preserve">. </w:t>
      </w:r>
      <w:proofErr w:type="spellStart"/>
      <w:r w:rsidR="00986A6A">
        <w:rPr>
          <w:rFonts w:ascii="Comic Sans MS" w:eastAsia="Times New Roman" w:hAnsi="Comic Sans MS" w:cs="Times-Roman"/>
          <w:sz w:val="24"/>
          <w:szCs w:val="24"/>
        </w:rPr>
        <w:t>Acara</w:t>
      </w:r>
      <w:proofErr w:type="spellEnd"/>
      <w:r w:rsidR="00986A6A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986A6A">
        <w:rPr>
          <w:rFonts w:ascii="Comic Sans MS" w:eastAsia="Times New Roman" w:hAnsi="Comic Sans MS" w:cs="Times-Roman"/>
          <w:sz w:val="24"/>
          <w:szCs w:val="24"/>
        </w:rPr>
        <w:t>selanjutnya</w:t>
      </w:r>
      <w:proofErr w:type="spellEnd"/>
      <w:r w:rsidR="00312A11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312A11">
        <w:rPr>
          <w:rFonts w:ascii="Comic Sans MS" w:eastAsia="Times New Roman" w:hAnsi="Comic Sans MS" w:cs="Times-Roman"/>
          <w:sz w:val="24"/>
          <w:szCs w:val="24"/>
        </w:rPr>
        <w:t>adalah</w:t>
      </w:r>
      <w:proofErr w:type="spellEnd"/>
      <w:r w:rsidR="00312A11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312A11">
        <w:rPr>
          <w:rFonts w:ascii="Comic Sans MS" w:eastAsia="Times New Roman" w:hAnsi="Comic Sans MS" w:cs="Times-Roman"/>
          <w:sz w:val="24"/>
          <w:szCs w:val="24"/>
        </w:rPr>
        <w:t>pengantar</w:t>
      </w:r>
      <w:proofErr w:type="spellEnd"/>
      <w:r w:rsidR="00312A11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312A11">
        <w:rPr>
          <w:rFonts w:ascii="Comic Sans MS" w:eastAsia="Times New Roman" w:hAnsi="Comic Sans MS" w:cs="Times-Roman"/>
          <w:sz w:val="24"/>
          <w:szCs w:val="24"/>
        </w:rPr>
        <w:t>dari</w:t>
      </w:r>
      <w:proofErr w:type="spellEnd"/>
      <w:r w:rsidR="00312A11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312A11">
        <w:rPr>
          <w:rFonts w:ascii="Comic Sans MS" w:eastAsia="Times New Roman" w:hAnsi="Comic Sans MS" w:cs="Times-Roman"/>
          <w:sz w:val="24"/>
          <w:szCs w:val="24"/>
        </w:rPr>
        <w:t>ketua</w:t>
      </w:r>
      <w:proofErr w:type="spellEnd"/>
      <w:r w:rsidR="00312A11">
        <w:rPr>
          <w:rFonts w:ascii="Comic Sans MS" w:eastAsia="Times New Roman" w:hAnsi="Comic Sans MS" w:cs="Times-Roman"/>
          <w:sz w:val="24"/>
          <w:szCs w:val="24"/>
        </w:rPr>
        <w:t xml:space="preserve"> PIC </w:t>
      </w:r>
      <w:proofErr w:type="spellStart"/>
      <w:r w:rsidR="00312A11">
        <w:rPr>
          <w:rFonts w:ascii="Comic Sans MS" w:eastAsia="Times New Roman" w:hAnsi="Comic Sans MS" w:cs="Times-Roman"/>
          <w:sz w:val="24"/>
          <w:szCs w:val="24"/>
        </w:rPr>
        <w:t>Bapak</w:t>
      </w:r>
      <w:proofErr w:type="spellEnd"/>
      <w:r w:rsidR="00312A11">
        <w:rPr>
          <w:rFonts w:ascii="Comic Sans MS" w:eastAsia="Times New Roman" w:hAnsi="Comic Sans MS" w:cs="Times-Roman"/>
          <w:sz w:val="24"/>
          <w:szCs w:val="24"/>
        </w:rPr>
        <w:t xml:space="preserve"> Dr. IR. </w:t>
      </w:r>
      <w:proofErr w:type="spellStart"/>
      <w:r w:rsidR="00312A11">
        <w:rPr>
          <w:rFonts w:ascii="Comic Sans MS" w:eastAsia="Times New Roman" w:hAnsi="Comic Sans MS" w:cs="Times-Roman"/>
          <w:sz w:val="24"/>
          <w:szCs w:val="24"/>
        </w:rPr>
        <w:t>Rhiza</w:t>
      </w:r>
      <w:proofErr w:type="spellEnd"/>
      <w:r w:rsidR="00312A11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312A11">
        <w:rPr>
          <w:rFonts w:ascii="Comic Sans MS" w:eastAsia="Times New Roman" w:hAnsi="Comic Sans MS" w:cs="Times-Roman"/>
          <w:sz w:val="24"/>
          <w:szCs w:val="24"/>
        </w:rPr>
        <w:t>S.Sadjad</w:t>
      </w:r>
      <w:proofErr w:type="spellEnd"/>
      <w:r w:rsidR="00312A11">
        <w:rPr>
          <w:rFonts w:ascii="Comic Sans MS" w:eastAsia="Times New Roman" w:hAnsi="Comic Sans MS" w:cs="Times-Roman"/>
          <w:sz w:val="24"/>
          <w:szCs w:val="24"/>
        </w:rPr>
        <w:t>.</w:t>
      </w:r>
    </w:p>
    <w:p w:rsidR="008A3C92" w:rsidRDefault="008A3C92" w:rsidP="00303D23">
      <w:pPr>
        <w:spacing w:after="0" w:line="100" w:lineRule="atLeast"/>
        <w:ind w:left="270" w:hanging="270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ab/>
        <w:t xml:space="preserve">Pak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Rhiza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menjelaskan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tentang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latar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belakang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465A19">
        <w:rPr>
          <w:rFonts w:ascii="Comic Sans MS" w:eastAsia="Times New Roman" w:hAnsi="Comic Sans MS" w:cs="Times-Roman"/>
          <w:sz w:val="24"/>
          <w:szCs w:val="24"/>
        </w:rPr>
        <w:t>se</w:t>
      </w:r>
      <w:r w:rsidR="00496E23">
        <w:rPr>
          <w:rFonts w:ascii="Comic Sans MS" w:eastAsia="Times New Roman" w:hAnsi="Comic Sans MS" w:cs="Times-Roman"/>
          <w:sz w:val="24"/>
          <w:szCs w:val="24"/>
        </w:rPr>
        <w:t>rta</w:t>
      </w:r>
      <w:proofErr w:type="spellEnd"/>
      <w:r w:rsidR="00496E23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496E23">
        <w:rPr>
          <w:rFonts w:ascii="Comic Sans MS" w:eastAsia="Times New Roman" w:hAnsi="Comic Sans MS" w:cs="Times-Roman"/>
          <w:sz w:val="24"/>
          <w:szCs w:val="24"/>
        </w:rPr>
        <w:t>tujuan</w:t>
      </w:r>
      <w:proofErr w:type="spellEnd"/>
      <w:r w:rsidR="00496E23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496E23">
        <w:rPr>
          <w:rFonts w:ascii="Comic Sans MS" w:eastAsia="Times New Roman" w:hAnsi="Comic Sans MS" w:cs="Times-Roman"/>
          <w:sz w:val="24"/>
          <w:szCs w:val="24"/>
        </w:rPr>
        <w:t>dari</w:t>
      </w:r>
      <w:proofErr w:type="spellEnd"/>
      <w:r w:rsidR="00496E23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496E23">
        <w:rPr>
          <w:rFonts w:ascii="Comic Sans MS" w:eastAsia="Times New Roman" w:hAnsi="Comic Sans MS" w:cs="Times-Roman"/>
          <w:sz w:val="24"/>
          <w:szCs w:val="24"/>
        </w:rPr>
        <w:t>lokakarya</w:t>
      </w:r>
      <w:proofErr w:type="spellEnd"/>
      <w:r w:rsidR="00496E23">
        <w:rPr>
          <w:rFonts w:ascii="Comic Sans MS" w:eastAsia="Times New Roman" w:hAnsi="Comic Sans MS" w:cs="Times-Roman"/>
          <w:sz w:val="24"/>
          <w:szCs w:val="24"/>
        </w:rPr>
        <w:t xml:space="preserve"> 2 </w:t>
      </w:r>
      <w:proofErr w:type="spellStart"/>
      <w:r w:rsidR="00496E23">
        <w:rPr>
          <w:rFonts w:ascii="Comic Sans MS" w:eastAsia="Times New Roman" w:hAnsi="Comic Sans MS" w:cs="Times-Roman"/>
          <w:sz w:val="24"/>
          <w:szCs w:val="24"/>
        </w:rPr>
        <w:t>ini</w:t>
      </w:r>
      <w:proofErr w:type="spellEnd"/>
      <w:r w:rsidR="00496E23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496E23">
        <w:rPr>
          <w:rFonts w:ascii="Comic Sans MS" w:eastAsia="Times New Roman" w:hAnsi="Comic Sans MS" w:cs="Times-Roman"/>
          <w:sz w:val="24"/>
          <w:szCs w:val="24"/>
        </w:rPr>
        <w:t>serta</w:t>
      </w:r>
      <w:proofErr w:type="spellEnd"/>
      <w:r w:rsidR="00496E23">
        <w:rPr>
          <w:rFonts w:ascii="Comic Sans MS" w:eastAsia="Times New Roman" w:hAnsi="Comic Sans MS" w:cs="Times-Roman"/>
          <w:sz w:val="24"/>
          <w:szCs w:val="24"/>
        </w:rPr>
        <w:t xml:space="preserve"> trace </w:t>
      </w:r>
      <w:proofErr w:type="spellStart"/>
      <w:r w:rsidR="00496E23">
        <w:rPr>
          <w:rFonts w:ascii="Comic Sans MS" w:eastAsia="Times New Roman" w:hAnsi="Comic Sans MS" w:cs="Times-Roman"/>
          <w:sz w:val="24"/>
          <w:szCs w:val="24"/>
        </w:rPr>
        <w:t>studyyang</w:t>
      </w:r>
      <w:proofErr w:type="spellEnd"/>
      <w:r w:rsidR="00496E23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496E23">
        <w:rPr>
          <w:rFonts w:ascii="Comic Sans MS" w:eastAsia="Times New Roman" w:hAnsi="Comic Sans MS" w:cs="Times-Roman"/>
          <w:sz w:val="24"/>
          <w:szCs w:val="24"/>
        </w:rPr>
        <w:t>telah</w:t>
      </w:r>
      <w:proofErr w:type="spellEnd"/>
      <w:r w:rsidR="00496E23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496E23">
        <w:rPr>
          <w:rFonts w:ascii="Comic Sans MS" w:eastAsia="Times New Roman" w:hAnsi="Comic Sans MS" w:cs="Times-Roman"/>
          <w:sz w:val="24"/>
          <w:szCs w:val="24"/>
        </w:rPr>
        <w:t>dilakukan</w:t>
      </w:r>
      <w:proofErr w:type="spellEnd"/>
      <w:r w:rsidR="00496E23">
        <w:rPr>
          <w:rFonts w:ascii="Comic Sans MS" w:eastAsia="Times New Roman" w:hAnsi="Comic Sans MS" w:cs="Times-Roman"/>
          <w:sz w:val="24"/>
          <w:szCs w:val="24"/>
        </w:rPr>
        <w:t>.</w:t>
      </w:r>
    </w:p>
    <w:p w:rsidR="00465A19" w:rsidRDefault="00465A19" w:rsidP="00465A19">
      <w:pPr>
        <w:spacing w:after="0" w:line="100" w:lineRule="atLeast"/>
        <w:ind w:left="270" w:hanging="270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4.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Acara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selanjutnya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adalah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diskusi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dari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masing-masingkelompok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dimana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kelompok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TE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difasilitasi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oleh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ibu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TITI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diKelompok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TTI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oleh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Ibu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Intan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dikelompok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1E0BE7">
        <w:rPr>
          <w:rFonts w:ascii="Comic Sans MS" w:eastAsia="Times New Roman" w:hAnsi="Comic Sans MS" w:cs="Times-Roman"/>
          <w:sz w:val="24"/>
          <w:szCs w:val="24"/>
        </w:rPr>
        <w:t xml:space="preserve">TK </w:t>
      </w:r>
      <w:proofErr w:type="spellStart"/>
      <w:r w:rsidR="001E0BE7">
        <w:rPr>
          <w:rFonts w:ascii="Comic Sans MS" w:eastAsia="Times New Roman" w:hAnsi="Comic Sans MS" w:cs="Times-Roman"/>
          <w:sz w:val="24"/>
          <w:szCs w:val="24"/>
        </w:rPr>
        <w:t>difasilitasi</w:t>
      </w:r>
      <w:proofErr w:type="spellEnd"/>
      <w:r w:rsidR="001E0BE7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1E0BE7">
        <w:rPr>
          <w:rFonts w:ascii="Comic Sans MS" w:eastAsia="Times New Roman" w:hAnsi="Comic Sans MS" w:cs="Times-Roman"/>
          <w:sz w:val="24"/>
          <w:szCs w:val="24"/>
        </w:rPr>
        <w:t>oleh</w:t>
      </w:r>
      <w:proofErr w:type="spellEnd"/>
      <w:r w:rsidR="001E0BE7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1E0BE7">
        <w:rPr>
          <w:rFonts w:ascii="Comic Sans MS" w:eastAsia="Times New Roman" w:hAnsi="Comic Sans MS" w:cs="Times-Roman"/>
          <w:sz w:val="24"/>
          <w:szCs w:val="24"/>
        </w:rPr>
        <w:t>Ibu</w:t>
      </w:r>
      <w:proofErr w:type="spellEnd"/>
      <w:r w:rsidR="001E0BE7">
        <w:rPr>
          <w:rFonts w:ascii="Comic Sans MS" w:eastAsia="Times New Roman" w:hAnsi="Comic Sans MS" w:cs="Times-Roman"/>
          <w:sz w:val="24"/>
          <w:szCs w:val="24"/>
        </w:rPr>
        <w:t xml:space="preserve"> Ingrid </w:t>
      </w:r>
      <w:proofErr w:type="spellStart"/>
      <w:r w:rsidR="001E0BE7">
        <w:rPr>
          <w:rFonts w:ascii="Comic Sans MS" w:eastAsia="Times New Roman" w:hAnsi="Comic Sans MS" w:cs="Times-Roman"/>
          <w:sz w:val="24"/>
          <w:szCs w:val="24"/>
        </w:rPr>
        <w:t>serta</w:t>
      </w:r>
      <w:proofErr w:type="spellEnd"/>
      <w:r w:rsidR="001E0BE7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1E0BE7">
        <w:rPr>
          <w:rFonts w:ascii="Comic Sans MS" w:eastAsia="Times New Roman" w:hAnsi="Comic Sans MS" w:cs="Times-Roman"/>
          <w:sz w:val="24"/>
          <w:szCs w:val="24"/>
        </w:rPr>
        <w:t>kelompokmata</w:t>
      </w:r>
      <w:proofErr w:type="spellEnd"/>
      <w:r w:rsidR="001E0BE7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1E0BE7">
        <w:rPr>
          <w:rFonts w:ascii="Comic Sans MS" w:eastAsia="Times New Roman" w:hAnsi="Comic Sans MS" w:cs="Times-Roman"/>
          <w:sz w:val="24"/>
          <w:szCs w:val="24"/>
        </w:rPr>
        <w:t>Kuliah</w:t>
      </w:r>
      <w:proofErr w:type="spellEnd"/>
      <w:r w:rsidR="001E0BE7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1E0BE7">
        <w:rPr>
          <w:rFonts w:ascii="Comic Sans MS" w:eastAsia="Times New Roman" w:hAnsi="Comic Sans MS" w:cs="Times-Roman"/>
          <w:sz w:val="24"/>
          <w:szCs w:val="24"/>
        </w:rPr>
        <w:t>Umum</w:t>
      </w:r>
      <w:proofErr w:type="spellEnd"/>
      <w:r w:rsidR="001E0BE7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1E0BE7">
        <w:rPr>
          <w:rFonts w:ascii="Comic Sans MS" w:eastAsia="Times New Roman" w:hAnsi="Comic Sans MS" w:cs="Times-Roman"/>
          <w:sz w:val="24"/>
          <w:szCs w:val="24"/>
        </w:rPr>
        <w:t>difasilitasi</w:t>
      </w:r>
      <w:proofErr w:type="spellEnd"/>
      <w:r w:rsidR="001E0BE7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1E0BE7">
        <w:rPr>
          <w:rFonts w:ascii="Comic Sans MS" w:eastAsia="Times New Roman" w:hAnsi="Comic Sans MS" w:cs="Times-Roman"/>
          <w:sz w:val="24"/>
          <w:szCs w:val="24"/>
        </w:rPr>
        <w:t>oleh</w:t>
      </w:r>
      <w:proofErr w:type="spellEnd"/>
      <w:r w:rsidR="001E0BE7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1E0BE7">
        <w:rPr>
          <w:rFonts w:ascii="Comic Sans MS" w:eastAsia="Times New Roman" w:hAnsi="Comic Sans MS" w:cs="Times-Roman"/>
          <w:sz w:val="24"/>
          <w:szCs w:val="24"/>
        </w:rPr>
        <w:lastRenderedPageBreak/>
        <w:t>bapak</w:t>
      </w:r>
      <w:proofErr w:type="spellEnd"/>
      <w:r w:rsidR="001E0BE7">
        <w:rPr>
          <w:rFonts w:ascii="Comic Sans MS" w:eastAsia="Times New Roman" w:hAnsi="Comic Sans MS" w:cs="Times-Roman"/>
          <w:sz w:val="24"/>
          <w:szCs w:val="24"/>
        </w:rPr>
        <w:t xml:space="preserve"> Faisal. </w:t>
      </w:r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Dimana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diskusi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ini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berlangsung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cukup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seru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menghasilkan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satu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konsep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kurikulum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disetiap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konsentrasi</w:t>
      </w:r>
      <w:proofErr w:type="spellEnd"/>
    </w:p>
    <w:p w:rsidR="00A57C4F" w:rsidRDefault="00465A19" w:rsidP="00465A19">
      <w:pPr>
        <w:spacing w:after="0" w:line="100" w:lineRule="atLeast"/>
        <w:ind w:left="270" w:hanging="270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5.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Acara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dilanjutakan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setelah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ISHOMA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dengan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masing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masing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kelompok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mampresentasikan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hasil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diskusinya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ditanggapi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oleh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kelompok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lainnya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>.</w:t>
      </w:r>
      <w:r w:rsidR="00F86D7B">
        <w:rPr>
          <w:rFonts w:ascii="Comic Sans MS" w:eastAsia="Times New Roman" w:hAnsi="Comic Sans MS" w:cs="Times-Roman"/>
          <w:sz w:val="24"/>
          <w:szCs w:val="24"/>
        </w:rPr>
        <w:t xml:space="preserve"> (</w:t>
      </w:r>
      <w:proofErr w:type="spellStart"/>
      <w:proofErr w:type="gramStart"/>
      <w:r w:rsidR="00F86D7B">
        <w:rPr>
          <w:rFonts w:ascii="Comic Sans MS" w:eastAsia="Times New Roman" w:hAnsi="Comic Sans MS" w:cs="Times-Roman"/>
          <w:sz w:val="24"/>
          <w:szCs w:val="24"/>
        </w:rPr>
        <w:t>hasil</w:t>
      </w:r>
      <w:proofErr w:type="spellEnd"/>
      <w:proofErr w:type="gramEnd"/>
      <w:r w:rsidR="00F86D7B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F86D7B">
        <w:rPr>
          <w:rFonts w:ascii="Comic Sans MS" w:eastAsia="Times New Roman" w:hAnsi="Comic Sans MS" w:cs="Times-Roman"/>
          <w:sz w:val="24"/>
          <w:szCs w:val="24"/>
        </w:rPr>
        <w:t>dari</w:t>
      </w:r>
      <w:proofErr w:type="spellEnd"/>
      <w:r w:rsidR="00F86D7B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F86D7B">
        <w:rPr>
          <w:rFonts w:ascii="Comic Sans MS" w:eastAsia="Times New Roman" w:hAnsi="Comic Sans MS" w:cs="Times-Roman"/>
          <w:sz w:val="24"/>
          <w:szCs w:val="24"/>
        </w:rPr>
        <w:t>masing-masing</w:t>
      </w:r>
      <w:proofErr w:type="spellEnd"/>
      <w:r w:rsidR="00F86D7B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F86D7B">
        <w:rPr>
          <w:rFonts w:ascii="Comic Sans MS" w:eastAsia="Times New Roman" w:hAnsi="Comic Sans MS" w:cs="Times-Roman"/>
          <w:sz w:val="24"/>
          <w:szCs w:val="24"/>
        </w:rPr>
        <w:t>kelompok</w:t>
      </w:r>
      <w:proofErr w:type="spellEnd"/>
      <w:r w:rsidR="00F86D7B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F86D7B">
        <w:rPr>
          <w:rFonts w:ascii="Comic Sans MS" w:eastAsia="Times New Roman" w:hAnsi="Comic Sans MS" w:cs="Times-Roman"/>
          <w:sz w:val="24"/>
          <w:szCs w:val="24"/>
        </w:rPr>
        <w:t>terlampir</w:t>
      </w:r>
      <w:proofErr w:type="spellEnd"/>
      <w:r w:rsidR="00F86D7B">
        <w:rPr>
          <w:rFonts w:ascii="Comic Sans MS" w:eastAsia="Times New Roman" w:hAnsi="Comic Sans MS" w:cs="Times-Roman"/>
          <w:sz w:val="24"/>
          <w:szCs w:val="24"/>
        </w:rPr>
        <w:t>)</w:t>
      </w:r>
    </w:p>
    <w:p w:rsidR="00231BF9" w:rsidRDefault="00465A19" w:rsidP="00303D23">
      <w:pPr>
        <w:spacing w:after="0" w:line="100" w:lineRule="atLeast"/>
        <w:ind w:left="270" w:hanging="270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 xml:space="preserve">6. </w:t>
      </w:r>
      <w:proofErr w:type="spellStart"/>
      <w:r w:rsidR="00303D23">
        <w:rPr>
          <w:rFonts w:ascii="Comic Sans MS" w:eastAsia="Times New Roman" w:hAnsi="Comic Sans MS" w:cs="Times-Roman"/>
          <w:sz w:val="24"/>
          <w:szCs w:val="24"/>
        </w:rPr>
        <w:t>Kesimpulan</w:t>
      </w:r>
      <w:proofErr w:type="spellEnd"/>
      <w:r w:rsidR="00303D23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303D23">
        <w:rPr>
          <w:rFonts w:ascii="Comic Sans MS" w:eastAsia="Times New Roman" w:hAnsi="Comic Sans MS" w:cs="Times-Roman"/>
          <w:sz w:val="24"/>
          <w:szCs w:val="24"/>
        </w:rPr>
        <w:t>dari</w:t>
      </w:r>
      <w:proofErr w:type="spellEnd"/>
      <w:r w:rsidR="00303D23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Lokakarya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ini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adalah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terbentuknya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suatu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draft </w:t>
      </w:r>
      <w:proofErr w:type="spellStart"/>
      <w:r w:rsidR="00303D23">
        <w:rPr>
          <w:rFonts w:ascii="Comic Sans MS" w:eastAsia="Times New Roman" w:hAnsi="Comic Sans MS" w:cs="Times-Roman"/>
          <w:sz w:val="24"/>
          <w:szCs w:val="24"/>
        </w:rPr>
        <w:t>Kurikulum</w:t>
      </w:r>
      <w:proofErr w:type="spellEnd"/>
      <w:r w:rsidR="00303D23">
        <w:rPr>
          <w:rFonts w:ascii="Comic Sans MS" w:eastAsia="Times New Roman" w:hAnsi="Comic Sans MS" w:cs="Times-Roman"/>
          <w:sz w:val="24"/>
          <w:szCs w:val="24"/>
        </w:rPr>
        <w:t xml:space="preserve"> 2015</w:t>
      </w:r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r w:rsidR="00303D23">
        <w:rPr>
          <w:rFonts w:ascii="Comic Sans MS" w:eastAsia="Times New Roman" w:hAnsi="Comic Sans MS" w:cs="Times-Roman"/>
          <w:sz w:val="24"/>
          <w:szCs w:val="24"/>
        </w:rPr>
        <w:t xml:space="preserve">yang </w:t>
      </w:r>
      <w:proofErr w:type="spellStart"/>
      <w:r w:rsidR="00303D23">
        <w:rPr>
          <w:rFonts w:ascii="Comic Sans MS" w:eastAsia="Times New Roman" w:hAnsi="Comic Sans MS" w:cs="Times-Roman"/>
          <w:sz w:val="24"/>
          <w:szCs w:val="24"/>
        </w:rPr>
        <w:t>berbasis</w:t>
      </w:r>
      <w:proofErr w:type="spellEnd"/>
      <w:r w:rsidR="00303D23">
        <w:rPr>
          <w:rFonts w:ascii="Comic Sans MS" w:eastAsia="Times New Roman" w:hAnsi="Comic Sans MS" w:cs="Times-Roman"/>
          <w:sz w:val="24"/>
          <w:szCs w:val="24"/>
        </w:rPr>
        <w:t xml:space="preserve"> LBE.</w:t>
      </w:r>
    </w:p>
    <w:p w:rsidR="00465A19" w:rsidRDefault="00465A19" w:rsidP="00465A19">
      <w:pPr>
        <w:spacing w:after="0" w:line="100" w:lineRule="atLeast"/>
        <w:ind w:left="270" w:hanging="270"/>
        <w:rPr>
          <w:rFonts w:ascii="Comic Sans MS" w:eastAsia="Times New Roman" w:hAnsi="Comic Sans MS" w:cs="Times-Roman"/>
          <w:sz w:val="24"/>
          <w:szCs w:val="24"/>
        </w:rPr>
      </w:pPr>
      <w:proofErr w:type="gramStart"/>
      <w:r>
        <w:rPr>
          <w:rFonts w:ascii="Comic Sans MS" w:eastAsia="Times New Roman" w:hAnsi="Comic Sans MS" w:cs="Times-Roman"/>
          <w:sz w:val="24"/>
          <w:szCs w:val="24"/>
        </w:rPr>
        <w:t>7.Tepat</w:t>
      </w:r>
      <w:proofErr w:type="gram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pukul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15.3</w:t>
      </w:r>
      <w:r w:rsidR="00303D23">
        <w:rPr>
          <w:rFonts w:ascii="Comic Sans MS" w:eastAsia="Times New Roman" w:hAnsi="Comic Sans MS" w:cs="Times-Roman"/>
          <w:sz w:val="24"/>
          <w:szCs w:val="24"/>
        </w:rPr>
        <w:t xml:space="preserve">0 </w:t>
      </w:r>
      <w:proofErr w:type="spellStart"/>
      <w:r w:rsidR="00303D23">
        <w:rPr>
          <w:rFonts w:ascii="Comic Sans MS" w:eastAsia="Times New Roman" w:hAnsi="Comic Sans MS" w:cs="Times-Roman"/>
          <w:sz w:val="24"/>
          <w:szCs w:val="24"/>
        </w:rPr>
        <w:t>acara</w:t>
      </w:r>
      <w:proofErr w:type="spellEnd"/>
      <w:r w:rsidR="00303D23">
        <w:rPr>
          <w:rFonts w:ascii="Comic Sans MS" w:eastAsia="Times New Roman" w:hAnsi="Comic Sans MS" w:cs="Times-Roman"/>
          <w:sz w:val="24"/>
          <w:szCs w:val="24"/>
        </w:rPr>
        <w:t xml:space="preserve"> FGD </w:t>
      </w:r>
      <w:proofErr w:type="spellStart"/>
      <w:r w:rsidR="00303D23">
        <w:rPr>
          <w:rFonts w:ascii="Comic Sans MS" w:eastAsia="Times New Roman" w:hAnsi="Comic Sans MS" w:cs="Times-Roman"/>
          <w:sz w:val="24"/>
          <w:szCs w:val="24"/>
        </w:rPr>
        <w:t>ini</w:t>
      </w:r>
      <w:proofErr w:type="spellEnd"/>
      <w:r w:rsidR="00303D23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 w:rsidR="00303D23">
        <w:rPr>
          <w:rFonts w:ascii="Comic Sans MS" w:eastAsia="Times New Roman" w:hAnsi="Comic Sans MS" w:cs="Times-Roman"/>
          <w:sz w:val="24"/>
          <w:szCs w:val="24"/>
        </w:rPr>
        <w:t>ditutup</w:t>
      </w:r>
      <w:proofErr w:type="spellEnd"/>
      <w:r w:rsidR="00303D23"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dengan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harapan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tahun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depan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akan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didiskusikan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dan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dilokakaryakankembali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sehingga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terbentuk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“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Kurikulum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2015 yang </w:t>
      </w:r>
      <w:proofErr w:type="spellStart"/>
      <w:r>
        <w:rPr>
          <w:rFonts w:ascii="Comic Sans MS" w:eastAsia="Times New Roman" w:hAnsi="Comic Sans MS" w:cs="Times-Roman"/>
          <w:sz w:val="24"/>
          <w:szCs w:val="24"/>
        </w:rPr>
        <w:t>berbasis</w:t>
      </w:r>
      <w:proofErr w:type="spellEnd"/>
      <w:r>
        <w:rPr>
          <w:rFonts w:ascii="Comic Sans MS" w:eastAsia="Times New Roman" w:hAnsi="Comic Sans MS" w:cs="Times-Roman"/>
          <w:sz w:val="24"/>
          <w:szCs w:val="24"/>
        </w:rPr>
        <w:t xml:space="preserve"> LBE.</w:t>
      </w:r>
    </w:p>
    <w:p w:rsidR="005D63A3" w:rsidRDefault="005D63A3" w:rsidP="00465A19">
      <w:pPr>
        <w:spacing w:after="0" w:line="100" w:lineRule="atLeast"/>
        <w:ind w:left="360" w:hanging="360"/>
        <w:rPr>
          <w:rFonts w:ascii="Comic Sans MS" w:eastAsia="Times New Roman" w:hAnsi="Comic Sans MS" w:cs="Times-Roman"/>
          <w:sz w:val="24"/>
          <w:szCs w:val="24"/>
        </w:rPr>
      </w:pPr>
    </w:p>
    <w:p w:rsidR="00951619" w:rsidRDefault="00951619" w:rsidP="00465A19">
      <w:pPr>
        <w:spacing w:after="0" w:line="100" w:lineRule="atLeast"/>
        <w:ind w:left="360" w:hanging="360"/>
        <w:rPr>
          <w:rFonts w:ascii="Comic Sans MS" w:eastAsia="Times New Roman" w:hAnsi="Comic Sans MS" w:cs="Times-Roman"/>
          <w:sz w:val="24"/>
          <w:szCs w:val="24"/>
        </w:rPr>
      </w:pPr>
      <w:proofErr w:type="spellStart"/>
      <w:r>
        <w:rPr>
          <w:rFonts w:ascii="Comic Sans MS" w:eastAsia="Times New Roman" w:hAnsi="Comic Sans MS" w:cs="Times-Roman"/>
          <w:sz w:val="24"/>
          <w:szCs w:val="24"/>
        </w:rPr>
        <w:t>Wassalam</w:t>
      </w:r>
      <w:proofErr w:type="spellEnd"/>
    </w:p>
    <w:p w:rsidR="00951619" w:rsidRDefault="00951619" w:rsidP="00465A19">
      <w:pPr>
        <w:spacing w:after="0" w:line="100" w:lineRule="atLeast"/>
        <w:ind w:left="360" w:hanging="360"/>
        <w:rPr>
          <w:rFonts w:ascii="Comic Sans MS" w:eastAsia="Times New Roman" w:hAnsi="Comic Sans MS" w:cs="Times-Roman"/>
          <w:sz w:val="24"/>
          <w:szCs w:val="24"/>
        </w:rPr>
      </w:pPr>
    </w:p>
    <w:p w:rsidR="00951619" w:rsidRDefault="00951619" w:rsidP="00465A19">
      <w:pPr>
        <w:spacing w:after="0" w:line="100" w:lineRule="atLeast"/>
        <w:ind w:left="360" w:hanging="360"/>
        <w:rPr>
          <w:rFonts w:ascii="Comic Sans MS" w:eastAsia="Times New Roman" w:hAnsi="Comic Sans MS" w:cs="Times-Roman"/>
          <w:sz w:val="24"/>
          <w:szCs w:val="24"/>
        </w:rPr>
      </w:pPr>
      <w:r>
        <w:rPr>
          <w:rFonts w:ascii="Comic Sans MS" w:eastAsia="Times New Roman" w:hAnsi="Comic Sans MS" w:cs="Times-Roman"/>
          <w:sz w:val="24"/>
          <w:szCs w:val="24"/>
        </w:rPr>
        <w:t>Salam FGD</w:t>
      </w:r>
    </w:p>
    <w:sectPr w:rsidR="00951619" w:rsidSect="00C83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0BA"/>
    <w:multiLevelType w:val="hybridMultilevel"/>
    <w:tmpl w:val="102A7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307D8"/>
    <w:multiLevelType w:val="hybridMultilevel"/>
    <w:tmpl w:val="525AC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71F3C"/>
    <w:multiLevelType w:val="hybridMultilevel"/>
    <w:tmpl w:val="E862BF36"/>
    <w:lvl w:ilvl="0" w:tplc="254E71DE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36A47138"/>
    <w:multiLevelType w:val="hybridMultilevel"/>
    <w:tmpl w:val="02CA6A00"/>
    <w:lvl w:ilvl="0" w:tplc="530ED82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39C91DE5"/>
    <w:multiLevelType w:val="hybridMultilevel"/>
    <w:tmpl w:val="61A2EA4C"/>
    <w:lvl w:ilvl="0" w:tplc="819A56DA">
      <w:start w:val="1"/>
      <w:numFmt w:val="decimal"/>
      <w:lvlText w:val="%1."/>
      <w:lvlJc w:val="left"/>
      <w:pPr>
        <w:ind w:left="630" w:hanging="360"/>
      </w:pPr>
      <w:rPr>
        <w:rFonts w:eastAsia="Times New Roman" w:cs="Times-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427F3A2D"/>
    <w:multiLevelType w:val="hybridMultilevel"/>
    <w:tmpl w:val="76BEB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A32C2"/>
    <w:multiLevelType w:val="hybridMultilevel"/>
    <w:tmpl w:val="EE863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C3706"/>
    <w:multiLevelType w:val="hybridMultilevel"/>
    <w:tmpl w:val="B81ED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75F83"/>
    <w:multiLevelType w:val="hybridMultilevel"/>
    <w:tmpl w:val="44DAD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A2CC3"/>
    <w:multiLevelType w:val="hybridMultilevel"/>
    <w:tmpl w:val="C158F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6C42F4"/>
    <w:multiLevelType w:val="hybridMultilevel"/>
    <w:tmpl w:val="8F621C56"/>
    <w:lvl w:ilvl="0" w:tplc="83025A1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70CE4F03"/>
    <w:multiLevelType w:val="hybridMultilevel"/>
    <w:tmpl w:val="8A58D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11"/>
  </w:num>
  <w:num w:numId="8">
    <w:abstractNumId w:val="1"/>
  </w:num>
  <w:num w:numId="9">
    <w:abstractNumId w:val="0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EC6145"/>
    <w:rsid w:val="000139B6"/>
    <w:rsid w:val="00021132"/>
    <w:rsid w:val="000235ED"/>
    <w:rsid w:val="000247FA"/>
    <w:rsid w:val="00032CC6"/>
    <w:rsid w:val="000417D6"/>
    <w:rsid w:val="000437D0"/>
    <w:rsid w:val="00046242"/>
    <w:rsid w:val="00047A82"/>
    <w:rsid w:val="00054E51"/>
    <w:rsid w:val="00056989"/>
    <w:rsid w:val="00057603"/>
    <w:rsid w:val="00057B4C"/>
    <w:rsid w:val="00061197"/>
    <w:rsid w:val="000648FA"/>
    <w:rsid w:val="00071C19"/>
    <w:rsid w:val="00073C18"/>
    <w:rsid w:val="000767C0"/>
    <w:rsid w:val="000768DA"/>
    <w:rsid w:val="000804C4"/>
    <w:rsid w:val="00081046"/>
    <w:rsid w:val="00081727"/>
    <w:rsid w:val="000868BB"/>
    <w:rsid w:val="00090BE0"/>
    <w:rsid w:val="00092737"/>
    <w:rsid w:val="00095208"/>
    <w:rsid w:val="000969F3"/>
    <w:rsid w:val="000A156D"/>
    <w:rsid w:val="000A7736"/>
    <w:rsid w:val="000A7E67"/>
    <w:rsid w:val="000B11BF"/>
    <w:rsid w:val="000B33E0"/>
    <w:rsid w:val="000C17CD"/>
    <w:rsid w:val="000C37AB"/>
    <w:rsid w:val="000C7027"/>
    <w:rsid w:val="000E7070"/>
    <w:rsid w:val="000F394A"/>
    <w:rsid w:val="000F623E"/>
    <w:rsid w:val="0010071E"/>
    <w:rsid w:val="0010239E"/>
    <w:rsid w:val="0010341D"/>
    <w:rsid w:val="0011775C"/>
    <w:rsid w:val="00131672"/>
    <w:rsid w:val="0013214A"/>
    <w:rsid w:val="00135118"/>
    <w:rsid w:val="00136262"/>
    <w:rsid w:val="00140468"/>
    <w:rsid w:val="00147842"/>
    <w:rsid w:val="001515B4"/>
    <w:rsid w:val="00153520"/>
    <w:rsid w:val="00155C64"/>
    <w:rsid w:val="00160F6D"/>
    <w:rsid w:val="0016190F"/>
    <w:rsid w:val="001727A4"/>
    <w:rsid w:val="00173A1C"/>
    <w:rsid w:val="00190E3D"/>
    <w:rsid w:val="001A061C"/>
    <w:rsid w:val="001A59E8"/>
    <w:rsid w:val="001A7005"/>
    <w:rsid w:val="001B47F5"/>
    <w:rsid w:val="001B7359"/>
    <w:rsid w:val="001B7BF4"/>
    <w:rsid w:val="001C0FCA"/>
    <w:rsid w:val="001C30F2"/>
    <w:rsid w:val="001C4249"/>
    <w:rsid w:val="001C4589"/>
    <w:rsid w:val="001C45CE"/>
    <w:rsid w:val="001D4BAF"/>
    <w:rsid w:val="001E0BE7"/>
    <w:rsid w:val="001E3703"/>
    <w:rsid w:val="001F422C"/>
    <w:rsid w:val="00204E61"/>
    <w:rsid w:val="00207414"/>
    <w:rsid w:val="00212C57"/>
    <w:rsid w:val="00214F1B"/>
    <w:rsid w:val="00225DE3"/>
    <w:rsid w:val="00227AF4"/>
    <w:rsid w:val="00231BF9"/>
    <w:rsid w:val="00233CD4"/>
    <w:rsid w:val="00234222"/>
    <w:rsid w:val="00235BB5"/>
    <w:rsid w:val="0024423C"/>
    <w:rsid w:val="00246E6F"/>
    <w:rsid w:val="00255E2E"/>
    <w:rsid w:val="00272CCF"/>
    <w:rsid w:val="002A1AD3"/>
    <w:rsid w:val="002A289D"/>
    <w:rsid w:val="002A6840"/>
    <w:rsid w:val="002B0B4D"/>
    <w:rsid w:val="002B6B65"/>
    <w:rsid w:val="002C2963"/>
    <w:rsid w:val="002E1A04"/>
    <w:rsid w:val="002E2AD3"/>
    <w:rsid w:val="002E4EFB"/>
    <w:rsid w:val="002E6A22"/>
    <w:rsid w:val="002F4302"/>
    <w:rsid w:val="002F5D78"/>
    <w:rsid w:val="002F6F0A"/>
    <w:rsid w:val="002F7371"/>
    <w:rsid w:val="00303D23"/>
    <w:rsid w:val="00303E83"/>
    <w:rsid w:val="0031173C"/>
    <w:rsid w:val="00312A11"/>
    <w:rsid w:val="00316ADE"/>
    <w:rsid w:val="003223DA"/>
    <w:rsid w:val="00324269"/>
    <w:rsid w:val="00334539"/>
    <w:rsid w:val="003450DA"/>
    <w:rsid w:val="00351C15"/>
    <w:rsid w:val="00354759"/>
    <w:rsid w:val="00354933"/>
    <w:rsid w:val="00357559"/>
    <w:rsid w:val="00374531"/>
    <w:rsid w:val="003819C3"/>
    <w:rsid w:val="00382867"/>
    <w:rsid w:val="00383BD3"/>
    <w:rsid w:val="003874B3"/>
    <w:rsid w:val="00390A84"/>
    <w:rsid w:val="003932AC"/>
    <w:rsid w:val="00394B5E"/>
    <w:rsid w:val="003A5EF4"/>
    <w:rsid w:val="003B0E8D"/>
    <w:rsid w:val="003B11AA"/>
    <w:rsid w:val="003B503E"/>
    <w:rsid w:val="003B5CBA"/>
    <w:rsid w:val="003B79AF"/>
    <w:rsid w:val="003C4070"/>
    <w:rsid w:val="003D0602"/>
    <w:rsid w:val="003E4619"/>
    <w:rsid w:val="003E5A06"/>
    <w:rsid w:val="003F7E64"/>
    <w:rsid w:val="00403EC7"/>
    <w:rsid w:val="004044DD"/>
    <w:rsid w:val="00404AE1"/>
    <w:rsid w:val="00415BC5"/>
    <w:rsid w:val="004176BD"/>
    <w:rsid w:val="004236E9"/>
    <w:rsid w:val="00424ED7"/>
    <w:rsid w:val="00427B46"/>
    <w:rsid w:val="00430359"/>
    <w:rsid w:val="004309AB"/>
    <w:rsid w:val="00433055"/>
    <w:rsid w:val="004337E2"/>
    <w:rsid w:val="00436745"/>
    <w:rsid w:val="004430D4"/>
    <w:rsid w:val="0044479A"/>
    <w:rsid w:val="00445443"/>
    <w:rsid w:val="00451276"/>
    <w:rsid w:val="0046242D"/>
    <w:rsid w:val="00465A19"/>
    <w:rsid w:val="00472E97"/>
    <w:rsid w:val="00474331"/>
    <w:rsid w:val="0047474F"/>
    <w:rsid w:val="004775E2"/>
    <w:rsid w:val="00480818"/>
    <w:rsid w:val="00491156"/>
    <w:rsid w:val="00494E13"/>
    <w:rsid w:val="00495440"/>
    <w:rsid w:val="00496E23"/>
    <w:rsid w:val="004971CB"/>
    <w:rsid w:val="004A1088"/>
    <w:rsid w:val="004A2F45"/>
    <w:rsid w:val="004A6C63"/>
    <w:rsid w:val="004B48AA"/>
    <w:rsid w:val="004B6BF8"/>
    <w:rsid w:val="004C5D1F"/>
    <w:rsid w:val="004C7AF3"/>
    <w:rsid w:val="004E325C"/>
    <w:rsid w:val="004E4050"/>
    <w:rsid w:val="004E508A"/>
    <w:rsid w:val="004E58CC"/>
    <w:rsid w:val="004F1C63"/>
    <w:rsid w:val="004F541B"/>
    <w:rsid w:val="00504221"/>
    <w:rsid w:val="005111B6"/>
    <w:rsid w:val="00513F21"/>
    <w:rsid w:val="00514C66"/>
    <w:rsid w:val="00521502"/>
    <w:rsid w:val="0053091C"/>
    <w:rsid w:val="005323F8"/>
    <w:rsid w:val="00540041"/>
    <w:rsid w:val="005417FE"/>
    <w:rsid w:val="00545A01"/>
    <w:rsid w:val="0055453B"/>
    <w:rsid w:val="005575F3"/>
    <w:rsid w:val="005612BC"/>
    <w:rsid w:val="00567067"/>
    <w:rsid w:val="0056750F"/>
    <w:rsid w:val="00576EA3"/>
    <w:rsid w:val="00585E5F"/>
    <w:rsid w:val="005942E5"/>
    <w:rsid w:val="0059493D"/>
    <w:rsid w:val="00596A6C"/>
    <w:rsid w:val="00596B40"/>
    <w:rsid w:val="005B1CAD"/>
    <w:rsid w:val="005B5E41"/>
    <w:rsid w:val="005D043E"/>
    <w:rsid w:val="005D2113"/>
    <w:rsid w:val="005D2D55"/>
    <w:rsid w:val="005D63A3"/>
    <w:rsid w:val="005D69EB"/>
    <w:rsid w:val="005E1E81"/>
    <w:rsid w:val="005E26FA"/>
    <w:rsid w:val="005E69C3"/>
    <w:rsid w:val="005F21CE"/>
    <w:rsid w:val="005F2CC2"/>
    <w:rsid w:val="005F42D7"/>
    <w:rsid w:val="00605079"/>
    <w:rsid w:val="00614015"/>
    <w:rsid w:val="00616698"/>
    <w:rsid w:val="006168DD"/>
    <w:rsid w:val="00617498"/>
    <w:rsid w:val="0061777F"/>
    <w:rsid w:val="006219D1"/>
    <w:rsid w:val="0063484E"/>
    <w:rsid w:val="00644FCB"/>
    <w:rsid w:val="00647311"/>
    <w:rsid w:val="0065371A"/>
    <w:rsid w:val="00654850"/>
    <w:rsid w:val="006568A9"/>
    <w:rsid w:val="0065798C"/>
    <w:rsid w:val="00662716"/>
    <w:rsid w:val="006809F0"/>
    <w:rsid w:val="006A6554"/>
    <w:rsid w:val="006B7A81"/>
    <w:rsid w:val="006C322F"/>
    <w:rsid w:val="006C62A8"/>
    <w:rsid w:val="006D0F34"/>
    <w:rsid w:val="006D7203"/>
    <w:rsid w:val="006E0A6F"/>
    <w:rsid w:val="006E6908"/>
    <w:rsid w:val="006F6045"/>
    <w:rsid w:val="006F65F1"/>
    <w:rsid w:val="006F6EC9"/>
    <w:rsid w:val="006F7EB4"/>
    <w:rsid w:val="00704D49"/>
    <w:rsid w:val="007166F7"/>
    <w:rsid w:val="007234C5"/>
    <w:rsid w:val="0074769D"/>
    <w:rsid w:val="00750234"/>
    <w:rsid w:val="00761D47"/>
    <w:rsid w:val="00766826"/>
    <w:rsid w:val="007761B6"/>
    <w:rsid w:val="00780B42"/>
    <w:rsid w:val="0078379C"/>
    <w:rsid w:val="00787C4A"/>
    <w:rsid w:val="00790070"/>
    <w:rsid w:val="007947C0"/>
    <w:rsid w:val="007A345B"/>
    <w:rsid w:val="007B01AE"/>
    <w:rsid w:val="007B23CF"/>
    <w:rsid w:val="007C36D4"/>
    <w:rsid w:val="007C4DA3"/>
    <w:rsid w:val="007D01AE"/>
    <w:rsid w:val="007D3F46"/>
    <w:rsid w:val="007D53F4"/>
    <w:rsid w:val="007E3758"/>
    <w:rsid w:val="00802393"/>
    <w:rsid w:val="00820FEC"/>
    <w:rsid w:val="00822687"/>
    <w:rsid w:val="00831A11"/>
    <w:rsid w:val="0083274C"/>
    <w:rsid w:val="00833F5A"/>
    <w:rsid w:val="00835DAE"/>
    <w:rsid w:val="00841E25"/>
    <w:rsid w:val="00844478"/>
    <w:rsid w:val="0084728F"/>
    <w:rsid w:val="00856D89"/>
    <w:rsid w:val="00866018"/>
    <w:rsid w:val="00881A48"/>
    <w:rsid w:val="0088261D"/>
    <w:rsid w:val="008920EF"/>
    <w:rsid w:val="008A3C92"/>
    <w:rsid w:val="008A696E"/>
    <w:rsid w:val="008B3016"/>
    <w:rsid w:val="008B6E06"/>
    <w:rsid w:val="008C4783"/>
    <w:rsid w:val="008C7EEB"/>
    <w:rsid w:val="008D2B5D"/>
    <w:rsid w:val="008E2831"/>
    <w:rsid w:val="008E6A0F"/>
    <w:rsid w:val="008E76AE"/>
    <w:rsid w:val="008F0B77"/>
    <w:rsid w:val="008F40B3"/>
    <w:rsid w:val="008F682A"/>
    <w:rsid w:val="0090136A"/>
    <w:rsid w:val="00902013"/>
    <w:rsid w:val="00905183"/>
    <w:rsid w:val="009068B0"/>
    <w:rsid w:val="0090754B"/>
    <w:rsid w:val="009149F2"/>
    <w:rsid w:val="00916107"/>
    <w:rsid w:val="00916CAC"/>
    <w:rsid w:val="00921007"/>
    <w:rsid w:val="00933726"/>
    <w:rsid w:val="00951619"/>
    <w:rsid w:val="009568F4"/>
    <w:rsid w:val="00957DE5"/>
    <w:rsid w:val="00965697"/>
    <w:rsid w:val="0096765E"/>
    <w:rsid w:val="009677CC"/>
    <w:rsid w:val="00971896"/>
    <w:rsid w:val="00973378"/>
    <w:rsid w:val="009744F8"/>
    <w:rsid w:val="0098688A"/>
    <w:rsid w:val="00986A6A"/>
    <w:rsid w:val="00993FF6"/>
    <w:rsid w:val="00996B2A"/>
    <w:rsid w:val="009A53B1"/>
    <w:rsid w:val="009B4862"/>
    <w:rsid w:val="009D044F"/>
    <w:rsid w:val="009D09CB"/>
    <w:rsid w:val="009D34C3"/>
    <w:rsid w:val="009E10A7"/>
    <w:rsid w:val="009E1A88"/>
    <w:rsid w:val="009E33E7"/>
    <w:rsid w:val="009E3BD5"/>
    <w:rsid w:val="009F1C5B"/>
    <w:rsid w:val="00A02992"/>
    <w:rsid w:val="00A11A0E"/>
    <w:rsid w:val="00A1380D"/>
    <w:rsid w:val="00A15957"/>
    <w:rsid w:val="00A1683F"/>
    <w:rsid w:val="00A174EB"/>
    <w:rsid w:val="00A17A05"/>
    <w:rsid w:val="00A26B12"/>
    <w:rsid w:val="00A31E79"/>
    <w:rsid w:val="00A335AB"/>
    <w:rsid w:val="00A366FC"/>
    <w:rsid w:val="00A410CE"/>
    <w:rsid w:val="00A449DF"/>
    <w:rsid w:val="00A4622F"/>
    <w:rsid w:val="00A47EE6"/>
    <w:rsid w:val="00A526EB"/>
    <w:rsid w:val="00A54594"/>
    <w:rsid w:val="00A57C4F"/>
    <w:rsid w:val="00A71B76"/>
    <w:rsid w:val="00A7666F"/>
    <w:rsid w:val="00A805A3"/>
    <w:rsid w:val="00A80B27"/>
    <w:rsid w:val="00AA2E22"/>
    <w:rsid w:val="00AA44EA"/>
    <w:rsid w:val="00AB7063"/>
    <w:rsid w:val="00AD678E"/>
    <w:rsid w:val="00AE042C"/>
    <w:rsid w:val="00AE341C"/>
    <w:rsid w:val="00B0402A"/>
    <w:rsid w:val="00B120B4"/>
    <w:rsid w:val="00B123B4"/>
    <w:rsid w:val="00B154B8"/>
    <w:rsid w:val="00B22507"/>
    <w:rsid w:val="00B23A89"/>
    <w:rsid w:val="00B269E4"/>
    <w:rsid w:val="00B27281"/>
    <w:rsid w:val="00B312A2"/>
    <w:rsid w:val="00B31E74"/>
    <w:rsid w:val="00B34EB1"/>
    <w:rsid w:val="00B3675E"/>
    <w:rsid w:val="00B42068"/>
    <w:rsid w:val="00B43989"/>
    <w:rsid w:val="00B51E2C"/>
    <w:rsid w:val="00B64DBE"/>
    <w:rsid w:val="00B64FB3"/>
    <w:rsid w:val="00B6695B"/>
    <w:rsid w:val="00B80376"/>
    <w:rsid w:val="00B8533D"/>
    <w:rsid w:val="00B90BC0"/>
    <w:rsid w:val="00B90F51"/>
    <w:rsid w:val="00B95578"/>
    <w:rsid w:val="00B97F9E"/>
    <w:rsid w:val="00BA5594"/>
    <w:rsid w:val="00BA7F64"/>
    <w:rsid w:val="00BB04C5"/>
    <w:rsid w:val="00BB06D2"/>
    <w:rsid w:val="00BB2524"/>
    <w:rsid w:val="00BB55D6"/>
    <w:rsid w:val="00BC4B3D"/>
    <w:rsid w:val="00BD04DF"/>
    <w:rsid w:val="00BD1449"/>
    <w:rsid w:val="00BD4856"/>
    <w:rsid w:val="00BD4BE4"/>
    <w:rsid w:val="00BF1D4F"/>
    <w:rsid w:val="00BF759D"/>
    <w:rsid w:val="00C002A9"/>
    <w:rsid w:val="00C05D81"/>
    <w:rsid w:val="00C10679"/>
    <w:rsid w:val="00C1121E"/>
    <w:rsid w:val="00C11237"/>
    <w:rsid w:val="00C121D1"/>
    <w:rsid w:val="00C13B31"/>
    <w:rsid w:val="00C15553"/>
    <w:rsid w:val="00C1699D"/>
    <w:rsid w:val="00C170D7"/>
    <w:rsid w:val="00C179FC"/>
    <w:rsid w:val="00C21881"/>
    <w:rsid w:val="00C21BC0"/>
    <w:rsid w:val="00C21C3B"/>
    <w:rsid w:val="00C243BE"/>
    <w:rsid w:val="00C25D6C"/>
    <w:rsid w:val="00C306C7"/>
    <w:rsid w:val="00C31EA6"/>
    <w:rsid w:val="00C329C5"/>
    <w:rsid w:val="00C35502"/>
    <w:rsid w:val="00C36A35"/>
    <w:rsid w:val="00C37CEF"/>
    <w:rsid w:val="00C41A68"/>
    <w:rsid w:val="00C46413"/>
    <w:rsid w:val="00C5043E"/>
    <w:rsid w:val="00C6509D"/>
    <w:rsid w:val="00C70E9E"/>
    <w:rsid w:val="00C71A7F"/>
    <w:rsid w:val="00C76311"/>
    <w:rsid w:val="00C76B6A"/>
    <w:rsid w:val="00C83764"/>
    <w:rsid w:val="00C8534A"/>
    <w:rsid w:val="00C91C1E"/>
    <w:rsid w:val="00C92CFB"/>
    <w:rsid w:val="00CA093E"/>
    <w:rsid w:val="00CA4834"/>
    <w:rsid w:val="00CA7EF7"/>
    <w:rsid w:val="00CB0BFD"/>
    <w:rsid w:val="00CD41C3"/>
    <w:rsid w:val="00CD629E"/>
    <w:rsid w:val="00CE5B35"/>
    <w:rsid w:val="00CF3599"/>
    <w:rsid w:val="00CF7961"/>
    <w:rsid w:val="00D038A6"/>
    <w:rsid w:val="00D107D5"/>
    <w:rsid w:val="00D16346"/>
    <w:rsid w:val="00D225B3"/>
    <w:rsid w:val="00D3434F"/>
    <w:rsid w:val="00D431D3"/>
    <w:rsid w:val="00D515D8"/>
    <w:rsid w:val="00D55857"/>
    <w:rsid w:val="00D564A1"/>
    <w:rsid w:val="00D630B5"/>
    <w:rsid w:val="00D6700E"/>
    <w:rsid w:val="00D67E31"/>
    <w:rsid w:val="00D727CC"/>
    <w:rsid w:val="00D74351"/>
    <w:rsid w:val="00D80DD8"/>
    <w:rsid w:val="00D8563E"/>
    <w:rsid w:val="00D86AAD"/>
    <w:rsid w:val="00D90139"/>
    <w:rsid w:val="00D9306E"/>
    <w:rsid w:val="00D945D2"/>
    <w:rsid w:val="00D9563D"/>
    <w:rsid w:val="00DA315E"/>
    <w:rsid w:val="00DB0F4B"/>
    <w:rsid w:val="00DB1BAF"/>
    <w:rsid w:val="00DB2765"/>
    <w:rsid w:val="00DB523C"/>
    <w:rsid w:val="00DB6F80"/>
    <w:rsid w:val="00DB777B"/>
    <w:rsid w:val="00DC6E3F"/>
    <w:rsid w:val="00DD22F0"/>
    <w:rsid w:val="00DE2F36"/>
    <w:rsid w:val="00DF29AD"/>
    <w:rsid w:val="00E007F2"/>
    <w:rsid w:val="00E145FA"/>
    <w:rsid w:val="00E16AD0"/>
    <w:rsid w:val="00E20D1D"/>
    <w:rsid w:val="00E243BD"/>
    <w:rsid w:val="00E252F0"/>
    <w:rsid w:val="00E33468"/>
    <w:rsid w:val="00E373B4"/>
    <w:rsid w:val="00E37D4B"/>
    <w:rsid w:val="00E41F02"/>
    <w:rsid w:val="00E4218B"/>
    <w:rsid w:val="00E443AF"/>
    <w:rsid w:val="00E479F1"/>
    <w:rsid w:val="00E54E81"/>
    <w:rsid w:val="00E6262A"/>
    <w:rsid w:val="00E627AF"/>
    <w:rsid w:val="00E74859"/>
    <w:rsid w:val="00E86ADB"/>
    <w:rsid w:val="00EA168E"/>
    <w:rsid w:val="00EA206C"/>
    <w:rsid w:val="00EA3CB1"/>
    <w:rsid w:val="00EC1845"/>
    <w:rsid w:val="00EC3987"/>
    <w:rsid w:val="00EC6145"/>
    <w:rsid w:val="00ED3A69"/>
    <w:rsid w:val="00EF1FCE"/>
    <w:rsid w:val="00EF58A1"/>
    <w:rsid w:val="00F00468"/>
    <w:rsid w:val="00F02461"/>
    <w:rsid w:val="00F04671"/>
    <w:rsid w:val="00F07C12"/>
    <w:rsid w:val="00F20DD4"/>
    <w:rsid w:val="00F22E5B"/>
    <w:rsid w:val="00F267FF"/>
    <w:rsid w:val="00F3060F"/>
    <w:rsid w:val="00F32458"/>
    <w:rsid w:val="00F34521"/>
    <w:rsid w:val="00F35721"/>
    <w:rsid w:val="00F50A38"/>
    <w:rsid w:val="00F51187"/>
    <w:rsid w:val="00F5550B"/>
    <w:rsid w:val="00F55D79"/>
    <w:rsid w:val="00F63028"/>
    <w:rsid w:val="00F778E3"/>
    <w:rsid w:val="00F86D7B"/>
    <w:rsid w:val="00F906A9"/>
    <w:rsid w:val="00F94F4F"/>
    <w:rsid w:val="00FA0062"/>
    <w:rsid w:val="00FA0C77"/>
    <w:rsid w:val="00FA7DD2"/>
    <w:rsid w:val="00FB299A"/>
    <w:rsid w:val="00FB31EB"/>
    <w:rsid w:val="00FB3ED6"/>
    <w:rsid w:val="00FC2112"/>
    <w:rsid w:val="00FC323D"/>
    <w:rsid w:val="00FC3BB1"/>
    <w:rsid w:val="00FC7311"/>
    <w:rsid w:val="00FD1DE7"/>
    <w:rsid w:val="00FD1E94"/>
    <w:rsid w:val="00FD2020"/>
    <w:rsid w:val="00FD762D"/>
    <w:rsid w:val="00FE0CE4"/>
    <w:rsid w:val="00FE400C"/>
    <w:rsid w:val="00FF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A6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0402A"/>
  </w:style>
  <w:style w:type="character" w:styleId="Hyperlink">
    <w:name w:val="Hyperlink"/>
    <w:basedOn w:val="DefaultParagraphFont"/>
    <w:uiPriority w:val="99"/>
    <w:semiHidden/>
    <w:unhideWhenUsed/>
    <w:rsid w:val="00B040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Badriana</dc:creator>
  <cp:lastModifiedBy>Badriana</cp:lastModifiedBy>
  <cp:revision>8</cp:revision>
  <dcterms:created xsi:type="dcterms:W3CDTF">2013-12-07T03:45:00Z</dcterms:created>
  <dcterms:modified xsi:type="dcterms:W3CDTF">2013-12-07T03:56:00Z</dcterms:modified>
</cp:coreProperties>
</file>