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949" w:rsidRDefault="00EC2DFD" w:rsidP="00EC2DFD">
      <w:pPr>
        <w:jc w:val="center"/>
        <w:rPr>
          <w:rFonts w:ascii="Times New Roman" w:hAnsi="Times New Roman" w:cs="Times New Roman"/>
          <w:b/>
          <w:sz w:val="32"/>
          <w:szCs w:val="32"/>
        </w:rPr>
      </w:pPr>
      <w:r w:rsidRPr="00EC2DFD">
        <w:rPr>
          <w:rFonts w:ascii="Times New Roman" w:hAnsi="Times New Roman" w:cs="Times New Roman"/>
          <w:b/>
          <w:sz w:val="32"/>
          <w:szCs w:val="32"/>
        </w:rPr>
        <w:t>LAMPIRAN</w:t>
      </w:r>
    </w:p>
    <w:p w:rsidR="00EC2DFD" w:rsidRDefault="00EC2DFD" w:rsidP="00EC2DFD">
      <w:pPr>
        <w:jc w:val="both"/>
        <w:rPr>
          <w:rFonts w:ascii="Times New Roman" w:hAnsi="Times New Roman" w:cs="Times New Roman"/>
          <w:b/>
          <w:sz w:val="32"/>
          <w:szCs w:val="32"/>
        </w:rPr>
      </w:pPr>
    </w:p>
    <w:p w:rsidR="0089093F" w:rsidRPr="0089093F" w:rsidRDefault="0089093F" w:rsidP="0089093F">
      <w:pPr>
        <w:widowControl w:val="0"/>
        <w:suppressAutoHyphens/>
        <w:spacing w:after="0" w:line="360" w:lineRule="auto"/>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b/>
          <w:bCs/>
          <w:kern w:val="1"/>
          <w:sz w:val="24"/>
          <w:szCs w:val="24"/>
          <w:lang w:val="id-ID" w:eastAsia="zh-CN" w:bidi="hi-IN"/>
        </w:rPr>
        <w:t xml:space="preserve">LAMPIRAN C.1.1. TOR </w:t>
      </w:r>
      <w:r w:rsidRPr="0089093F">
        <w:rPr>
          <w:rFonts w:ascii="Times New Roman" w:eastAsia="Droid Sans" w:hAnsi="Times New Roman" w:cs="Times New Roman"/>
          <w:b/>
          <w:bCs/>
          <w:i/>
          <w:iCs/>
          <w:kern w:val="1"/>
          <w:sz w:val="24"/>
          <w:szCs w:val="24"/>
          <w:lang w:val="id-ID" w:eastAsia="zh-CN" w:bidi="hi-IN"/>
        </w:rPr>
        <w:t>Focus Group Discussion</w:t>
      </w:r>
    </w:p>
    <w:p w:rsidR="0089093F" w:rsidRPr="0089093F" w:rsidRDefault="0089093F" w:rsidP="0089093F">
      <w:pPr>
        <w:widowControl w:val="0"/>
        <w:suppressAutoHyphens/>
        <w:spacing w:after="0" w:line="360" w:lineRule="auto"/>
        <w:rPr>
          <w:rFonts w:ascii="Times New Roman" w:eastAsia="Droid Sans" w:hAnsi="Times New Roman" w:cs="Times New Roman"/>
          <w:kern w:val="1"/>
          <w:sz w:val="24"/>
          <w:szCs w:val="24"/>
          <w:lang w:val="id-ID" w:eastAsia="zh-CN" w:bidi="hi-IN"/>
        </w:rPr>
      </w:pPr>
    </w:p>
    <w:p w:rsidR="0089093F" w:rsidRPr="0089093F" w:rsidRDefault="0089093F" w:rsidP="0089093F">
      <w:pPr>
        <w:widowControl w:val="0"/>
        <w:suppressAutoHyphens/>
        <w:spacing w:after="0" w:line="360" w:lineRule="auto"/>
        <w:rPr>
          <w:rFonts w:ascii="Times New Roman" w:eastAsia="Droid Sans" w:hAnsi="Times New Roman" w:cs="Times New Roman"/>
          <w:b/>
          <w:bCs/>
          <w:kern w:val="1"/>
          <w:sz w:val="24"/>
          <w:szCs w:val="24"/>
          <w:lang w:val="id-ID" w:eastAsia="zh-CN" w:bidi="hi-IN"/>
        </w:rPr>
      </w:pPr>
      <w:r w:rsidRPr="0089093F">
        <w:rPr>
          <w:rFonts w:ascii="Times New Roman" w:eastAsia="Droid Sans" w:hAnsi="Times New Roman" w:cs="Times New Roman"/>
          <w:b/>
          <w:bCs/>
          <w:kern w:val="1"/>
          <w:sz w:val="24"/>
          <w:szCs w:val="24"/>
          <w:lang w:val="id-ID" w:eastAsia="zh-CN" w:bidi="hi-IN"/>
        </w:rPr>
        <w:t>&lt;Judul Aktivitas&gt;</w:t>
      </w:r>
    </w:p>
    <w:p w:rsidR="0089093F" w:rsidRPr="0089093F" w:rsidRDefault="0089093F" w:rsidP="0089093F">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r w:rsidRPr="0089093F">
        <w:rPr>
          <w:rFonts w:ascii="Times New Roman" w:eastAsia="Droid Sans" w:hAnsi="Times New Roman" w:cs="Times New Roman"/>
          <w:b/>
          <w:bCs/>
          <w:kern w:val="1"/>
          <w:sz w:val="24"/>
          <w:szCs w:val="24"/>
          <w:lang w:val="id-ID" w:eastAsia="zh-CN" w:bidi="hi-IN"/>
        </w:rPr>
        <w:t>Penyusunan KURIKULUM 2015 Berbasis Penelitian dan Pengembangan (</w:t>
      </w:r>
      <w:r w:rsidRPr="0089093F">
        <w:rPr>
          <w:rFonts w:ascii="Times New Roman" w:eastAsia="Droid Sans" w:hAnsi="Times New Roman" w:cs="Times New Roman"/>
          <w:b/>
          <w:bCs/>
          <w:i/>
          <w:iCs/>
          <w:kern w:val="1"/>
          <w:sz w:val="24"/>
          <w:szCs w:val="24"/>
          <w:lang w:val="id-ID" w:eastAsia="zh-CN" w:bidi="hi-IN"/>
        </w:rPr>
        <w:t>R&amp;D-based Curriculum 2015</w:t>
      </w:r>
      <w:r w:rsidRPr="0089093F">
        <w:rPr>
          <w:rFonts w:ascii="Times New Roman" w:eastAsia="Droid Sans" w:hAnsi="Times New Roman" w:cs="Times New Roman"/>
          <w:b/>
          <w:bCs/>
          <w:kern w:val="1"/>
          <w:sz w:val="24"/>
          <w:szCs w:val="24"/>
          <w:lang w:val="id-ID" w:eastAsia="zh-CN" w:bidi="hi-IN"/>
        </w:rPr>
        <w:t>) dalam rangka penerapan LBE (</w:t>
      </w:r>
      <w:r w:rsidRPr="0089093F">
        <w:rPr>
          <w:rFonts w:ascii="Times New Roman" w:eastAsia="Droid Sans" w:hAnsi="Times New Roman" w:cs="Times New Roman"/>
          <w:b/>
          <w:bCs/>
          <w:i/>
          <w:iCs/>
          <w:kern w:val="1"/>
          <w:sz w:val="24"/>
          <w:szCs w:val="24"/>
          <w:lang w:val="id-ID" w:eastAsia="zh-CN" w:bidi="hi-IN"/>
        </w:rPr>
        <w:t>Laboratory-based Education</w:t>
      </w:r>
      <w:r w:rsidRPr="0089093F">
        <w:rPr>
          <w:rFonts w:ascii="Times New Roman" w:eastAsia="Droid Sans" w:hAnsi="Times New Roman" w:cs="Times New Roman"/>
          <w:b/>
          <w:bCs/>
          <w:kern w:val="1"/>
          <w:sz w:val="24"/>
          <w:szCs w:val="24"/>
          <w:lang w:val="id-ID" w:eastAsia="zh-CN" w:bidi="hi-IN"/>
        </w:rPr>
        <w:t>) di Fakultas Teknik Universitas Hasanuddin.</w:t>
      </w:r>
    </w:p>
    <w:p w:rsidR="0089093F" w:rsidRPr="0089093F" w:rsidRDefault="0089093F" w:rsidP="0089093F">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p>
    <w:p w:rsidR="0089093F" w:rsidRPr="0089093F" w:rsidRDefault="0089093F" w:rsidP="0089093F">
      <w:pPr>
        <w:widowControl w:val="0"/>
        <w:suppressAutoHyphens/>
        <w:spacing w:after="0" w:line="360" w:lineRule="auto"/>
        <w:jc w:val="both"/>
        <w:rPr>
          <w:rFonts w:ascii="Times New Roman" w:eastAsia="Droid Sans" w:hAnsi="Times New Roman" w:cs="Times New Roman"/>
          <w:b/>
          <w:bCs/>
          <w:i/>
          <w:iCs/>
          <w:kern w:val="1"/>
          <w:sz w:val="24"/>
          <w:szCs w:val="24"/>
          <w:lang w:val="id-ID" w:eastAsia="zh-CN" w:bidi="hi-IN"/>
        </w:rPr>
      </w:pPr>
      <w:r w:rsidRPr="0089093F">
        <w:rPr>
          <w:rFonts w:ascii="Times New Roman" w:eastAsia="Droid Sans" w:hAnsi="Times New Roman" w:cs="Times New Roman"/>
          <w:b/>
          <w:bCs/>
          <w:kern w:val="1"/>
          <w:sz w:val="24"/>
          <w:szCs w:val="24"/>
          <w:lang w:val="id-ID" w:eastAsia="zh-CN" w:bidi="hi-IN"/>
        </w:rPr>
        <w:t>&lt;Judul Sub-Aktivitas&gt;</w:t>
      </w:r>
    </w:p>
    <w:p w:rsidR="0089093F" w:rsidRPr="0089093F" w:rsidRDefault="0089093F" w:rsidP="0089093F">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r w:rsidRPr="0089093F">
        <w:rPr>
          <w:rFonts w:ascii="Times New Roman" w:eastAsia="Droid Sans" w:hAnsi="Times New Roman" w:cs="Times New Roman"/>
          <w:b/>
          <w:bCs/>
          <w:i/>
          <w:iCs/>
          <w:kern w:val="1"/>
          <w:sz w:val="24"/>
          <w:szCs w:val="24"/>
          <w:lang w:val="id-ID" w:eastAsia="zh-CN" w:bidi="hi-IN"/>
        </w:rPr>
        <w:t>Focus Group Discussions (FGD) untuk</w:t>
      </w:r>
      <w:r w:rsidRPr="0089093F">
        <w:rPr>
          <w:rFonts w:ascii="Times New Roman" w:eastAsia="Droid Sans" w:hAnsi="Times New Roman" w:cs="Times New Roman"/>
          <w:b/>
          <w:bCs/>
          <w:kern w:val="1"/>
          <w:sz w:val="24"/>
          <w:szCs w:val="24"/>
          <w:lang w:val="id-ID" w:eastAsia="zh-CN" w:bidi="hi-IN"/>
        </w:rPr>
        <w:t xml:space="preserve"> Penyusunan KURIKULUM 2015 Berbasis Penelitian dan Pengembangan (</w:t>
      </w:r>
      <w:r w:rsidRPr="0089093F">
        <w:rPr>
          <w:rFonts w:ascii="Times New Roman" w:eastAsia="Droid Sans" w:hAnsi="Times New Roman" w:cs="Times New Roman"/>
          <w:b/>
          <w:bCs/>
          <w:i/>
          <w:iCs/>
          <w:kern w:val="1"/>
          <w:sz w:val="24"/>
          <w:szCs w:val="24"/>
          <w:lang w:val="id-ID" w:eastAsia="zh-CN" w:bidi="hi-IN"/>
        </w:rPr>
        <w:t>R&amp;D-based Curriculum 2015</w:t>
      </w:r>
      <w:r w:rsidRPr="0089093F">
        <w:rPr>
          <w:rFonts w:ascii="Times New Roman" w:eastAsia="Droid Sans" w:hAnsi="Times New Roman" w:cs="Times New Roman"/>
          <w:b/>
          <w:bCs/>
          <w:kern w:val="1"/>
          <w:sz w:val="24"/>
          <w:szCs w:val="24"/>
          <w:lang w:val="id-ID" w:eastAsia="zh-CN" w:bidi="hi-IN"/>
        </w:rPr>
        <w:t>) dalam rangka penerapan LBE (</w:t>
      </w:r>
      <w:r w:rsidRPr="0089093F">
        <w:rPr>
          <w:rFonts w:ascii="Times New Roman" w:eastAsia="Droid Sans" w:hAnsi="Times New Roman" w:cs="Times New Roman"/>
          <w:b/>
          <w:bCs/>
          <w:i/>
          <w:iCs/>
          <w:kern w:val="1"/>
          <w:sz w:val="24"/>
          <w:szCs w:val="24"/>
          <w:lang w:val="id-ID" w:eastAsia="zh-CN" w:bidi="hi-IN"/>
        </w:rPr>
        <w:t>Laboratory-based Education</w:t>
      </w:r>
      <w:r w:rsidRPr="0089093F">
        <w:rPr>
          <w:rFonts w:ascii="Times New Roman" w:eastAsia="Droid Sans" w:hAnsi="Times New Roman" w:cs="Times New Roman"/>
          <w:b/>
          <w:bCs/>
          <w:kern w:val="1"/>
          <w:sz w:val="24"/>
          <w:szCs w:val="24"/>
          <w:lang w:val="id-ID" w:eastAsia="zh-CN" w:bidi="hi-IN"/>
        </w:rPr>
        <w:t>) di Fakultas Teknik Universitas Hasanuddin.</w:t>
      </w:r>
    </w:p>
    <w:p w:rsidR="0089093F" w:rsidRPr="0089093F" w:rsidRDefault="0089093F" w:rsidP="0089093F">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b/>
          <w:bCs/>
          <w:kern w:val="1"/>
          <w:sz w:val="24"/>
          <w:szCs w:val="24"/>
          <w:lang w:val="id-ID" w:eastAsia="zh-CN" w:bidi="hi-IN"/>
        </w:rPr>
        <w:t>&lt;Latar Belakang&gt;</w:t>
      </w: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p>
    <w:p w:rsidR="0089093F" w:rsidRPr="0089093F" w:rsidRDefault="0089093F" w:rsidP="0089093F">
      <w:pPr>
        <w:widowControl w:val="0"/>
        <w:suppressAutoHyphens/>
        <w:spacing w:after="0" w:line="360" w:lineRule="auto"/>
        <w:jc w:val="both"/>
        <w:rPr>
          <w:rFonts w:ascii="Times New Roman" w:eastAsia="WenQuanYi Micro Hei" w:hAnsi="Times New Roman" w:cs="Times New Roman"/>
          <w:color w:val="3C3C3C"/>
          <w:kern w:val="1"/>
          <w:sz w:val="24"/>
          <w:szCs w:val="24"/>
          <w:lang w:val="id-ID" w:eastAsia="zh-CN" w:bidi="hi-IN"/>
        </w:rPr>
      </w:pPr>
      <w:r w:rsidRPr="0089093F">
        <w:rPr>
          <w:rFonts w:ascii="Times New Roman" w:eastAsia="WenQuanYi Micro Hei" w:hAnsi="Times New Roman" w:cs="Times New Roman"/>
          <w:color w:val="3C3C3C"/>
          <w:kern w:val="1"/>
          <w:sz w:val="24"/>
          <w:szCs w:val="24"/>
          <w:lang w:val="id-ID" w:eastAsia="zh-CN" w:bidi="hi-IN"/>
        </w:rPr>
        <w:tab/>
        <w:t>Sejak berdiri 50 tahun yang lalu, setidaknya Program Studi Teknik Elektro Fakultas Teknik Universitas Hasanuddin telah mengalami 2 (dua) kali perubahan besar kurikulum-nya, yaitu masing-masing sekitar 33 tahun yang lalu pada tahun 1980, dan sekitar 18 tahun yang lalu pada tahun 1995. Pada tahun 1980, Program Studi Teknik Elektro dimekarkan menjadi 2 (dua) Sub-Program Studi, yaitu Sub-Program Studi Teknik Energi Listrik (</w:t>
      </w:r>
      <w:r w:rsidRPr="0089093F">
        <w:rPr>
          <w:rFonts w:ascii="Times New Roman" w:eastAsia="WenQuanYi Micro Hei" w:hAnsi="Times New Roman" w:cs="Times New Roman"/>
          <w:b/>
          <w:bCs/>
          <w:color w:val="3C3C3C"/>
          <w:kern w:val="1"/>
          <w:sz w:val="24"/>
          <w:szCs w:val="24"/>
          <w:lang w:val="id-ID" w:eastAsia="zh-CN" w:bidi="hi-IN"/>
        </w:rPr>
        <w:t>TEL</w:t>
      </w:r>
      <w:r w:rsidRPr="0089093F">
        <w:rPr>
          <w:rFonts w:ascii="Times New Roman" w:eastAsia="WenQuanYi Micro Hei" w:hAnsi="Times New Roman" w:cs="Times New Roman"/>
          <w:color w:val="3C3C3C"/>
          <w:kern w:val="1"/>
          <w:sz w:val="24"/>
          <w:szCs w:val="24"/>
          <w:lang w:val="id-ID" w:eastAsia="zh-CN" w:bidi="hi-IN"/>
        </w:rPr>
        <w:t>) dan Sub-Program Studi Teknik Telekomunikasi dan Elektronika (</w:t>
      </w:r>
      <w:r w:rsidRPr="0089093F">
        <w:rPr>
          <w:rFonts w:ascii="Times New Roman" w:eastAsia="WenQuanYi Micro Hei" w:hAnsi="Times New Roman" w:cs="Times New Roman"/>
          <w:b/>
          <w:bCs/>
          <w:color w:val="3C3C3C"/>
          <w:kern w:val="1"/>
          <w:sz w:val="24"/>
          <w:szCs w:val="24"/>
          <w:lang w:val="id-ID" w:eastAsia="zh-CN" w:bidi="hi-IN"/>
        </w:rPr>
        <w:t>TTE</w:t>
      </w:r>
      <w:r w:rsidRPr="0089093F">
        <w:rPr>
          <w:rFonts w:ascii="Times New Roman" w:eastAsia="WenQuanYi Micro Hei" w:hAnsi="Times New Roman" w:cs="Times New Roman"/>
          <w:color w:val="3C3C3C"/>
          <w:kern w:val="1"/>
          <w:sz w:val="24"/>
          <w:szCs w:val="24"/>
          <w:lang w:val="id-ID" w:eastAsia="zh-CN" w:bidi="hi-IN"/>
        </w:rPr>
        <w:t>). Kemudian pada tahun 1995 terjadi pemekaran kembali menjadi 3 (tiga) konsentrasi, yakni konsentrasi Teknik Energi (</w:t>
      </w:r>
      <w:r w:rsidRPr="0089093F">
        <w:rPr>
          <w:rFonts w:ascii="Times New Roman" w:eastAsia="WenQuanYi Micro Hei" w:hAnsi="Times New Roman" w:cs="Times New Roman"/>
          <w:b/>
          <w:bCs/>
          <w:color w:val="3C3C3C"/>
          <w:kern w:val="1"/>
          <w:sz w:val="24"/>
          <w:szCs w:val="24"/>
          <w:lang w:val="id-ID" w:eastAsia="zh-CN" w:bidi="hi-IN"/>
        </w:rPr>
        <w:t>TE</w:t>
      </w:r>
      <w:r w:rsidRPr="0089093F">
        <w:rPr>
          <w:rFonts w:ascii="Times New Roman" w:eastAsia="WenQuanYi Micro Hei" w:hAnsi="Times New Roman" w:cs="Times New Roman"/>
          <w:color w:val="3C3C3C"/>
          <w:kern w:val="1"/>
          <w:sz w:val="24"/>
          <w:szCs w:val="24"/>
          <w:lang w:val="id-ID" w:eastAsia="zh-CN" w:bidi="hi-IN"/>
        </w:rPr>
        <w:t>), Teknik Telekomunikasi (</w:t>
      </w:r>
      <w:r w:rsidRPr="0089093F">
        <w:rPr>
          <w:rFonts w:ascii="Times New Roman" w:eastAsia="WenQuanYi Micro Hei" w:hAnsi="Times New Roman" w:cs="Times New Roman"/>
          <w:b/>
          <w:bCs/>
          <w:color w:val="3C3C3C"/>
          <w:kern w:val="1"/>
          <w:sz w:val="24"/>
          <w:szCs w:val="24"/>
          <w:lang w:val="id-ID" w:eastAsia="zh-CN" w:bidi="hi-IN"/>
        </w:rPr>
        <w:t>TT</w:t>
      </w:r>
      <w:r w:rsidRPr="0089093F">
        <w:rPr>
          <w:rFonts w:ascii="Times New Roman" w:eastAsia="WenQuanYi Micro Hei" w:hAnsi="Times New Roman" w:cs="Times New Roman"/>
          <w:color w:val="3C3C3C"/>
          <w:kern w:val="1"/>
          <w:sz w:val="24"/>
          <w:szCs w:val="24"/>
          <w:lang w:val="id-ID" w:eastAsia="zh-CN" w:bidi="hi-IN"/>
        </w:rPr>
        <w:t>) dan Teknik Elektronika (TN) yang kemudian pada tahun 1997 menjadi Teknik Komputer, Kendali dan Elektronika (</w:t>
      </w:r>
      <w:r w:rsidRPr="0089093F">
        <w:rPr>
          <w:rFonts w:ascii="Times New Roman" w:eastAsia="WenQuanYi Micro Hei" w:hAnsi="Times New Roman" w:cs="Times New Roman"/>
          <w:b/>
          <w:bCs/>
          <w:color w:val="3C3C3C"/>
          <w:kern w:val="1"/>
          <w:sz w:val="24"/>
          <w:szCs w:val="24"/>
          <w:lang w:val="id-ID" w:eastAsia="zh-CN" w:bidi="hi-IN"/>
        </w:rPr>
        <w:t>TK</w:t>
      </w:r>
      <w:r w:rsidRPr="0089093F">
        <w:rPr>
          <w:rFonts w:ascii="Times New Roman" w:eastAsia="WenQuanYi Micro Hei" w:hAnsi="Times New Roman" w:cs="Times New Roman"/>
          <w:color w:val="3C3C3C"/>
          <w:kern w:val="1"/>
          <w:sz w:val="24"/>
          <w:szCs w:val="24"/>
          <w:lang w:val="id-ID" w:eastAsia="zh-CN" w:bidi="hi-IN"/>
        </w:rPr>
        <w:t>). Selain perubahan besar, kurikulum Program Studi Teknik Elektro juga secara ajeg mengalami revisi-revisi kecil setelah di-evaluasi setiap 5 (lima) tahun sekali, sehingga sejak tahun 1995 berhasil disusun kurikulum 2000, 2005 dan yang terakhir kurikulum 2010 yang berlaku saat ini.</w:t>
      </w:r>
    </w:p>
    <w:p w:rsidR="0089093F" w:rsidRPr="0089093F" w:rsidRDefault="0089093F" w:rsidP="0089093F">
      <w:pPr>
        <w:widowControl w:val="0"/>
        <w:suppressAutoHyphens/>
        <w:spacing w:after="0" w:line="360" w:lineRule="auto"/>
        <w:jc w:val="both"/>
        <w:rPr>
          <w:rFonts w:ascii="Times New Roman" w:eastAsia="WenQuanYi Micro Hei" w:hAnsi="Times New Roman" w:cs="Times New Roman"/>
          <w:color w:val="3C3C3C"/>
          <w:kern w:val="1"/>
          <w:sz w:val="24"/>
          <w:szCs w:val="24"/>
          <w:lang w:val="id-ID" w:eastAsia="zh-CN" w:bidi="hi-IN"/>
        </w:rPr>
      </w:pPr>
      <w:r w:rsidRPr="0089093F">
        <w:rPr>
          <w:rFonts w:ascii="Times New Roman" w:eastAsia="WenQuanYi Micro Hei" w:hAnsi="Times New Roman" w:cs="Times New Roman"/>
          <w:color w:val="3C3C3C"/>
          <w:kern w:val="1"/>
          <w:sz w:val="24"/>
          <w:szCs w:val="24"/>
          <w:lang w:val="id-ID" w:eastAsia="zh-CN" w:bidi="hi-IN"/>
        </w:rPr>
        <w:tab/>
        <w:t xml:space="preserve">Sementara itu, pada tahun akademik 2012-2013 Fakultas Teknik Universitas Hasanuddin secara resmi mulai memindahkan perkuliahan mahasiswa baru angkatan 2012 ke kampus Gowa </w:t>
      </w:r>
      <w:r w:rsidRPr="0089093F">
        <w:rPr>
          <w:rFonts w:ascii="Times New Roman" w:eastAsia="WenQuanYi Micro Hei" w:hAnsi="Times New Roman" w:cs="Times New Roman"/>
          <w:color w:val="3C3C3C"/>
          <w:kern w:val="1"/>
          <w:sz w:val="24"/>
          <w:szCs w:val="24"/>
          <w:lang w:val="id-ID" w:eastAsia="zh-CN" w:bidi="hi-IN"/>
        </w:rPr>
        <w:lastRenderedPageBreak/>
        <w:t xml:space="preserve">di atas lahan bekas Pabrik Kertas Gowa (PKG) di Kabupaten Gowa. Diharapkan tahun 2015 sebagian besar operasional Fakultas Teknik Universitas Hasanuddin sudah akan berlangsung di kampus baru. Kampus baru ini dirancang dengan tata-letak mengikuti suatu konsep pendidikan baru yang disebut </w:t>
      </w:r>
      <w:r w:rsidRPr="0089093F">
        <w:rPr>
          <w:rFonts w:ascii="Times New Roman" w:eastAsia="WenQuanYi Micro Hei" w:hAnsi="Times New Roman" w:cs="Times New Roman"/>
          <w:i/>
          <w:iCs/>
          <w:color w:val="3C3C3C"/>
          <w:kern w:val="1"/>
          <w:sz w:val="24"/>
          <w:szCs w:val="24"/>
          <w:lang w:val="id-ID" w:eastAsia="zh-CN" w:bidi="hi-IN"/>
        </w:rPr>
        <w:t>Laboratory-based Education</w:t>
      </w:r>
      <w:r w:rsidRPr="0089093F">
        <w:rPr>
          <w:rFonts w:ascii="Times New Roman" w:eastAsia="WenQuanYi Micro Hei" w:hAnsi="Times New Roman" w:cs="Times New Roman"/>
          <w:color w:val="3C3C3C"/>
          <w:kern w:val="1"/>
          <w:sz w:val="24"/>
          <w:szCs w:val="24"/>
          <w:lang w:val="id-ID" w:eastAsia="zh-CN" w:bidi="hi-IN"/>
        </w:rPr>
        <w:t xml:space="preserve"> atau </w:t>
      </w:r>
      <w:r w:rsidRPr="0089093F">
        <w:rPr>
          <w:rFonts w:ascii="Times New Roman" w:eastAsia="WenQuanYi Micro Hei" w:hAnsi="Times New Roman" w:cs="Times New Roman"/>
          <w:b/>
          <w:bCs/>
          <w:color w:val="3C3C3C"/>
          <w:kern w:val="1"/>
          <w:sz w:val="24"/>
          <w:szCs w:val="24"/>
          <w:lang w:val="id-ID" w:eastAsia="zh-CN" w:bidi="hi-IN"/>
        </w:rPr>
        <w:t>LBE</w:t>
      </w:r>
      <w:r w:rsidRPr="0089093F">
        <w:rPr>
          <w:rFonts w:ascii="Times New Roman" w:eastAsia="WenQuanYi Micro Hei" w:hAnsi="Times New Roman" w:cs="Times New Roman"/>
          <w:color w:val="3C3C3C"/>
          <w:kern w:val="1"/>
          <w:sz w:val="24"/>
          <w:szCs w:val="24"/>
          <w:lang w:val="id-ID" w:eastAsia="zh-CN" w:bidi="hi-IN"/>
        </w:rPr>
        <w:t>, yang pada dasarnya merupakan pendidikan yang ber-basis penelitian dan pengembangan (</w:t>
      </w:r>
      <w:r w:rsidRPr="0089093F">
        <w:rPr>
          <w:rFonts w:ascii="Times New Roman" w:eastAsia="WenQuanYi Micro Hei" w:hAnsi="Times New Roman" w:cs="Times New Roman"/>
          <w:b/>
          <w:bCs/>
          <w:color w:val="3C3C3C"/>
          <w:kern w:val="1"/>
          <w:sz w:val="24"/>
          <w:szCs w:val="24"/>
          <w:lang w:val="id-ID" w:eastAsia="zh-CN" w:bidi="hi-IN"/>
        </w:rPr>
        <w:t>R&amp;D</w:t>
      </w:r>
      <w:r w:rsidRPr="0089093F">
        <w:rPr>
          <w:rFonts w:ascii="Times New Roman" w:eastAsia="WenQuanYi Micro Hei" w:hAnsi="Times New Roman" w:cs="Times New Roman"/>
          <w:color w:val="3C3C3C"/>
          <w:kern w:val="1"/>
          <w:sz w:val="24"/>
          <w:szCs w:val="24"/>
          <w:lang w:val="id-ID" w:eastAsia="zh-CN" w:bidi="hi-IN"/>
        </w:rPr>
        <w:t>), sehingga kurikulum yang diterapkan pun harus berubah total dari yang selama ini ber-orientasi pada pengajaran (</w:t>
      </w:r>
      <w:r w:rsidRPr="0089093F">
        <w:rPr>
          <w:rFonts w:ascii="Times New Roman" w:eastAsia="WenQuanYi Micro Hei" w:hAnsi="Times New Roman" w:cs="Times New Roman"/>
          <w:i/>
          <w:iCs/>
          <w:color w:val="3C3C3C"/>
          <w:kern w:val="1"/>
          <w:sz w:val="24"/>
          <w:szCs w:val="24"/>
          <w:lang w:val="id-ID" w:eastAsia="zh-CN" w:bidi="hi-IN"/>
        </w:rPr>
        <w:t>teaching-oriented</w:t>
      </w:r>
      <w:r w:rsidRPr="0089093F">
        <w:rPr>
          <w:rFonts w:ascii="Times New Roman" w:eastAsia="WenQuanYi Micro Hei" w:hAnsi="Times New Roman" w:cs="Times New Roman"/>
          <w:color w:val="3C3C3C"/>
          <w:kern w:val="1"/>
          <w:sz w:val="24"/>
          <w:szCs w:val="24"/>
          <w:lang w:val="id-ID" w:eastAsia="zh-CN" w:bidi="hi-IN"/>
        </w:rPr>
        <w:t>) menjadi kurikulum yang ber-basis penelitian dan pengembangan (</w:t>
      </w:r>
      <w:r w:rsidRPr="0089093F">
        <w:rPr>
          <w:rFonts w:ascii="Times New Roman" w:eastAsia="WenQuanYi Micro Hei" w:hAnsi="Times New Roman" w:cs="Times New Roman"/>
          <w:i/>
          <w:iCs/>
          <w:color w:val="3C3C3C"/>
          <w:kern w:val="1"/>
          <w:sz w:val="24"/>
          <w:szCs w:val="24"/>
          <w:lang w:val="id-ID" w:eastAsia="zh-CN" w:bidi="hi-IN"/>
        </w:rPr>
        <w:t>R&amp;D-based</w:t>
      </w:r>
      <w:r w:rsidRPr="0089093F">
        <w:rPr>
          <w:rFonts w:ascii="Times New Roman" w:eastAsia="WenQuanYi Micro Hei" w:hAnsi="Times New Roman" w:cs="Times New Roman"/>
          <w:color w:val="3C3C3C"/>
          <w:kern w:val="1"/>
          <w:sz w:val="24"/>
          <w:szCs w:val="24"/>
          <w:lang w:val="id-ID" w:eastAsia="zh-CN" w:bidi="hi-IN"/>
        </w:rPr>
        <w:t xml:space="preserve">). Atas dasar inilah maka Program Studi Teknik Elektro bermaksud menyusun suatu kurikulum yang disebut Kurikulum 2015 yang bersifat </w:t>
      </w:r>
      <w:r w:rsidRPr="0089093F">
        <w:rPr>
          <w:rFonts w:ascii="Times New Roman" w:eastAsia="WenQuanYi Micro Hei" w:hAnsi="Times New Roman" w:cs="Times New Roman"/>
          <w:i/>
          <w:iCs/>
          <w:color w:val="3C3C3C"/>
          <w:kern w:val="1"/>
          <w:sz w:val="24"/>
          <w:szCs w:val="24"/>
          <w:lang w:val="id-ID" w:eastAsia="zh-CN" w:bidi="hi-IN"/>
        </w:rPr>
        <w:t>R&amp;D-based curriculum</w:t>
      </w:r>
      <w:r w:rsidRPr="0089093F">
        <w:rPr>
          <w:rFonts w:ascii="Times New Roman" w:eastAsia="WenQuanYi Micro Hei" w:hAnsi="Times New Roman" w:cs="Times New Roman"/>
          <w:color w:val="3C3C3C"/>
          <w:kern w:val="1"/>
          <w:sz w:val="24"/>
          <w:szCs w:val="24"/>
          <w:lang w:val="id-ID" w:eastAsia="zh-CN" w:bidi="hi-IN"/>
        </w:rPr>
        <w:t xml:space="preserve">. </w:t>
      </w: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WenQuanYi Micro Hei" w:hAnsi="Times New Roman" w:cs="Times New Roman"/>
          <w:color w:val="3C3C3C"/>
          <w:kern w:val="1"/>
          <w:sz w:val="24"/>
          <w:szCs w:val="24"/>
          <w:lang w:val="id-ID" w:eastAsia="zh-CN" w:bidi="hi-IN"/>
        </w:rPr>
        <w:tab/>
        <w:t xml:space="preserve">Untuk men-sosialisasi-kan dan sekaligus merumuskan paradigma pendidikan baru yang ber-basis penelitian dan pengembangan ini, maka diusulkanlah suatu kegiatan berbentuk </w:t>
      </w:r>
      <w:r w:rsidRPr="0089093F">
        <w:rPr>
          <w:rFonts w:ascii="Times New Roman" w:eastAsia="WenQuanYi Micro Hei" w:hAnsi="Times New Roman" w:cs="Times New Roman"/>
          <w:i/>
          <w:iCs/>
          <w:color w:val="3C3C3C"/>
          <w:kern w:val="1"/>
          <w:sz w:val="24"/>
          <w:szCs w:val="24"/>
          <w:lang w:val="id-ID" w:eastAsia="zh-CN" w:bidi="hi-IN"/>
        </w:rPr>
        <w:t xml:space="preserve">Focus Group Discussions </w:t>
      </w:r>
      <w:r w:rsidRPr="0089093F">
        <w:rPr>
          <w:rFonts w:ascii="Times New Roman" w:eastAsia="WenQuanYi Micro Hei" w:hAnsi="Times New Roman" w:cs="Times New Roman"/>
          <w:color w:val="3C3C3C"/>
          <w:kern w:val="1"/>
          <w:sz w:val="24"/>
          <w:szCs w:val="24"/>
          <w:lang w:val="id-ID" w:eastAsia="zh-CN" w:bidi="hi-IN"/>
        </w:rPr>
        <w:t>(</w:t>
      </w:r>
      <w:r w:rsidRPr="0089093F">
        <w:rPr>
          <w:rFonts w:ascii="Times New Roman" w:eastAsia="WenQuanYi Micro Hei" w:hAnsi="Times New Roman" w:cs="Times New Roman"/>
          <w:b/>
          <w:bCs/>
          <w:color w:val="3C3C3C"/>
          <w:kern w:val="1"/>
          <w:sz w:val="24"/>
          <w:szCs w:val="24"/>
          <w:lang w:val="id-ID" w:eastAsia="zh-CN" w:bidi="hi-IN"/>
        </w:rPr>
        <w:t>FGD</w:t>
      </w:r>
      <w:r w:rsidRPr="0089093F">
        <w:rPr>
          <w:rFonts w:ascii="Times New Roman" w:eastAsia="WenQuanYi Micro Hei" w:hAnsi="Times New Roman" w:cs="Times New Roman"/>
          <w:color w:val="3C3C3C"/>
          <w:kern w:val="1"/>
          <w:sz w:val="24"/>
          <w:szCs w:val="24"/>
          <w:lang w:val="id-ID" w:eastAsia="zh-CN" w:bidi="hi-IN"/>
        </w:rPr>
        <w:t xml:space="preserve">) yang melibatkan partisipasi dosen-dosen Jurusan Teknik Elektro, baik dari Program Studi Teknik Elektro mau pun Program Studi Teknik Informatika. </w:t>
      </w: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b/>
          <w:bCs/>
          <w:kern w:val="1"/>
          <w:sz w:val="24"/>
          <w:szCs w:val="24"/>
          <w:lang w:val="id-ID" w:eastAsia="zh-CN" w:bidi="hi-IN"/>
        </w:rPr>
        <w:t>&lt;Tujuan&gt;</w:t>
      </w: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kern w:val="1"/>
          <w:sz w:val="24"/>
          <w:szCs w:val="24"/>
          <w:lang w:val="id-ID" w:eastAsia="zh-CN" w:bidi="hi-IN"/>
        </w:rPr>
        <w:tab/>
        <w:t xml:space="preserve">Kegiatan yang diusulkan akan mengambil format </w:t>
      </w:r>
      <w:r w:rsidRPr="0089093F">
        <w:rPr>
          <w:rFonts w:ascii="Times New Roman" w:eastAsia="WenQuanYi Micro Hei" w:hAnsi="Times New Roman" w:cs="Times New Roman"/>
          <w:i/>
          <w:iCs/>
          <w:color w:val="3C3C3C"/>
          <w:kern w:val="1"/>
          <w:sz w:val="24"/>
          <w:szCs w:val="24"/>
          <w:lang w:val="id-ID" w:eastAsia="zh-CN" w:bidi="hi-IN"/>
        </w:rPr>
        <w:t>Focus Group Discussions</w:t>
      </w:r>
      <w:r w:rsidRPr="0089093F">
        <w:rPr>
          <w:rFonts w:ascii="Times New Roman" w:eastAsia="Droid Sans" w:hAnsi="Times New Roman" w:cs="Times New Roman"/>
          <w:kern w:val="1"/>
          <w:sz w:val="24"/>
          <w:szCs w:val="24"/>
          <w:lang w:val="id-ID" w:eastAsia="zh-CN" w:bidi="hi-IN"/>
        </w:rPr>
        <w:t xml:space="preserve"> (</w:t>
      </w:r>
      <w:r w:rsidRPr="0089093F">
        <w:rPr>
          <w:rFonts w:ascii="Times New Roman" w:eastAsia="Droid Sans" w:hAnsi="Times New Roman" w:cs="Times New Roman"/>
          <w:b/>
          <w:bCs/>
          <w:kern w:val="1"/>
          <w:sz w:val="24"/>
          <w:szCs w:val="24"/>
          <w:lang w:val="id-ID" w:eastAsia="zh-CN" w:bidi="hi-IN"/>
        </w:rPr>
        <w:t>FGD</w:t>
      </w:r>
      <w:r w:rsidRPr="0089093F">
        <w:rPr>
          <w:rFonts w:ascii="Times New Roman" w:eastAsia="Droid Sans" w:hAnsi="Times New Roman" w:cs="Times New Roman"/>
          <w:kern w:val="1"/>
          <w:sz w:val="24"/>
          <w:szCs w:val="24"/>
          <w:lang w:val="id-ID" w:eastAsia="zh-CN" w:bidi="hi-IN"/>
        </w:rPr>
        <w:t>) ini bertujuan antara lain:</w:t>
      </w:r>
    </w:p>
    <w:p w:rsidR="0089093F" w:rsidRPr="0089093F" w:rsidRDefault="0089093F" w:rsidP="0089093F">
      <w:pPr>
        <w:widowControl w:val="0"/>
        <w:numPr>
          <w:ilvl w:val="0"/>
          <w:numId w:val="1"/>
        </w:numPr>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kern w:val="1"/>
          <w:sz w:val="24"/>
          <w:szCs w:val="24"/>
          <w:lang w:val="id-ID" w:eastAsia="zh-CN" w:bidi="hi-IN"/>
        </w:rPr>
        <w:t>Meningkatkan “</w:t>
      </w:r>
      <w:r w:rsidRPr="0089093F">
        <w:rPr>
          <w:rFonts w:ascii="Times New Roman" w:eastAsia="Droid Sans" w:hAnsi="Times New Roman" w:cs="Times New Roman"/>
          <w:i/>
          <w:iCs/>
          <w:kern w:val="1"/>
          <w:sz w:val="24"/>
          <w:szCs w:val="24"/>
          <w:lang w:val="id-ID" w:eastAsia="zh-CN" w:bidi="hi-IN"/>
        </w:rPr>
        <w:t>awareness</w:t>
      </w:r>
      <w:r w:rsidRPr="0089093F">
        <w:rPr>
          <w:rFonts w:ascii="Times New Roman" w:eastAsia="Droid Sans" w:hAnsi="Times New Roman" w:cs="Times New Roman"/>
          <w:kern w:val="1"/>
          <w:sz w:val="24"/>
          <w:szCs w:val="24"/>
          <w:lang w:val="id-ID" w:eastAsia="zh-CN" w:bidi="hi-IN"/>
        </w:rPr>
        <w:t>” dan keterlibatan para dosen Program Studi Teknik Elektro akan perubahan mendasar dalam cara-pandang dan paradigma pendidikan yang akan diterapkan pada saat pemindahan kampus pada tahun 2015 nanti.</w:t>
      </w:r>
    </w:p>
    <w:p w:rsidR="0089093F" w:rsidRPr="0089093F" w:rsidRDefault="0089093F" w:rsidP="0089093F">
      <w:pPr>
        <w:widowControl w:val="0"/>
        <w:numPr>
          <w:ilvl w:val="0"/>
          <w:numId w:val="1"/>
        </w:numPr>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kern w:val="1"/>
          <w:sz w:val="24"/>
          <w:szCs w:val="24"/>
          <w:lang w:val="id-ID" w:eastAsia="zh-CN" w:bidi="hi-IN"/>
        </w:rPr>
        <w:t>Men-sosialisasi-kan dan sekaligus merumuskan penerapan kurikulum berbasis penelitian dan pengembangan (</w:t>
      </w:r>
      <w:r w:rsidRPr="0089093F">
        <w:rPr>
          <w:rFonts w:ascii="Times New Roman" w:eastAsia="Droid Sans" w:hAnsi="Times New Roman" w:cs="Times New Roman"/>
          <w:i/>
          <w:iCs/>
          <w:kern w:val="1"/>
          <w:sz w:val="24"/>
          <w:szCs w:val="24"/>
          <w:lang w:val="id-ID" w:eastAsia="zh-CN" w:bidi="hi-IN"/>
        </w:rPr>
        <w:t>R&amp;D-based curriculum</w:t>
      </w:r>
      <w:r w:rsidRPr="0089093F">
        <w:rPr>
          <w:rFonts w:ascii="Times New Roman" w:eastAsia="Droid Sans" w:hAnsi="Times New Roman" w:cs="Times New Roman"/>
          <w:kern w:val="1"/>
          <w:sz w:val="24"/>
          <w:szCs w:val="24"/>
          <w:lang w:val="id-ID" w:eastAsia="zh-CN" w:bidi="hi-IN"/>
        </w:rPr>
        <w:t xml:space="preserve">) yang mengacu kepada konsep </w:t>
      </w:r>
      <w:r w:rsidRPr="0089093F">
        <w:rPr>
          <w:rFonts w:ascii="Times New Roman" w:eastAsia="Droid Sans" w:hAnsi="Times New Roman" w:cs="Times New Roman"/>
          <w:i/>
          <w:iCs/>
          <w:kern w:val="1"/>
          <w:sz w:val="24"/>
          <w:szCs w:val="24"/>
          <w:lang w:val="id-ID" w:eastAsia="zh-CN" w:bidi="hi-IN"/>
        </w:rPr>
        <w:t>Laboratory-based Education</w:t>
      </w:r>
      <w:r w:rsidRPr="0089093F">
        <w:rPr>
          <w:rFonts w:ascii="Times New Roman" w:eastAsia="Droid Sans" w:hAnsi="Times New Roman" w:cs="Times New Roman"/>
          <w:kern w:val="1"/>
          <w:sz w:val="24"/>
          <w:szCs w:val="24"/>
          <w:lang w:val="id-ID" w:eastAsia="zh-CN" w:bidi="hi-IN"/>
        </w:rPr>
        <w:t xml:space="preserve"> (</w:t>
      </w:r>
      <w:r w:rsidRPr="0089093F">
        <w:rPr>
          <w:rFonts w:ascii="Times New Roman" w:eastAsia="Droid Sans" w:hAnsi="Times New Roman" w:cs="Times New Roman"/>
          <w:b/>
          <w:bCs/>
          <w:kern w:val="1"/>
          <w:sz w:val="24"/>
          <w:szCs w:val="24"/>
          <w:lang w:val="id-ID" w:eastAsia="zh-CN" w:bidi="hi-IN"/>
        </w:rPr>
        <w:t>LBE</w:t>
      </w:r>
      <w:r w:rsidRPr="0089093F">
        <w:rPr>
          <w:rFonts w:ascii="Times New Roman" w:eastAsia="Droid Sans" w:hAnsi="Times New Roman" w:cs="Times New Roman"/>
          <w:kern w:val="1"/>
          <w:sz w:val="24"/>
          <w:szCs w:val="24"/>
          <w:lang w:val="id-ID" w:eastAsia="zh-CN" w:bidi="hi-IN"/>
        </w:rPr>
        <w:t>) yang di-implementasi-kan Fakultas Teknik Universitas Hasanuddin dalam perancangan tata-letak kampus baru di Gowa.</w:t>
      </w:r>
    </w:p>
    <w:p w:rsidR="0089093F" w:rsidRPr="0089093F" w:rsidRDefault="0089093F" w:rsidP="0089093F">
      <w:pPr>
        <w:widowControl w:val="0"/>
        <w:numPr>
          <w:ilvl w:val="0"/>
          <w:numId w:val="1"/>
        </w:numPr>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kern w:val="1"/>
          <w:sz w:val="24"/>
          <w:szCs w:val="24"/>
          <w:lang w:val="id-ID" w:eastAsia="zh-CN" w:bidi="hi-IN"/>
        </w:rPr>
        <w:t xml:space="preserve">Menghasilkan </w:t>
      </w:r>
      <w:r w:rsidRPr="0089093F">
        <w:rPr>
          <w:rFonts w:ascii="Times New Roman" w:eastAsia="Droid Sans" w:hAnsi="Times New Roman" w:cs="Times New Roman"/>
          <w:i/>
          <w:iCs/>
          <w:kern w:val="1"/>
          <w:sz w:val="24"/>
          <w:szCs w:val="24"/>
          <w:lang w:val="id-ID" w:eastAsia="zh-CN" w:bidi="hi-IN"/>
        </w:rPr>
        <w:t>draft</w:t>
      </w:r>
      <w:r w:rsidRPr="0089093F">
        <w:rPr>
          <w:rFonts w:ascii="Times New Roman" w:eastAsia="Droid Sans" w:hAnsi="Times New Roman" w:cs="Times New Roman"/>
          <w:kern w:val="1"/>
          <w:sz w:val="24"/>
          <w:szCs w:val="24"/>
          <w:lang w:val="id-ID" w:eastAsia="zh-CN" w:bidi="hi-IN"/>
        </w:rPr>
        <w:t xml:space="preserve">  awal Kurikulum 2015 berbasis penelitian dan pengembangan pada akhir tahun 2013 ini untuk kemudian disempurnakan pada tahun 2014 dan diterapkan mulai tahun akademik 2015-2016 di kampus baru Gowa.</w:t>
      </w:r>
    </w:p>
    <w:p w:rsid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eastAsia="zh-CN" w:bidi="hi-IN"/>
        </w:rPr>
      </w:pPr>
    </w:p>
    <w:p w:rsid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eastAsia="zh-CN" w:bidi="hi-IN"/>
        </w:rPr>
      </w:pP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eastAsia="zh-CN" w:bidi="hi-IN"/>
        </w:rPr>
      </w:pPr>
    </w:p>
    <w:p w:rsidR="0089093F" w:rsidRPr="0089093F" w:rsidRDefault="0089093F" w:rsidP="0089093F">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r w:rsidRPr="0089093F">
        <w:rPr>
          <w:rFonts w:ascii="Times New Roman" w:eastAsia="Droid Sans" w:hAnsi="Times New Roman" w:cs="Times New Roman"/>
          <w:b/>
          <w:bCs/>
          <w:kern w:val="1"/>
          <w:sz w:val="24"/>
          <w:szCs w:val="24"/>
          <w:lang w:val="id-ID" w:eastAsia="zh-CN" w:bidi="hi-IN"/>
        </w:rPr>
        <w:lastRenderedPageBreak/>
        <w:t>&lt;Hasil Yang Diharapkan&gt;</w:t>
      </w:r>
    </w:p>
    <w:p w:rsidR="0089093F" w:rsidRPr="0089093F" w:rsidRDefault="0089093F" w:rsidP="0089093F">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p>
    <w:p w:rsidR="0089093F" w:rsidRPr="0089093F" w:rsidRDefault="0089093F" w:rsidP="0089093F">
      <w:pPr>
        <w:widowControl w:val="0"/>
        <w:suppressAutoHyphens/>
        <w:spacing w:after="0" w:line="360" w:lineRule="auto"/>
        <w:ind w:left="750" w:hanging="388"/>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kern w:val="1"/>
          <w:sz w:val="24"/>
          <w:szCs w:val="24"/>
          <w:lang w:val="id-ID" w:eastAsia="zh-CN" w:bidi="hi-IN"/>
        </w:rPr>
        <w:t>(1) Peningkatan “</w:t>
      </w:r>
      <w:r w:rsidRPr="0089093F">
        <w:rPr>
          <w:rFonts w:ascii="Times New Roman" w:eastAsia="Droid Sans" w:hAnsi="Times New Roman" w:cs="Times New Roman"/>
          <w:i/>
          <w:iCs/>
          <w:kern w:val="1"/>
          <w:sz w:val="24"/>
          <w:szCs w:val="24"/>
          <w:lang w:val="id-ID" w:eastAsia="zh-CN" w:bidi="hi-IN"/>
        </w:rPr>
        <w:t>awareness</w:t>
      </w:r>
      <w:r w:rsidRPr="0089093F">
        <w:rPr>
          <w:rFonts w:ascii="Times New Roman" w:eastAsia="Droid Sans" w:hAnsi="Times New Roman" w:cs="Times New Roman"/>
          <w:kern w:val="1"/>
          <w:sz w:val="24"/>
          <w:szCs w:val="24"/>
          <w:lang w:val="id-ID" w:eastAsia="zh-CN" w:bidi="hi-IN"/>
        </w:rPr>
        <w:t>” dan keterlibatan dosen-dosen Program Studi Teknik Elektro dalam meng-antisipasi perubahan mendasar paradigma pendidikan yang akan diterapkan pada  Kurikulum 2015 yang berbasis penelitian dan pengembangan.</w:t>
      </w:r>
    </w:p>
    <w:p w:rsidR="0089093F" w:rsidRPr="0089093F" w:rsidRDefault="0089093F" w:rsidP="0089093F">
      <w:pPr>
        <w:widowControl w:val="0"/>
        <w:suppressAutoHyphens/>
        <w:spacing w:after="0" w:line="360" w:lineRule="auto"/>
        <w:ind w:left="750" w:hanging="363"/>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kern w:val="1"/>
          <w:sz w:val="24"/>
          <w:szCs w:val="24"/>
          <w:lang w:val="id-ID" w:eastAsia="zh-CN" w:bidi="hi-IN"/>
        </w:rPr>
        <w:t xml:space="preserve">(2) Tersusunnya </w:t>
      </w:r>
      <w:r w:rsidRPr="0089093F">
        <w:rPr>
          <w:rFonts w:ascii="Times New Roman" w:eastAsia="Droid Sans" w:hAnsi="Times New Roman" w:cs="Times New Roman"/>
          <w:i/>
          <w:iCs/>
          <w:kern w:val="1"/>
          <w:sz w:val="24"/>
          <w:szCs w:val="24"/>
          <w:lang w:val="id-ID" w:eastAsia="zh-CN" w:bidi="hi-IN"/>
        </w:rPr>
        <w:t>draft</w:t>
      </w:r>
      <w:r w:rsidRPr="0089093F">
        <w:rPr>
          <w:rFonts w:ascii="Times New Roman" w:eastAsia="Droid Sans" w:hAnsi="Times New Roman" w:cs="Times New Roman"/>
          <w:kern w:val="1"/>
          <w:sz w:val="24"/>
          <w:szCs w:val="24"/>
          <w:lang w:val="id-ID" w:eastAsia="zh-CN" w:bidi="hi-IN"/>
        </w:rPr>
        <w:t xml:space="preserve">  awal Kurikulum 2015 berbasis penelitian dan pengembangan pada akhir tahun 2013 ini.</w:t>
      </w: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b/>
          <w:bCs/>
          <w:kern w:val="1"/>
          <w:sz w:val="24"/>
          <w:szCs w:val="24"/>
          <w:lang w:val="id-ID" w:eastAsia="zh-CN" w:bidi="hi-IN"/>
        </w:rPr>
        <w:t>&lt;Langkah-langkah Pelaksanaan&gt;</w:t>
      </w: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p>
    <w:p w:rsidR="0089093F" w:rsidRPr="0089093F" w:rsidRDefault="0089093F" w:rsidP="0089093F">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kern w:val="1"/>
          <w:sz w:val="24"/>
          <w:szCs w:val="24"/>
          <w:lang w:val="id-ID" w:eastAsia="zh-CN" w:bidi="hi-IN"/>
        </w:rPr>
        <w:t xml:space="preserve">Mengedarkan Formulir Pendaftaran kesediaan untuk ikut-serta dalam </w:t>
      </w:r>
      <w:r w:rsidRPr="0089093F">
        <w:rPr>
          <w:rFonts w:ascii="Times New Roman" w:eastAsia="Droid Sans" w:hAnsi="Times New Roman" w:cs="Times New Roman"/>
          <w:b/>
          <w:bCs/>
          <w:kern w:val="1"/>
          <w:sz w:val="24"/>
          <w:szCs w:val="24"/>
          <w:lang w:val="id-ID" w:eastAsia="zh-CN" w:bidi="hi-IN"/>
        </w:rPr>
        <w:t>FGD Kurikulum 2015</w:t>
      </w:r>
      <w:r w:rsidRPr="0089093F">
        <w:rPr>
          <w:rFonts w:ascii="Times New Roman" w:eastAsia="Droid Sans" w:hAnsi="Times New Roman" w:cs="Times New Roman"/>
          <w:kern w:val="1"/>
          <w:sz w:val="24"/>
          <w:szCs w:val="24"/>
          <w:lang w:val="id-ID" w:eastAsia="zh-CN" w:bidi="hi-IN"/>
        </w:rPr>
        <w:t xml:space="preserve"> di kalangan dosen-dosen Jurusan Teknik Elektro.</w:t>
      </w:r>
    </w:p>
    <w:p w:rsidR="0089093F" w:rsidRPr="0089093F" w:rsidRDefault="0089093F" w:rsidP="0089093F">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kern w:val="1"/>
          <w:sz w:val="24"/>
          <w:szCs w:val="24"/>
          <w:lang w:val="id-ID" w:eastAsia="zh-CN" w:bidi="hi-IN"/>
        </w:rPr>
        <w:t xml:space="preserve">Meng-inisiasi </w:t>
      </w:r>
      <w:r w:rsidRPr="0089093F">
        <w:rPr>
          <w:rFonts w:ascii="Times New Roman" w:eastAsia="Droid Sans" w:hAnsi="Times New Roman" w:cs="Times New Roman"/>
          <w:i/>
          <w:iCs/>
          <w:kern w:val="1"/>
          <w:sz w:val="24"/>
          <w:szCs w:val="24"/>
          <w:lang w:val="id-ID" w:eastAsia="zh-CN" w:bidi="hi-IN"/>
        </w:rPr>
        <w:t>mailing-list</w:t>
      </w:r>
      <w:r w:rsidRPr="0089093F">
        <w:rPr>
          <w:rFonts w:ascii="Times New Roman" w:eastAsia="Droid Sans" w:hAnsi="Times New Roman" w:cs="Times New Roman"/>
          <w:kern w:val="1"/>
          <w:sz w:val="24"/>
          <w:szCs w:val="24"/>
          <w:lang w:val="id-ID" w:eastAsia="zh-CN" w:bidi="hi-IN"/>
        </w:rPr>
        <w:t xml:space="preserve"> untuk diskusi “pemanasan” menjelang pelaksanaan </w:t>
      </w:r>
      <w:r w:rsidRPr="0089093F">
        <w:rPr>
          <w:rFonts w:ascii="Times New Roman" w:eastAsia="Droid Sans" w:hAnsi="Times New Roman" w:cs="Times New Roman"/>
          <w:b/>
          <w:bCs/>
          <w:kern w:val="1"/>
          <w:sz w:val="24"/>
          <w:szCs w:val="24"/>
          <w:lang w:val="id-ID" w:eastAsia="zh-CN" w:bidi="hi-IN"/>
        </w:rPr>
        <w:t xml:space="preserve"> FGD Kurikulum 2015</w:t>
      </w:r>
      <w:r w:rsidRPr="0089093F">
        <w:rPr>
          <w:rFonts w:ascii="Times New Roman" w:eastAsia="Droid Sans" w:hAnsi="Times New Roman" w:cs="Times New Roman"/>
          <w:kern w:val="1"/>
          <w:sz w:val="24"/>
          <w:szCs w:val="24"/>
          <w:lang w:val="id-ID" w:eastAsia="zh-CN" w:bidi="hi-IN"/>
        </w:rPr>
        <w:t>.</w:t>
      </w:r>
    </w:p>
    <w:p w:rsidR="0089093F" w:rsidRPr="0089093F" w:rsidRDefault="0089093F" w:rsidP="0089093F">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kern w:val="1"/>
          <w:sz w:val="24"/>
          <w:szCs w:val="24"/>
          <w:lang w:val="id-ID" w:eastAsia="zh-CN" w:bidi="hi-IN"/>
        </w:rPr>
        <w:t xml:space="preserve">Persiapan pembukaan dan diskusi perdana  </w:t>
      </w:r>
      <w:r w:rsidRPr="0089093F">
        <w:rPr>
          <w:rFonts w:ascii="Times New Roman" w:eastAsia="Droid Sans" w:hAnsi="Times New Roman" w:cs="Times New Roman"/>
          <w:b/>
          <w:bCs/>
          <w:kern w:val="1"/>
          <w:sz w:val="24"/>
          <w:szCs w:val="24"/>
          <w:lang w:val="id-ID" w:eastAsia="zh-CN" w:bidi="hi-IN"/>
        </w:rPr>
        <w:t>FGD Kurikulum 2015</w:t>
      </w:r>
      <w:r w:rsidRPr="0089093F">
        <w:rPr>
          <w:rFonts w:ascii="Times New Roman" w:eastAsia="Droid Sans" w:hAnsi="Times New Roman" w:cs="Times New Roman"/>
          <w:kern w:val="1"/>
          <w:sz w:val="24"/>
          <w:szCs w:val="24"/>
          <w:lang w:val="id-ID" w:eastAsia="zh-CN" w:bidi="hi-IN"/>
        </w:rPr>
        <w:t>.</w:t>
      </w:r>
    </w:p>
    <w:p w:rsidR="0089093F" w:rsidRPr="0089093F" w:rsidRDefault="0089093F" w:rsidP="0089093F">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kern w:val="1"/>
          <w:sz w:val="24"/>
          <w:szCs w:val="24"/>
          <w:lang w:val="id-ID" w:eastAsia="zh-CN" w:bidi="hi-IN"/>
        </w:rPr>
        <w:t xml:space="preserve">Penyusunan jadwal, susunan materi diskusi dan nara-sumber  </w:t>
      </w:r>
      <w:r w:rsidRPr="0089093F">
        <w:rPr>
          <w:rFonts w:ascii="Times New Roman" w:eastAsia="Droid Sans" w:hAnsi="Times New Roman" w:cs="Times New Roman"/>
          <w:b/>
          <w:bCs/>
          <w:kern w:val="1"/>
          <w:sz w:val="24"/>
          <w:szCs w:val="24"/>
          <w:lang w:val="id-ID" w:eastAsia="zh-CN" w:bidi="hi-IN"/>
        </w:rPr>
        <w:t>FGD Kurikulum 2015</w:t>
      </w:r>
      <w:r w:rsidRPr="0089093F">
        <w:rPr>
          <w:rFonts w:ascii="Times New Roman" w:eastAsia="Droid Sans" w:hAnsi="Times New Roman" w:cs="Times New Roman"/>
          <w:kern w:val="1"/>
          <w:sz w:val="24"/>
          <w:szCs w:val="24"/>
          <w:lang w:val="id-ID" w:eastAsia="zh-CN" w:bidi="hi-IN"/>
        </w:rPr>
        <w:t>.</w:t>
      </w:r>
    </w:p>
    <w:p w:rsidR="0089093F" w:rsidRPr="0089093F" w:rsidRDefault="0089093F" w:rsidP="0089093F">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kern w:val="1"/>
          <w:sz w:val="24"/>
          <w:szCs w:val="24"/>
          <w:lang w:val="id-ID" w:eastAsia="zh-CN" w:bidi="hi-IN"/>
        </w:rPr>
        <w:t xml:space="preserve">Pembukaan dan  diskusi perdana  </w:t>
      </w:r>
      <w:r w:rsidRPr="0089093F">
        <w:rPr>
          <w:rFonts w:ascii="Times New Roman" w:eastAsia="Droid Sans" w:hAnsi="Times New Roman" w:cs="Times New Roman"/>
          <w:b/>
          <w:bCs/>
          <w:kern w:val="1"/>
          <w:sz w:val="24"/>
          <w:szCs w:val="24"/>
          <w:lang w:val="id-ID" w:eastAsia="zh-CN" w:bidi="hi-IN"/>
        </w:rPr>
        <w:t>FGD Kurikulum 2015</w:t>
      </w:r>
      <w:r w:rsidRPr="0089093F">
        <w:rPr>
          <w:rFonts w:ascii="Times New Roman" w:eastAsia="Droid Sans" w:hAnsi="Times New Roman" w:cs="Times New Roman"/>
          <w:kern w:val="1"/>
          <w:sz w:val="24"/>
          <w:szCs w:val="24"/>
          <w:lang w:val="id-ID" w:eastAsia="zh-CN" w:bidi="hi-IN"/>
        </w:rPr>
        <w:t>.</w:t>
      </w:r>
    </w:p>
    <w:p w:rsidR="0089093F" w:rsidRPr="0089093F" w:rsidRDefault="0089093F" w:rsidP="0089093F">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kern w:val="1"/>
          <w:sz w:val="24"/>
          <w:szCs w:val="24"/>
          <w:lang w:val="id-ID" w:eastAsia="zh-CN" w:bidi="hi-IN"/>
        </w:rPr>
        <w:t xml:space="preserve">Pelaksanaan </w:t>
      </w:r>
      <w:r w:rsidRPr="0089093F">
        <w:rPr>
          <w:rFonts w:ascii="Times New Roman" w:eastAsia="Droid Sans" w:hAnsi="Times New Roman" w:cs="Times New Roman"/>
          <w:b/>
          <w:bCs/>
          <w:kern w:val="1"/>
          <w:sz w:val="24"/>
          <w:szCs w:val="24"/>
          <w:lang w:val="id-ID" w:eastAsia="zh-CN" w:bidi="hi-IN"/>
        </w:rPr>
        <w:t xml:space="preserve">FGD Kurikulum 2015 </w:t>
      </w:r>
      <w:r w:rsidRPr="0089093F">
        <w:rPr>
          <w:rFonts w:ascii="Times New Roman" w:eastAsia="Droid Sans" w:hAnsi="Times New Roman" w:cs="Times New Roman"/>
          <w:kern w:val="1"/>
          <w:sz w:val="24"/>
          <w:szCs w:val="24"/>
          <w:lang w:val="id-ID" w:eastAsia="zh-CN" w:bidi="hi-IN"/>
        </w:rPr>
        <w:t>dengan frekuensi 2 (dua) pekan sekali pada setiap hari dan waktu yang disepakati.</w:t>
      </w:r>
    </w:p>
    <w:p w:rsidR="0089093F" w:rsidRPr="0089093F" w:rsidRDefault="0089093F" w:rsidP="0089093F">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kern w:val="1"/>
          <w:sz w:val="24"/>
          <w:szCs w:val="24"/>
          <w:lang w:val="id-ID" w:eastAsia="zh-CN" w:bidi="hi-IN"/>
        </w:rPr>
        <w:t xml:space="preserve">Menyelenggarakan 2 (dua) kali lokakarya untuk merangkum dan merumuskan hasil-hasil  </w:t>
      </w:r>
      <w:r w:rsidRPr="0089093F">
        <w:rPr>
          <w:rFonts w:ascii="Times New Roman" w:eastAsia="Droid Sans" w:hAnsi="Times New Roman" w:cs="Times New Roman"/>
          <w:b/>
          <w:bCs/>
          <w:kern w:val="1"/>
          <w:sz w:val="24"/>
          <w:szCs w:val="24"/>
          <w:lang w:val="id-ID" w:eastAsia="zh-CN" w:bidi="hi-IN"/>
        </w:rPr>
        <w:t>FGD Kurikulum 2015</w:t>
      </w:r>
      <w:r w:rsidRPr="0089093F">
        <w:rPr>
          <w:rFonts w:ascii="Times New Roman" w:eastAsia="Droid Sans" w:hAnsi="Times New Roman" w:cs="Times New Roman"/>
          <w:kern w:val="1"/>
          <w:sz w:val="24"/>
          <w:szCs w:val="24"/>
          <w:lang w:val="id-ID" w:eastAsia="zh-CN" w:bidi="hi-IN"/>
        </w:rPr>
        <w:t>.</w:t>
      </w:r>
    </w:p>
    <w:p w:rsidR="0089093F" w:rsidRPr="0089093F" w:rsidRDefault="0089093F" w:rsidP="0089093F">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kern w:val="1"/>
          <w:sz w:val="24"/>
          <w:szCs w:val="24"/>
          <w:lang w:val="id-ID" w:eastAsia="zh-CN" w:bidi="hi-IN"/>
        </w:rPr>
        <w:t xml:space="preserve">Menyusun  </w:t>
      </w:r>
      <w:r w:rsidRPr="0089093F">
        <w:rPr>
          <w:rFonts w:ascii="Times New Roman" w:eastAsia="Droid Sans" w:hAnsi="Times New Roman" w:cs="Times New Roman"/>
          <w:i/>
          <w:iCs/>
          <w:kern w:val="1"/>
          <w:sz w:val="24"/>
          <w:szCs w:val="24"/>
          <w:lang w:val="id-ID" w:eastAsia="zh-CN" w:bidi="hi-IN"/>
        </w:rPr>
        <w:t>draft</w:t>
      </w:r>
      <w:r w:rsidRPr="0089093F">
        <w:rPr>
          <w:rFonts w:ascii="Times New Roman" w:eastAsia="Droid Sans" w:hAnsi="Times New Roman" w:cs="Times New Roman"/>
          <w:kern w:val="1"/>
          <w:sz w:val="24"/>
          <w:szCs w:val="24"/>
          <w:lang w:val="id-ID" w:eastAsia="zh-CN" w:bidi="hi-IN"/>
        </w:rPr>
        <w:t xml:space="preserve">  awal </w:t>
      </w:r>
      <w:r w:rsidRPr="0089093F">
        <w:rPr>
          <w:rFonts w:ascii="Times New Roman" w:eastAsia="Droid Sans" w:hAnsi="Times New Roman" w:cs="Times New Roman"/>
          <w:b/>
          <w:bCs/>
          <w:kern w:val="1"/>
          <w:sz w:val="24"/>
          <w:szCs w:val="24"/>
          <w:lang w:val="id-ID" w:eastAsia="zh-CN" w:bidi="hi-IN"/>
        </w:rPr>
        <w:t>Kurikulum 2015</w:t>
      </w:r>
      <w:r w:rsidRPr="0089093F">
        <w:rPr>
          <w:rFonts w:ascii="Times New Roman" w:eastAsia="Droid Sans" w:hAnsi="Times New Roman" w:cs="Times New Roman"/>
          <w:kern w:val="1"/>
          <w:sz w:val="24"/>
          <w:szCs w:val="24"/>
          <w:lang w:val="id-ID" w:eastAsia="zh-CN" w:bidi="hi-IN"/>
        </w:rPr>
        <w:t xml:space="preserve"> berbasis penelitian dan pengembangan berdasarkan pada rangkuman hasil-hasil lokakarya  </w:t>
      </w:r>
      <w:r w:rsidRPr="0089093F">
        <w:rPr>
          <w:rFonts w:ascii="Times New Roman" w:eastAsia="Droid Sans" w:hAnsi="Times New Roman" w:cs="Times New Roman"/>
          <w:b/>
          <w:bCs/>
          <w:kern w:val="1"/>
          <w:sz w:val="24"/>
          <w:szCs w:val="24"/>
          <w:lang w:val="id-ID" w:eastAsia="zh-CN" w:bidi="hi-IN"/>
        </w:rPr>
        <w:t>FGD Kurikulum 2015</w:t>
      </w:r>
      <w:r w:rsidRPr="0089093F">
        <w:rPr>
          <w:rFonts w:ascii="Times New Roman" w:eastAsia="Droid Sans" w:hAnsi="Times New Roman" w:cs="Times New Roman"/>
          <w:kern w:val="1"/>
          <w:sz w:val="24"/>
          <w:szCs w:val="24"/>
          <w:lang w:val="id-ID" w:eastAsia="zh-CN" w:bidi="hi-IN"/>
        </w:rPr>
        <w:t>.</w:t>
      </w:r>
    </w:p>
    <w:p w:rsid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eastAsia="zh-CN" w:bidi="hi-IN"/>
        </w:rPr>
      </w:pPr>
    </w:p>
    <w:p w:rsid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eastAsia="zh-CN" w:bidi="hi-IN"/>
        </w:rPr>
      </w:pPr>
    </w:p>
    <w:p w:rsid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eastAsia="zh-CN" w:bidi="hi-IN"/>
        </w:rPr>
      </w:pPr>
    </w:p>
    <w:p w:rsid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eastAsia="zh-CN" w:bidi="hi-IN"/>
        </w:rPr>
      </w:pPr>
    </w:p>
    <w:p w:rsid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eastAsia="zh-CN" w:bidi="hi-IN"/>
        </w:rPr>
      </w:pPr>
    </w:p>
    <w:p w:rsid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eastAsia="zh-CN" w:bidi="hi-IN"/>
        </w:rPr>
      </w:pPr>
    </w:p>
    <w:p w:rsid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eastAsia="zh-CN" w:bidi="hi-IN"/>
        </w:rPr>
      </w:pP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eastAsia="zh-CN" w:bidi="hi-IN"/>
        </w:rPr>
      </w:pP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b/>
          <w:bCs/>
          <w:kern w:val="1"/>
          <w:sz w:val="24"/>
          <w:szCs w:val="24"/>
          <w:lang w:val="id-ID" w:eastAsia="zh-CN" w:bidi="hi-IN"/>
        </w:rPr>
        <w:lastRenderedPageBreak/>
        <w:t>&lt;Jadwal Pelaksanaan&gt;</w:t>
      </w: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p>
    <w:p w:rsidR="0089093F" w:rsidRPr="0089093F" w:rsidRDefault="00E409A5"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E409A5">
        <w:rPr>
          <w:rFonts w:ascii="Times New Roman" w:eastAsia="Droid Sans" w:hAnsi="Times New Roman" w:cs="Times New Roman"/>
          <w:kern w:val="1"/>
          <w:sz w:val="24"/>
          <w:szCs w:val="24"/>
          <w:lang w:val="id-ID" w:eastAsia="zh-C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465.1pt;height:167.25pt;z-index:251662336;mso-wrap-distance-left:0;mso-wrap-distance-right:0;mso-position-horizontal:center" filled="t">
            <v:fill color2="black"/>
            <v:imagedata r:id="rId8" o:title=""/>
            <w10:wrap type="square" side="largest"/>
          </v:shape>
          <o:OLEObject Type="Embed" ProgID="Excel.Sheet.8" ShapeID="_x0000_s1028" DrawAspect="Content" ObjectID="_1447584657" r:id="rId9"/>
        </w:pict>
      </w: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b/>
          <w:bCs/>
          <w:kern w:val="1"/>
          <w:sz w:val="24"/>
          <w:szCs w:val="24"/>
          <w:lang w:val="id-ID" w:eastAsia="zh-CN" w:bidi="hi-IN"/>
        </w:rPr>
        <w:t>&lt;Indikator Keberhasilan Aktivitas&gt;</w:t>
      </w: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p>
    <w:p w:rsidR="0089093F" w:rsidRPr="0089093F" w:rsidRDefault="00E409A5"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E409A5">
        <w:rPr>
          <w:rFonts w:ascii="Times New Roman" w:eastAsia="Droid Sans" w:hAnsi="Times New Roman" w:cs="Times New Roman"/>
          <w:kern w:val="1"/>
          <w:sz w:val="24"/>
          <w:szCs w:val="24"/>
          <w:lang w:val="id-ID" w:eastAsia="zh-CN" w:bidi="hi-IN"/>
        </w:rPr>
        <w:pict>
          <v:shape id="_x0000_s1029" type="#_x0000_t75" style="position:absolute;left:0;text-align:left;margin-left:0;margin-top:0;width:478.05pt;height:110.7pt;z-index:251663360;mso-wrap-distance-left:0;mso-wrap-distance-right:0;mso-position-horizontal:center" filled="t">
            <v:fill color2="black"/>
            <v:imagedata r:id="rId10" o:title=""/>
            <w10:wrap type="square" side="largest"/>
          </v:shape>
          <o:OLEObject Type="Embed" ProgID="Excel.Sheet.8" ShapeID="_x0000_s1029" DrawAspect="Content" ObjectID="_1447584658" r:id="rId11"/>
        </w:pict>
      </w:r>
    </w:p>
    <w:p w:rsidR="0089093F" w:rsidRPr="0089093F" w:rsidRDefault="0089093F" w:rsidP="0089093F">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r w:rsidRPr="0089093F">
        <w:rPr>
          <w:rFonts w:ascii="Times New Roman" w:eastAsia="Droid Sans" w:hAnsi="Times New Roman" w:cs="Times New Roman"/>
          <w:b/>
          <w:bCs/>
          <w:kern w:val="1"/>
          <w:sz w:val="24"/>
          <w:szCs w:val="24"/>
          <w:lang w:val="id-ID" w:eastAsia="zh-CN" w:bidi="hi-IN"/>
        </w:rPr>
        <w:t>&lt;Anggaran Biaya&gt;</w:t>
      </w:r>
    </w:p>
    <w:p w:rsidR="0089093F" w:rsidRPr="0089093F" w:rsidRDefault="0089093F" w:rsidP="0089093F">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p>
    <w:p w:rsidR="00BD2668" w:rsidRDefault="00BD2668" w:rsidP="0089093F">
      <w:pPr>
        <w:widowControl w:val="0"/>
        <w:suppressAutoHyphens/>
        <w:spacing w:after="0" w:line="360" w:lineRule="auto"/>
        <w:jc w:val="both"/>
        <w:rPr>
          <w:rFonts w:ascii="Times New Roman" w:eastAsia="Droid Sans" w:hAnsi="Times New Roman" w:cs="Times New Roman"/>
          <w:b/>
          <w:bCs/>
          <w:kern w:val="1"/>
          <w:sz w:val="24"/>
          <w:szCs w:val="24"/>
          <w:lang w:eastAsia="zh-CN" w:bidi="hi-IN"/>
        </w:rPr>
      </w:pPr>
    </w:p>
    <w:p w:rsidR="00BD2668" w:rsidRDefault="00BD2668" w:rsidP="0089093F">
      <w:pPr>
        <w:widowControl w:val="0"/>
        <w:suppressAutoHyphens/>
        <w:spacing w:after="0" w:line="360" w:lineRule="auto"/>
        <w:jc w:val="both"/>
        <w:rPr>
          <w:rFonts w:ascii="Times New Roman" w:eastAsia="Droid Sans" w:hAnsi="Times New Roman" w:cs="Times New Roman"/>
          <w:b/>
          <w:bCs/>
          <w:kern w:val="1"/>
          <w:sz w:val="24"/>
          <w:szCs w:val="24"/>
          <w:lang w:eastAsia="zh-CN" w:bidi="hi-IN"/>
        </w:rPr>
      </w:pPr>
    </w:p>
    <w:p w:rsidR="0089093F" w:rsidRPr="0089093F" w:rsidRDefault="00E409A5" w:rsidP="0089093F">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r w:rsidRPr="00E409A5">
        <w:rPr>
          <w:rFonts w:ascii="Times New Roman" w:eastAsia="Droid Sans" w:hAnsi="Times New Roman" w:cs="Times New Roman"/>
          <w:kern w:val="1"/>
          <w:sz w:val="24"/>
          <w:szCs w:val="24"/>
          <w:lang w:val="id-ID" w:eastAsia="zh-CN" w:bidi="hi-IN"/>
        </w:rPr>
        <w:pict>
          <v:shape id="_x0000_s1030" type="#_x0000_t75" style="position:absolute;left:0;text-align:left;margin-left:3.45pt;margin-top:1.3pt;width:476.85pt;height:104.05pt;z-index:251664384;mso-wrap-distance-left:0;mso-wrap-distance-right:0" filled="t">
            <v:fill color2="black"/>
            <v:imagedata r:id="rId12" o:title=""/>
            <w10:wrap type="square" side="largest"/>
          </v:shape>
          <o:OLEObject Type="Embed" ProgID="Excel.Sheet.8" ShapeID="_x0000_s1030" DrawAspect="Content" ObjectID="_1447584659" r:id="rId13"/>
        </w:pict>
      </w:r>
    </w:p>
    <w:tbl>
      <w:tblPr>
        <w:tblStyle w:val="TableGrid"/>
        <w:tblW w:w="10059" w:type="dxa"/>
        <w:tblLook w:val="04A0"/>
      </w:tblPr>
      <w:tblGrid>
        <w:gridCol w:w="648"/>
        <w:gridCol w:w="4140"/>
        <w:gridCol w:w="1440"/>
        <w:gridCol w:w="1915"/>
        <w:gridCol w:w="1916"/>
      </w:tblGrid>
      <w:tr w:rsidR="00BD2668" w:rsidTr="00617A69">
        <w:tc>
          <w:tcPr>
            <w:tcW w:w="648" w:type="dxa"/>
          </w:tcPr>
          <w:p w:rsidR="00BD2668" w:rsidRPr="00BD2668" w:rsidRDefault="00BD2668" w:rsidP="00617A69">
            <w:pPr>
              <w:widowControl w:val="0"/>
              <w:suppressAutoHyphens/>
              <w:spacing w:line="360" w:lineRule="auto"/>
              <w:jc w:val="center"/>
              <w:rPr>
                <w:rFonts w:eastAsia="Droid Sans"/>
                <w:kern w:val="1"/>
                <w:sz w:val="24"/>
                <w:szCs w:val="24"/>
                <w:lang w:eastAsia="zh-CN" w:bidi="hi-IN"/>
              </w:rPr>
            </w:pPr>
            <w:r>
              <w:rPr>
                <w:rFonts w:eastAsia="Droid Sans"/>
                <w:kern w:val="1"/>
                <w:sz w:val="24"/>
                <w:szCs w:val="24"/>
                <w:lang w:eastAsia="zh-CN" w:bidi="hi-IN"/>
              </w:rPr>
              <w:lastRenderedPageBreak/>
              <w:t>No.</w:t>
            </w:r>
          </w:p>
        </w:tc>
        <w:tc>
          <w:tcPr>
            <w:tcW w:w="4140" w:type="dxa"/>
          </w:tcPr>
          <w:p w:rsidR="00BD2668" w:rsidRPr="00BD2668" w:rsidRDefault="00BD2668" w:rsidP="00617A69">
            <w:pPr>
              <w:widowControl w:val="0"/>
              <w:suppressAutoHyphens/>
              <w:spacing w:line="360" w:lineRule="auto"/>
              <w:jc w:val="center"/>
              <w:rPr>
                <w:rFonts w:eastAsia="Droid Sans"/>
                <w:kern w:val="1"/>
                <w:sz w:val="24"/>
                <w:szCs w:val="24"/>
                <w:lang w:eastAsia="zh-CN" w:bidi="hi-IN"/>
              </w:rPr>
            </w:pPr>
            <w:r>
              <w:rPr>
                <w:rFonts w:eastAsia="Droid Sans"/>
                <w:kern w:val="1"/>
                <w:sz w:val="24"/>
                <w:szCs w:val="24"/>
                <w:lang w:eastAsia="zh-CN" w:bidi="hi-IN"/>
              </w:rPr>
              <w:t>Kegiatan</w:t>
            </w:r>
          </w:p>
        </w:tc>
        <w:tc>
          <w:tcPr>
            <w:tcW w:w="1440" w:type="dxa"/>
          </w:tcPr>
          <w:p w:rsidR="00BD2668" w:rsidRPr="00BD2668" w:rsidRDefault="00BD2668" w:rsidP="00617A69">
            <w:pPr>
              <w:widowControl w:val="0"/>
              <w:suppressAutoHyphens/>
              <w:spacing w:line="360" w:lineRule="auto"/>
              <w:jc w:val="center"/>
              <w:rPr>
                <w:rFonts w:eastAsia="Droid Sans"/>
                <w:kern w:val="1"/>
                <w:sz w:val="24"/>
                <w:szCs w:val="24"/>
                <w:lang w:eastAsia="zh-CN" w:bidi="hi-IN"/>
              </w:rPr>
            </w:pPr>
            <w:r>
              <w:rPr>
                <w:rFonts w:eastAsia="Droid Sans"/>
                <w:kern w:val="1"/>
                <w:sz w:val="24"/>
                <w:szCs w:val="24"/>
                <w:lang w:eastAsia="zh-CN" w:bidi="hi-IN"/>
              </w:rPr>
              <w:t>Jumlah</w:t>
            </w:r>
          </w:p>
        </w:tc>
        <w:tc>
          <w:tcPr>
            <w:tcW w:w="1915" w:type="dxa"/>
          </w:tcPr>
          <w:p w:rsidR="00BD2668" w:rsidRPr="00BD2668" w:rsidRDefault="00BD2668" w:rsidP="00617A69">
            <w:pPr>
              <w:widowControl w:val="0"/>
              <w:suppressAutoHyphens/>
              <w:spacing w:line="360" w:lineRule="auto"/>
              <w:jc w:val="center"/>
              <w:rPr>
                <w:rFonts w:eastAsia="Droid Sans"/>
                <w:kern w:val="1"/>
                <w:sz w:val="24"/>
                <w:szCs w:val="24"/>
                <w:lang w:eastAsia="zh-CN" w:bidi="hi-IN"/>
              </w:rPr>
            </w:pPr>
            <w:r>
              <w:rPr>
                <w:rFonts w:eastAsia="Droid Sans"/>
                <w:kern w:val="1"/>
                <w:sz w:val="24"/>
                <w:szCs w:val="24"/>
                <w:lang w:eastAsia="zh-CN" w:bidi="hi-IN"/>
              </w:rPr>
              <w:t>Biaya Satuan</w:t>
            </w:r>
          </w:p>
        </w:tc>
        <w:tc>
          <w:tcPr>
            <w:tcW w:w="1916" w:type="dxa"/>
          </w:tcPr>
          <w:p w:rsidR="00BD2668" w:rsidRPr="00BD2668" w:rsidRDefault="00BD2668" w:rsidP="00617A69">
            <w:pPr>
              <w:widowControl w:val="0"/>
              <w:suppressAutoHyphens/>
              <w:spacing w:line="360" w:lineRule="auto"/>
              <w:jc w:val="center"/>
              <w:rPr>
                <w:rFonts w:eastAsia="Droid Sans"/>
                <w:kern w:val="1"/>
                <w:sz w:val="24"/>
                <w:szCs w:val="24"/>
                <w:lang w:eastAsia="zh-CN" w:bidi="hi-IN"/>
              </w:rPr>
            </w:pPr>
            <w:r>
              <w:rPr>
                <w:rFonts w:eastAsia="Droid Sans"/>
                <w:kern w:val="1"/>
                <w:sz w:val="24"/>
                <w:szCs w:val="24"/>
                <w:lang w:eastAsia="zh-CN" w:bidi="hi-IN"/>
              </w:rPr>
              <w:t>Total (Rp)</w:t>
            </w:r>
          </w:p>
        </w:tc>
      </w:tr>
      <w:tr w:rsidR="00BD2668" w:rsidTr="00617A69">
        <w:tc>
          <w:tcPr>
            <w:tcW w:w="648" w:type="dxa"/>
          </w:tcPr>
          <w:p w:rsidR="00BD2668" w:rsidRPr="00BD2668" w:rsidRDefault="00BD2668" w:rsidP="00617A69">
            <w:pPr>
              <w:widowControl w:val="0"/>
              <w:suppressAutoHyphens/>
              <w:spacing w:line="360" w:lineRule="auto"/>
              <w:jc w:val="center"/>
              <w:rPr>
                <w:rFonts w:eastAsia="Droid Sans"/>
                <w:kern w:val="1"/>
                <w:sz w:val="24"/>
                <w:szCs w:val="24"/>
                <w:lang w:eastAsia="zh-CN" w:bidi="hi-IN"/>
              </w:rPr>
            </w:pPr>
            <w:r>
              <w:rPr>
                <w:rFonts w:eastAsia="Droid Sans"/>
                <w:kern w:val="1"/>
                <w:sz w:val="24"/>
                <w:szCs w:val="24"/>
                <w:lang w:eastAsia="zh-CN" w:bidi="hi-IN"/>
              </w:rPr>
              <w:t>1.</w:t>
            </w:r>
          </w:p>
        </w:tc>
        <w:tc>
          <w:tcPr>
            <w:tcW w:w="4140" w:type="dxa"/>
          </w:tcPr>
          <w:p w:rsidR="00BD2668" w:rsidRPr="00BD2668" w:rsidRDefault="00BD2668" w:rsidP="0089093F">
            <w:pPr>
              <w:widowControl w:val="0"/>
              <w:suppressAutoHyphens/>
              <w:spacing w:line="360" w:lineRule="auto"/>
              <w:jc w:val="both"/>
              <w:rPr>
                <w:rFonts w:eastAsia="Droid Sans"/>
                <w:kern w:val="1"/>
                <w:sz w:val="24"/>
                <w:szCs w:val="24"/>
                <w:lang w:eastAsia="zh-CN" w:bidi="hi-IN"/>
              </w:rPr>
            </w:pPr>
            <w:r>
              <w:rPr>
                <w:rFonts w:eastAsia="Droid Sans"/>
                <w:kern w:val="1"/>
                <w:sz w:val="24"/>
                <w:szCs w:val="24"/>
                <w:lang w:eastAsia="zh-CN" w:bidi="hi-IN"/>
              </w:rPr>
              <w:t>Focus Group study</w:t>
            </w:r>
          </w:p>
        </w:tc>
        <w:tc>
          <w:tcPr>
            <w:tcW w:w="1440" w:type="dxa"/>
          </w:tcPr>
          <w:p w:rsidR="00BD2668" w:rsidRPr="00617A69" w:rsidRDefault="00864A43" w:rsidP="0089093F">
            <w:pPr>
              <w:widowControl w:val="0"/>
              <w:suppressAutoHyphens/>
              <w:spacing w:line="360" w:lineRule="auto"/>
              <w:jc w:val="both"/>
              <w:rPr>
                <w:rFonts w:eastAsia="Droid Sans"/>
                <w:kern w:val="1"/>
                <w:sz w:val="24"/>
                <w:szCs w:val="24"/>
                <w:lang w:eastAsia="zh-CN" w:bidi="hi-IN"/>
              </w:rPr>
            </w:pPr>
            <w:r>
              <w:rPr>
                <w:rFonts w:eastAsia="Droid Sans"/>
                <w:kern w:val="1"/>
                <w:sz w:val="24"/>
                <w:szCs w:val="24"/>
                <w:lang w:eastAsia="zh-CN" w:bidi="hi-IN"/>
              </w:rPr>
              <w:t>7</w:t>
            </w:r>
            <w:r w:rsidR="00617A69">
              <w:rPr>
                <w:rFonts w:eastAsia="Droid Sans"/>
                <w:kern w:val="1"/>
                <w:sz w:val="24"/>
                <w:szCs w:val="24"/>
                <w:lang w:eastAsia="zh-CN" w:bidi="hi-IN"/>
              </w:rPr>
              <w:t xml:space="preserve"> bulan 2 x</w:t>
            </w:r>
          </w:p>
        </w:tc>
        <w:tc>
          <w:tcPr>
            <w:tcW w:w="1915" w:type="dxa"/>
          </w:tcPr>
          <w:p w:rsidR="00BD2668" w:rsidRPr="00617A69" w:rsidRDefault="00864A43" w:rsidP="00864A43">
            <w:pPr>
              <w:widowControl w:val="0"/>
              <w:suppressAutoHyphens/>
              <w:spacing w:line="360" w:lineRule="auto"/>
              <w:jc w:val="both"/>
              <w:rPr>
                <w:rFonts w:eastAsia="Droid Sans"/>
                <w:kern w:val="1"/>
                <w:sz w:val="24"/>
                <w:szCs w:val="24"/>
                <w:lang w:eastAsia="zh-CN" w:bidi="hi-IN"/>
              </w:rPr>
            </w:pPr>
            <w:r>
              <w:rPr>
                <w:rFonts w:eastAsia="Droid Sans"/>
                <w:kern w:val="1"/>
                <w:sz w:val="24"/>
                <w:szCs w:val="24"/>
                <w:lang w:eastAsia="zh-CN" w:bidi="hi-IN"/>
              </w:rPr>
              <w:t xml:space="preserve">   5</w:t>
            </w:r>
            <w:r w:rsidR="00617A69">
              <w:rPr>
                <w:rFonts w:eastAsia="Droid Sans"/>
                <w:kern w:val="1"/>
                <w:sz w:val="24"/>
                <w:szCs w:val="24"/>
                <w:lang w:eastAsia="zh-CN" w:bidi="hi-IN"/>
              </w:rPr>
              <w:t>00 000</w:t>
            </w:r>
          </w:p>
        </w:tc>
        <w:tc>
          <w:tcPr>
            <w:tcW w:w="1916" w:type="dxa"/>
          </w:tcPr>
          <w:p w:rsidR="00BD2668" w:rsidRPr="00617A69" w:rsidRDefault="00864A43" w:rsidP="00864A43">
            <w:pPr>
              <w:widowControl w:val="0"/>
              <w:suppressAutoHyphens/>
              <w:spacing w:line="360" w:lineRule="auto"/>
              <w:jc w:val="both"/>
              <w:rPr>
                <w:rFonts w:eastAsia="Droid Sans"/>
                <w:kern w:val="1"/>
                <w:sz w:val="24"/>
                <w:szCs w:val="24"/>
                <w:lang w:eastAsia="zh-CN" w:bidi="hi-IN"/>
              </w:rPr>
            </w:pPr>
            <w:r>
              <w:rPr>
                <w:rFonts w:eastAsia="Droid Sans"/>
                <w:kern w:val="1"/>
                <w:sz w:val="24"/>
                <w:szCs w:val="24"/>
                <w:lang w:eastAsia="zh-CN" w:bidi="hi-IN"/>
              </w:rPr>
              <w:t>8</w:t>
            </w:r>
            <w:r w:rsidR="00617A69">
              <w:rPr>
                <w:rFonts w:eastAsia="Droid Sans"/>
                <w:kern w:val="1"/>
                <w:sz w:val="24"/>
                <w:szCs w:val="24"/>
                <w:lang w:eastAsia="zh-CN" w:bidi="hi-IN"/>
              </w:rPr>
              <w:t xml:space="preserve"> 000 000</w:t>
            </w:r>
          </w:p>
        </w:tc>
      </w:tr>
      <w:tr w:rsidR="00BD2668" w:rsidTr="00617A69">
        <w:tc>
          <w:tcPr>
            <w:tcW w:w="648" w:type="dxa"/>
          </w:tcPr>
          <w:p w:rsidR="00BD2668" w:rsidRPr="00BD2668" w:rsidRDefault="00BD2668" w:rsidP="00617A69">
            <w:pPr>
              <w:widowControl w:val="0"/>
              <w:suppressAutoHyphens/>
              <w:spacing w:line="360" w:lineRule="auto"/>
              <w:jc w:val="center"/>
              <w:rPr>
                <w:rFonts w:eastAsia="Droid Sans"/>
                <w:kern w:val="1"/>
                <w:sz w:val="24"/>
                <w:szCs w:val="24"/>
                <w:lang w:eastAsia="zh-CN" w:bidi="hi-IN"/>
              </w:rPr>
            </w:pPr>
            <w:r>
              <w:rPr>
                <w:rFonts w:eastAsia="Droid Sans"/>
                <w:kern w:val="1"/>
                <w:sz w:val="24"/>
                <w:szCs w:val="24"/>
                <w:lang w:eastAsia="zh-CN" w:bidi="hi-IN"/>
              </w:rPr>
              <w:t>2.</w:t>
            </w:r>
          </w:p>
        </w:tc>
        <w:tc>
          <w:tcPr>
            <w:tcW w:w="4140" w:type="dxa"/>
          </w:tcPr>
          <w:p w:rsidR="00BD2668" w:rsidRPr="00BD2668" w:rsidRDefault="00BD2668" w:rsidP="0089093F">
            <w:pPr>
              <w:widowControl w:val="0"/>
              <w:suppressAutoHyphens/>
              <w:spacing w:line="360" w:lineRule="auto"/>
              <w:jc w:val="both"/>
              <w:rPr>
                <w:rFonts w:eastAsia="Droid Sans"/>
                <w:kern w:val="1"/>
                <w:sz w:val="24"/>
                <w:szCs w:val="24"/>
                <w:lang w:eastAsia="zh-CN" w:bidi="hi-IN"/>
              </w:rPr>
            </w:pPr>
            <w:r>
              <w:rPr>
                <w:rFonts w:eastAsia="Droid Sans"/>
                <w:kern w:val="1"/>
                <w:sz w:val="24"/>
                <w:szCs w:val="24"/>
                <w:lang w:eastAsia="zh-CN" w:bidi="hi-IN"/>
              </w:rPr>
              <w:t>Lokakarya</w:t>
            </w:r>
          </w:p>
        </w:tc>
        <w:tc>
          <w:tcPr>
            <w:tcW w:w="1440" w:type="dxa"/>
          </w:tcPr>
          <w:p w:rsidR="00BD2668" w:rsidRPr="00BD2668" w:rsidRDefault="00BD2668" w:rsidP="0089093F">
            <w:pPr>
              <w:widowControl w:val="0"/>
              <w:suppressAutoHyphens/>
              <w:spacing w:line="360" w:lineRule="auto"/>
              <w:jc w:val="both"/>
              <w:rPr>
                <w:rFonts w:eastAsia="Droid Sans"/>
                <w:kern w:val="1"/>
                <w:sz w:val="24"/>
                <w:szCs w:val="24"/>
                <w:lang w:eastAsia="zh-CN" w:bidi="hi-IN"/>
              </w:rPr>
            </w:pPr>
            <w:r>
              <w:rPr>
                <w:rFonts w:eastAsia="Droid Sans"/>
                <w:kern w:val="1"/>
                <w:sz w:val="24"/>
                <w:szCs w:val="24"/>
                <w:lang w:eastAsia="zh-CN" w:bidi="hi-IN"/>
              </w:rPr>
              <w:t>2 x</w:t>
            </w:r>
          </w:p>
        </w:tc>
        <w:tc>
          <w:tcPr>
            <w:tcW w:w="1915" w:type="dxa"/>
          </w:tcPr>
          <w:p w:rsidR="00BD2668" w:rsidRPr="00617A69" w:rsidRDefault="00617A69" w:rsidP="0089093F">
            <w:pPr>
              <w:widowControl w:val="0"/>
              <w:suppressAutoHyphens/>
              <w:spacing w:line="360" w:lineRule="auto"/>
              <w:jc w:val="both"/>
              <w:rPr>
                <w:rFonts w:eastAsia="Droid Sans"/>
                <w:kern w:val="1"/>
                <w:sz w:val="24"/>
                <w:szCs w:val="24"/>
                <w:lang w:eastAsia="zh-CN" w:bidi="hi-IN"/>
              </w:rPr>
            </w:pPr>
            <w:r>
              <w:rPr>
                <w:rFonts w:eastAsia="Droid Sans"/>
                <w:kern w:val="1"/>
                <w:sz w:val="24"/>
                <w:szCs w:val="24"/>
                <w:lang w:eastAsia="zh-CN" w:bidi="hi-IN"/>
              </w:rPr>
              <w:t xml:space="preserve"> 3 500 000</w:t>
            </w:r>
          </w:p>
        </w:tc>
        <w:tc>
          <w:tcPr>
            <w:tcW w:w="1916" w:type="dxa"/>
          </w:tcPr>
          <w:p w:rsidR="00BD2668" w:rsidRPr="00617A69" w:rsidRDefault="00617A69" w:rsidP="0089093F">
            <w:pPr>
              <w:widowControl w:val="0"/>
              <w:suppressAutoHyphens/>
              <w:spacing w:line="360" w:lineRule="auto"/>
              <w:jc w:val="both"/>
              <w:rPr>
                <w:rFonts w:eastAsia="Droid Sans"/>
                <w:kern w:val="1"/>
                <w:sz w:val="24"/>
                <w:szCs w:val="24"/>
                <w:lang w:eastAsia="zh-CN" w:bidi="hi-IN"/>
              </w:rPr>
            </w:pPr>
            <w:r>
              <w:rPr>
                <w:rFonts w:eastAsia="Droid Sans"/>
                <w:kern w:val="1"/>
                <w:sz w:val="24"/>
                <w:szCs w:val="24"/>
                <w:lang w:eastAsia="zh-CN" w:bidi="hi-IN"/>
              </w:rPr>
              <w:t xml:space="preserve">   7 000 000</w:t>
            </w:r>
          </w:p>
        </w:tc>
      </w:tr>
      <w:tr w:rsidR="00BD2668" w:rsidTr="00617A69">
        <w:tc>
          <w:tcPr>
            <w:tcW w:w="648" w:type="dxa"/>
          </w:tcPr>
          <w:p w:rsidR="00BD2668" w:rsidRPr="00BD2668" w:rsidRDefault="00BD2668" w:rsidP="00617A69">
            <w:pPr>
              <w:widowControl w:val="0"/>
              <w:suppressAutoHyphens/>
              <w:spacing w:line="360" w:lineRule="auto"/>
              <w:jc w:val="center"/>
              <w:rPr>
                <w:rFonts w:eastAsia="Droid Sans"/>
                <w:kern w:val="1"/>
                <w:sz w:val="24"/>
                <w:szCs w:val="24"/>
                <w:lang w:eastAsia="zh-CN" w:bidi="hi-IN"/>
              </w:rPr>
            </w:pPr>
            <w:r>
              <w:rPr>
                <w:rFonts w:eastAsia="Droid Sans"/>
                <w:kern w:val="1"/>
                <w:sz w:val="24"/>
                <w:szCs w:val="24"/>
                <w:lang w:eastAsia="zh-CN" w:bidi="hi-IN"/>
              </w:rPr>
              <w:t>3.</w:t>
            </w:r>
          </w:p>
        </w:tc>
        <w:tc>
          <w:tcPr>
            <w:tcW w:w="4140" w:type="dxa"/>
          </w:tcPr>
          <w:p w:rsidR="00BD2668" w:rsidRPr="00617A69" w:rsidRDefault="00617A69" w:rsidP="0089093F">
            <w:pPr>
              <w:widowControl w:val="0"/>
              <w:suppressAutoHyphens/>
              <w:spacing w:line="360" w:lineRule="auto"/>
              <w:jc w:val="both"/>
              <w:rPr>
                <w:rFonts w:eastAsia="Droid Sans"/>
                <w:kern w:val="1"/>
                <w:sz w:val="24"/>
                <w:szCs w:val="24"/>
                <w:lang w:eastAsia="zh-CN" w:bidi="hi-IN"/>
              </w:rPr>
            </w:pPr>
            <w:r>
              <w:rPr>
                <w:rFonts w:eastAsia="Droid Sans"/>
                <w:kern w:val="1"/>
                <w:sz w:val="24"/>
                <w:szCs w:val="24"/>
                <w:lang w:eastAsia="zh-CN" w:bidi="hi-IN"/>
              </w:rPr>
              <w:t>Penyusunan Draf Awal Kurikulum 2015</w:t>
            </w:r>
          </w:p>
        </w:tc>
        <w:tc>
          <w:tcPr>
            <w:tcW w:w="1440" w:type="dxa"/>
          </w:tcPr>
          <w:p w:rsidR="00BD2668" w:rsidRPr="00617A69" w:rsidRDefault="00617A69" w:rsidP="0089093F">
            <w:pPr>
              <w:widowControl w:val="0"/>
              <w:suppressAutoHyphens/>
              <w:spacing w:line="360" w:lineRule="auto"/>
              <w:jc w:val="both"/>
              <w:rPr>
                <w:rFonts w:eastAsia="Droid Sans"/>
                <w:kern w:val="1"/>
                <w:sz w:val="24"/>
                <w:szCs w:val="24"/>
                <w:lang w:eastAsia="zh-CN" w:bidi="hi-IN"/>
              </w:rPr>
            </w:pPr>
            <w:r>
              <w:rPr>
                <w:rFonts w:eastAsia="Droid Sans"/>
                <w:kern w:val="1"/>
                <w:sz w:val="24"/>
                <w:szCs w:val="24"/>
                <w:lang w:eastAsia="zh-CN" w:bidi="hi-IN"/>
              </w:rPr>
              <w:t>1 Paket</w:t>
            </w:r>
          </w:p>
        </w:tc>
        <w:tc>
          <w:tcPr>
            <w:tcW w:w="1915" w:type="dxa"/>
          </w:tcPr>
          <w:p w:rsidR="00BD2668" w:rsidRPr="00617A69" w:rsidRDefault="00617A69" w:rsidP="0089093F">
            <w:pPr>
              <w:widowControl w:val="0"/>
              <w:suppressAutoHyphens/>
              <w:spacing w:line="360" w:lineRule="auto"/>
              <w:jc w:val="both"/>
              <w:rPr>
                <w:rFonts w:eastAsia="Droid Sans"/>
                <w:kern w:val="1"/>
                <w:sz w:val="24"/>
                <w:szCs w:val="24"/>
                <w:lang w:eastAsia="zh-CN" w:bidi="hi-IN"/>
              </w:rPr>
            </w:pPr>
            <w:r>
              <w:rPr>
                <w:rFonts w:eastAsia="Droid Sans"/>
                <w:kern w:val="1"/>
                <w:sz w:val="24"/>
                <w:szCs w:val="24"/>
                <w:lang w:eastAsia="zh-CN" w:bidi="hi-IN"/>
              </w:rPr>
              <w:t xml:space="preserve"> 1 000 000</w:t>
            </w:r>
          </w:p>
        </w:tc>
        <w:tc>
          <w:tcPr>
            <w:tcW w:w="1916" w:type="dxa"/>
          </w:tcPr>
          <w:p w:rsidR="00BD2668" w:rsidRPr="00617A69" w:rsidRDefault="00617A69" w:rsidP="0089093F">
            <w:pPr>
              <w:widowControl w:val="0"/>
              <w:suppressAutoHyphens/>
              <w:spacing w:line="360" w:lineRule="auto"/>
              <w:jc w:val="both"/>
              <w:rPr>
                <w:rFonts w:eastAsia="Droid Sans"/>
                <w:kern w:val="1"/>
                <w:sz w:val="24"/>
                <w:szCs w:val="24"/>
                <w:lang w:eastAsia="zh-CN" w:bidi="hi-IN"/>
              </w:rPr>
            </w:pPr>
            <w:r>
              <w:rPr>
                <w:rFonts w:eastAsia="Droid Sans"/>
                <w:kern w:val="1"/>
                <w:sz w:val="24"/>
                <w:szCs w:val="24"/>
                <w:lang w:eastAsia="zh-CN" w:bidi="hi-IN"/>
              </w:rPr>
              <w:t xml:space="preserve">   1 000 000</w:t>
            </w:r>
          </w:p>
        </w:tc>
      </w:tr>
      <w:tr w:rsidR="00617A69" w:rsidTr="007D5938">
        <w:tc>
          <w:tcPr>
            <w:tcW w:w="8143" w:type="dxa"/>
            <w:gridSpan w:val="4"/>
          </w:tcPr>
          <w:p w:rsidR="00617A69" w:rsidRDefault="00617A69" w:rsidP="0089093F">
            <w:pPr>
              <w:widowControl w:val="0"/>
              <w:suppressAutoHyphens/>
              <w:spacing w:line="360" w:lineRule="auto"/>
              <w:jc w:val="both"/>
              <w:rPr>
                <w:rFonts w:eastAsia="Droid Sans"/>
                <w:kern w:val="1"/>
                <w:sz w:val="24"/>
                <w:szCs w:val="24"/>
                <w:lang w:eastAsia="zh-CN" w:bidi="hi-IN"/>
              </w:rPr>
            </w:pPr>
            <w:r>
              <w:rPr>
                <w:rFonts w:eastAsia="Droid Sans"/>
                <w:kern w:val="1"/>
                <w:sz w:val="24"/>
                <w:szCs w:val="24"/>
                <w:lang w:eastAsia="zh-CN" w:bidi="hi-IN"/>
              </w:rPr>
              <w:t xml:space="preserve">                                                                                                   T o t a l</w:t>
            </w:r>
          </w:p>
        </w:tc>
        <w:tc>
          <w:tcPr>
            <w:tcW w:w="1916" w:type="dxa"/>
          </w:tcPr>
          <w:p w:rsidR="00617A69" w:rsidRDefault="00617A69" w:rsidP="00864A43">
            <w:pPr>
              <w:widowControl w:val="0"/>
              <w:suppressAutoHyphens/>
              <w:spacing w:line="360" w:lineRule="auto"/>
              <w:jc w:val="both"/>
              <w:rPr>
                <w:rFonts w:eastAsia="Droid Sans"/>
                <w:kern w:val="1"/>
                <w:sz w:val="24"/>
                <w:szCs w:val="24"/>
                <w:lang w:eastAsia="zh-CN" w:bidi="hi-IN"/>
              </w:rPr>
            </w:pPr>
            <w:r>
              <w:rPr>
                <w:rFonts w:eastAsia="Droid Sans"/>
                <w:kern w:val="1"/>
                <w:sz w:val="24"/>
                <w:szCs w:val="24"/>
                <w:lang w:eastAsia="zh-CN" w:bidi="hi-IN"/>
              </w:rPr>
              <w:t xml:space="preserve"> 1</w:t>
            </w:r>
            <w:r w:rsidR="00864A43">
              <w:rPr>
                <w:rFonts w:eastAsia="Droid Sans"/>
                <w:kern w:val="1"/>
                <w:sz w:val="24"/>
                <w:szCs w:val="24"/>
                <w:lang w:eastAsia="zh-CN" w:bidi="hi-IN"/>
              </w:rPr>
              <w:t>6</w:t>
            </w:r>
            <w:r>
              <w:rPr>
                <w:rFonts w:eastAsia="Droid Sans"/>
                <w:kern w:val="1"/>
                <w:sz w:val="24"/>
                <w:szCs w:val="24"/>
                <w:lang w:eastAsia="zh-CN" w:bidi="hi-IN"/>
              </w:rPr>
              <w:t xml:space="preserve"> 000 000</w:t>
            </w:r>
          </w:p>
        </w:tc>
      </w:tr>
    </w:tbl>
    <w:p w:rsidR="0089093F" w:rsidRPr="00617A69" w:rsidRDefault="00617A69" w:rsidP="0089093F">
      <w:pPr>
        <w:widowControl w:val="0"/>
        <w:suppressAutoHyphens/>
        <w:spacing w:after="0" w:line="360" w:lineRule="auto"/>
        <w:jc w:val="both"/>
        <w:rPr>
          <w:rFonts w:ascii="Times New Roman" w:eastAsia="Droid Sans" w:hAnsi="Times New Roman" w:cs="Times New Roman"/>
          <w:kern w:val="1"/>
          <w:sz w:val="24"/>
          <w:szCs w:val="24"/>
          <w:lang w:eastAsia="zh-CN" w:bidi="hi-IN"/>
        </w:rPr>
      </w:pPr>
      <w:r>
        <w:rPr>
          <w:rFonts w:ascii="Times New Roman" w:eastAsia="Droid Sans" w:hAnsi="Times New Roman" w:cs="Times New Roman"/>
          <w:kern w:val="1"/>
          <w:sz w:val="24"/>
          <w:szCs w:val="24"/>
          <w:lang w:eastAsia="zh-CN" w:bidi="hi-IN"/>
        </w:rPr>
        <w:tab/>
      </w:r>
      <w:r>
        <w:rPr>
          <w:rFonts w:ascii="Times New Roman" w:eastAsia="Droid Sans" w:hAnsi="Times New Roman" w:cs="Times New Roman"/>
          <w:kern w:val="1"/>
          <w:sz w:val="24"/>
          <w:szCs w:val="24"/>
          <w:lang w:eastAsia="zh-CN" w:bidi="hi-IN"/>
        </w:rPr>
        <w:tab/>
      </w:r>
      <w:r>
        <w:rPr>
          <w:rFonts w:ascii="Times New Roman" w:eastAsia="Droid Sans" w:hAnsi="Times New Roman" w:cs="Times New Roman"/>
          <w:kern w:val="1"/>
          <w:sz w:val="24"/>
          <w:szCs w:val="24"/>
          <w:lang w:eastAsia="zh-CN" w:bidi="hi-IN"/>
        </w:rPr>
        <w:tab/>
      </w:r>
      <w:r>
        <w:rPr>
          <w:rFonts w:ascii="Times New Roman" w:eastAsia="Droid Sans" w:hAnsi="Times New Roman" w:cs="Times New Roman"/>
          <w:kern w:val="1"/>
          <w:sz w:val="24"/>
          <w:szCs w:val="24"/>
          <w:lang w:eastAsia="zh-CN" w:bidi="hi-IN"/>
        </w:rPr>
        <w:tab/>
      </w:r>
      <w:r>
        <w:rPr>
          <w:rFonts w:ascii="Times New Roman" w:eastAsia="Droid Sans" w:hAnsi="Times New Roman" w:cs="Times New Roman"/>
          <w:kern w:val="1"/>
          <w:sz w:val="24"/>
          <w:szCs w:val="24"/>
          <w:lang w:eastAsia="zh-CN" w:bidi="hi-IN"/>
        </w:rPr>
        <w:tab/>
      </w:r>
    </w:p>
    <w:p w:rsidR="0089093F" w:rsidRDefault="0089093F" w:rsidP="00EC2DFD">
      <w:pPr>
        <w:jc w:val="both"/>
        <w:rPr>
          <w:rFonts w:ascii="Times New Roman" w:hAnsi="Times New Roman" w:cs="Times New Roman"/>
          <w:b/>
          <w:sz w:val="32"/>
          <w:szCs w:val="32"/>
        </w:rPr>
      </w:pPr>
    </w:p>
    <w:p w:rsidR="00EC2DFD" w:rsidRPr="005F53BA" w:rsidRDefault="00EC2DFD" w:rsidP="00EC2DFD">
      <w:pPr>
        <w:widowControl w:val="0"/>
        <w:suppressAutoHyphens/>
        <w:spacing w:after="0" w:line="360" w:lineRule="auto"/>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b/>
          <w:bCs/>
          <w:kern w:val="1"/>
          <w:sz w:val="24"/>
          <w:szCs w:val="24"/>
          <w:lang w:val="id-ID" w:eastAsia="zh-CN" w:bidi="hi-IN"/>
        </w:rPr>
        <w:t xml:space="preserve">C.1.2. TOR </w:t>
      </w:r>
      <w:r w:rsidRPr="005F53BA">
        <w:rPr>
          <w:rFonts w:ascii="Times New Roman" w:eastAsia="Droid Sans" w:hAnsi="Times New Roman" w:cs="Times New Roman"/>
          <w:b/>
          <w:bCs/>
          <w:i/>
          <w:iCs/>
          <w:kern w:val="1"/>
          <w:sz w:val="24"/>
          <w:szCs w:val="24"/>
          <w:lang w:val="id-ID" w:eastAsia="zh-CN" w:bidi="hi-IN"/>
        </w:rPr>
        <w:t>Tracer Study</w:t>
      </w:r>
    </w:p>
    <w:p w:rsidR="00EC2DFD" w:rsidRPr="005F53BA" w:rsidRDefault="00EC2DFD" w:rsidP="00EC2DFD">
      <w:pPr>
        <w:widowControl w:val="0"/>
        <w:suppressAutoHyphens/>
        <w:spacing w:after="0" w:line="360" w:lineRule="auto"/>
        <w:rPr>
          <w:rFonts w:ascii="Times New Roman" w:eastAsia="Droid Sans" w:hAnsi="Times New Roman" w:cs="Times New Roman"/>
          <w:kern w:val="1"/>
          <w:sz w:val="24"/>
          <w:szCs w:val="24"/>
          <w:lang w:val="id-ID" w:eastAsia="zh-CN" w:bidi="hi-IN"/>
        </w:rPr>
      </w:pPr>
    </w:p>
    <w:p w:rsidR="00EC2DFD" w:rsidRPr="005F53BA" w:rsidRDefault="00EC2DFD" w:rsidP="00EC2DFD">
      <w:pPr>
        <w:widowControl w:val="0"/>
        <w:suppressAutoHyphens/>
        <w:spacing w:after="0" w:line="360" w:lineRule="auto"/>
        <w:rPr>
          <w:rFonts w:ascii="Times New Roman" w:eastAsia="Droid Sans" w:hAnsi="Times New Roman" w:cs="Times New Roman"/>
          <w:b/>
          <w:bCs/>
          <w:kern w:val="1"/>
          <w:sz w:val="24"/>
          <w:szCs w:val="24"/>
          <w:lang w:val="id-ID" w:eastAsia="zh-CN" w:bidi="hi-IN"/>
        </w:rPr>
      </w:pPr>
      <w:r w:rsidRPr="005F53BA">
        <w:rPr>
          <w:rFonts w:ascii="Times New Roman" w:eastAsia="Droid Sans" w:hAnsi="Times New Roman" w:cs="Times New Roman"/>
          <w:b/>
          <w:bCs/>
          <w:kern w:val="1"/>
          <w:sz w:val="24"/>
          <w:szCs w:val="24"/>
          <w:lang w:val="id-ID" w:eastAsia="zh-CN" w:bidi="hi-IN"/>
        </w:rPr>
        <w:t>&lt;Judul Aktivitas&gt;</w:t>
      </w:r>
    </w:p>
    <w:p w:rsidR="00EC2DFD" w:rsidRPr="005F53BA" w:rsidRDefault="00EC2DFD" w:rsidP="00EC2DFD">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r w:rsidRPr="005F53BA">
        <w:rPr>
          <w:rFonts w:ascii="Times New Roman" w:eastAsia="Droid Sans" w:hAnsi="Times New Roman" w:cs="Times New Roman"/>
          <w:b/>
          <w:bCs/>
          <w:kern w:val="1"/>
          <w:sz w:val="24"/>
          <w:szCs w:val="24"/>
          <w:lang w:val="id-ID" w:eastAsia="zh-CN" w:bidi="hi-IN"/>
        </w:rPr>
        <w:t>Penyusunan KURIKULUM 2015 Berbasis Penelitian dan Pengembangan (</w:t>
      </w:r>
      <w:r w:rsidRPr="005F53BA">
        <w:rPr>
          <w:rFonts w:ascii="Times New Roman" w:eastAsia="Droid Sans" w:hAnsi="Times New Roman" w:cs="Times New Roman"/>
          <w:b/>
          <w:bCs/>
          <w:i/>
          <w:iCs/>
          <w:kern w:val="1"/>
          <w:sz w:val="24"/>
          <w:szCs w:val="24"/>
          <w:lang w:val="id-ID" w:eastAsia="zh-CN" w:bidi="hi-IN"/>
        </w:rPr>
        <w:t>R&amp;D-based Curriculum 2015</w:t>
      </w:r>
      <w:r w:rsidRPr="005F53BA">
        <w:rPr>
          <w:rFonts w:ascii="Times New Roman" w:eastAsia="Droid Sans" w:hAnsi="Times New Roman" w:cs="Times New Roman"/>
          <w:b/>
          <w:bCs/>
          <w:kern w:val="1"/>
          <w:sz w:val="24"/>
          <w:szCs w:val="24"/>
          <w:lang w:val="id-ID" w:eastAsia="zh-CN" w:bidi="hi-IN"/>
        </w:rPr>
        <w:t>) dalam rangka penerapan LBE (</w:t>
      </w:r>
      <w:r w:rsidRPr="005F53BA">
        <w:rPr>
          <w:rFonts w:ascii="Times New Roman" w:eastAsia="Droid Sans" w:hAnsi="Times New Roman" w:cs="Times New Roman"/>
          <w:b/>
          <w:bCs/>
          <w:i/>
          <w:iCs/>
          <w:kern w:val="1"/>
          <w:sz w:val="24"/>
          <w:szCs w:val="24"/>
          <w:lang w:val="id-ID" w:eastAsia="zh-CN" w:bidi="hi-IN"/>
        </w:rPr>
        <w:t>Laboratory-based Education</w:t>
      </w:r>
      <w:r w:rsidRPr="005F53BA">
        <w:rPr>
          <w:rFonts w:ascii="Times New Roman" w:eastAsia="Droid Sans" w:hAnsi="Times New Roman" w:cs="Times New Roman"/>
          <w:b/>
          <w:bCs/>
          <w:kern w:val="1"/>
          <w:sz w:val="24"/>
          <w:szCs w:val="24"/>
          <w:lang w:val="id-ID" w:eastAsia="zh-CN" w:bidi="hi-IN"/>
        </w:rPr>
        <w:t>) di Fakultas Teknik Universitas Hasanuddin.</w:t>
      </w:r>
    </w:p>
    <w:p w:rsidR="00EC2DFD" w:rsidRPr="005F53BA" w:rsidRDefault="00EC2DFD" w:rsidP="00EC2DFD">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p>
    <w:p w:rsidR="00EC2DFD" w:rsidRPr="005F53BA" w:rsidRDefault="00EC2DFD" w:rsidP="00EC2DFD">
      <w:pPr>
        <w:widowControl w:val="0"/>
        <w:suppressAutoHyphens/>
        <w:spacing w:after="0" w:line="360" w:lineRule="auto"/>
        <w:rPr>
          <w:rFonts w:ascii="Times New Roman" w:eastAsia="Droid Sans" w:hAnsi="Times New Roman" w:cs="Times New Roman"/>
          <w:b/>
          <w:bCs/>
          <w:kern w:val="1"/>
          <w:sz w:val="24"/>
          <w:szCs w:val="24"/>
          <w:lang w:val="id-ID" w:eastAsia="zh-CN" w:bidi="hi-IN"/>
        </w:rPr>
      </w:pPr>
      <w:r w:rsidRPr="005F53BA">
        <w:rPr>
          <w:rFonts w:ascii="Times New Roman" w:eastAsia="Droid Sans" w:hAnsi="Times New Roman" w:cs="Times New Roman"/>
          <w:b/>
          <w:bCs/>
          <w:kern w:val="1"/>
          <w:sz w:val="24"/>
          <w:szCs w:val="24"/>
          <w:lang w:val="id-ID" w:eastAsia="zh-CN" w:bidi="hi-IN"/>
        </w:rPr>
        <w:t>&lt;Judul Sub-Aktivitas&gt;</w:t>
      </w: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b/>
          <w:bCs/>
          <w:kern w:val="1"/>
          <w:sz w:val="24"/>
          <w:szCs w:val="24"/>
          <w:lang w:val="id-ID" w:eastAsia="zh-CN" w:bidi="hi-IN"/>
        </w:rPr>
        <w:t xml:space="preserve">Program </w:t>
      </w:r>
      <w:r w:rsidRPr="005F53BA">
        <w:rPr>
          <w:rFonts w:ascii="Times New Roman" w:eastAsia="Droid Sans" w:hAnsi="Times New Roman" w:cs="Times New Roman"/>
          <w:b/>
          <w:bCs/>
          <w:i/>
          <w:iCs/>
          <w:kern w:val="1"/>
          <w:sz w:val="24"/>
          <w:szCs w:val="24"/>
          <w:lang w:val="id-ID" w:eastAsia="zh-CN" w:bidi="hi-IN"/>
        </w:rPr>
        <w:t xml:space="preserve">Tracer Study </w:t>
      </w:r>
      <w:r w:rsidRPr="005F53BA">
        <w:rPr>
          <w:rFonts w:ascii="Times New Roman" w:eastAsia="Droid Sans" w:hAnsi="Times New Roman" w:cs="Times New Roman"/>
          <w:b/>
          <w:bCs/>
          <w:kern w:val="1"/>
          <w:sz w:val="24"/>
          <w:szCs w:val="24"/>
          <w:lang w:val="id-ID" w:eastAsia="zh-CN" w:bidi="hi-IN"/>
        </w:rPr>
        <w:t>untuk Penyusunan KURIKULUM 2015 Berbasis Penelitian dan Pengembangan (</w:t>
      </w:r>
      <w:r w:rsidRPr="005F53BA">
        <w:rPr>
          <w:rFonts w:ascii="Times New Roman" w:eastAsia="Droid Sans" w:hAnsi="Times New Roman" w:cs="Times New Roman"/>
          <w:b/>
          <w:bCs/>
          <w:i/>
          <w:iCs/>
          <w:kern w:val="1"/>
          <w:sz w:val="24"/>
          <w:szCs w:val="24"/>
          <w:lang w:val="id-ID" w:eastAsia="zh-CN" w:bidi="hi-IN"/>
        </w:rPr>
        <w:t>R&amp;D-based Curriculum 2015</w:t>
      </w:r>
      <w:r w:rsidRPr="005F53BA">
        <w:rPr>
          <w:rFonts w:ascii="Times New Roman" w:eastAsia="Droid Sans" w:hAnsi="Times New Roman" w:cs="Times New Roman"/>
          <w:b/>
          <w:bCs/>
          <w:kern w:val="1"/>
          <w:sz w:val="24"/>
          <w:szCs w:val="24"/>
          <w:lang w:val="id-ID" w:eastAsia="zh-CN" w:bidi="hi-IN"/>
        </w:rPr>
        <w:t>) dalam rangka penerapan LBE (</w:t>
      </w:r>
      <w:r w:rsidRPr="005F53BA">
        <w:rPr>
          <w:rFonts w:ascii="Times New Roman" w:eastAsia="Droid Sans" w:hAnsi="Times New Roman" w:cs="Times New Roman"/>
          <w:b/>
          <w:bCs/>
          <w:i/>
          <w:iCs/>
          <w:kern w:val="1"/>
          <w:sz w:val="24"/>
          <w:szCs w:val="24"/>
          <w:lang w:val="id-ID" w:eastAsia="zh-CN" w:bidi="hi-IN"/>
        </w:rPr>
        <w:t>Laboratory-based Education</w:t>
      </w:r>
      <w:r w:rsidRPr="005F53BA">
        <w:rPr>
          <w:rFonts w:ascii="Times New Roman" w:eastAsia="Droid Sans" w:hAnsi="Times New Roman" w:cs="Times New Roman"/>
          <w:b/>
          <w:bCs/>
          <w:kern w:val="1"/>
          <w:sz w:val="24"/>
          <w:szCs w:val="24"/>
          <w:lang w:val="id-ID" w:eastAsia="zh-CN" w:bidi="hi-IN"/>
        </w:rPr>
        <w:t>) di Fakultas Teknik Universitas Hasanuddin.</w:t>
      </w: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b/>
          <w:bCs/>
          <w:kern w:val="1"/>
          <w:sz w:val="24"/>
          <w:szCs w:val="24"/>
          <w:lang w:val="id-ID" w:eastAsia="zh-CN" w:bidi="hi-IN"/>
        </w:rPr>
        <w:t>&lt;Latar Belakang&gt;</w:t>
      </w: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ab/>
        <w:t>Dalam penyusunan kurikulum suatu program studi, sangatlah penting memperhatikan masukan-masukan dari alumni dan pemangku kepentingan (</w:t>
      </w:r>
      <w:r w:rsidRPr="005F53BA">
        <w:rPr>
          <w:rFonts w:ascii="Times New Roman" w:eastAsia="Droid Sans" w:hAnsi="Times New Roman" w:cs="Times New Roman"/>
          <w:i/>
          <w:iCs/>
          <w:kern w:val="1"/>
          <w:sz w:val="24"/>
          <w:szCs w:val="24"/>
          <w:lang w:val="id-ID" w:eastAsia="zh-CN" w:bidi="hi-IN"/>
        </w:rPr>
        <w:t>stake-holders</w:t>
      </w:r>
      <w:r w:rsidRPr="005F53BA">
        <w:rPr>
          <w:rFonts w:ascii="Times New Roman" w:eastAsia="Droid Sans" w:hAnsi="Times New Roman" w:cs="Times New Roman"/>
          <w:kern w:val="1"/>
          <w:sz w:val="24"/>
          <w:szCs w:val="24"/>
          <w:lang w:val="id-ID" w:eastAsia="zh-CN" w:bidi="hi-IN"/>
        </w:rPr>
        <w:t xml:space="preserve">) lainnya seperti “pengguna” alumni (tempat alumni bekerja mencari nafkah hidupnya seperti instansi pemerintah, perusahaan swasta, BUMN dan lain-lain), orang-tua mahasiswa serta berbagai lapisan masyarakat pada umumnya. Dalam usianya yang telah mencapai setengah abad pada tahun 2013 ini, Program Studi Teknik Elektro Fakultas Teknik Universitas Hasanuddin tentunya telah menghasilkan tidak kurang dari 3000 orang alumni jika digunakan perkiraan rata-rata menghasilkan 60 orang lulusan dalam setahun. Alumni dari angkatan pertama yang umumnya telah berusia di atas 65 tahun tentu sebagian besar telah pensiun atau meninggal dunia. Dikurangi </w:t>
      </w:r>
      <w:r w:rsidRPr="005F53BA">
        <w:rPr>
          <w:rFonts w:ascii="Times New Roman" w:eastAsia="Droid Sans" w:hAnsi="Times New Roman" w:cs="Times New Roman"/>
          <w:kern w:val="1"/>
          <w:sz w:val="24"/>
          <w:szCs w:val="24"/>
          <w:lang w:val="id-ID" w:eastAsia="zh-CN" w:bidi="hi-IN"/>
        </w:rPr>
        <w:lastRenderedPageBreak/>
        <w:t>mereka yang kemudian setelah menikah menjadi ibu (atau bapak?) rumah-tangga, kemungkinan sedikitnya ada sekitar 2000-an alumni yang  masih aktif bekerja mencari nafkah kehidupan mereka dalam berbagai bidang dan lapangan pekerjaan.</w:t>
      </w: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ab/>
        <w:t>Dari sekitar 2000-an alumni yang masih aktif bekerja itu, tentu ada sebagian yang bekerja masih dalam bidang ilmu Teknik Elektro (</w:t>
      </w:r>
      <w:r w:rsidRPr="005F53BA">
        <w:rPr>
          <w:rFonts w:ascii="Times New Roman" w:eastAsia="Droid Sans" w:hAnsi="Times New Roman" w:cs="Times New Roman"/>
          <w:i/>
          <w:iCs/>
          <w:kern w:val="1"/>
          <w:sz w:val="24"/>
          <w:szCs w:val="24"/>
          <w:lang w:val="id-ID" w:eastAsia="zh-CN" w:bidi="hi-IN"/>
        </w:rPr>
        <w:t>Electrical Engineering Science</w:t>
      </w:r>
      <w:r w:rsidRPr="005F53BA">
        <w:rPr>
          <w:rFonts w:ascii="Times New Roman" w:eastAsia="Droid Sans" w:hAnsi="Times New Roman" w:cs="Times New Roman"/>
          <w:kern w:val="1"/>
          <w:sz w:val="24"/>
          <w:szCs w:val="24"/>
          <w:lang w:val="id-ID" w:eastAsia="zh-CN" w:bidi="hi-IN"/>
        </w:rPr>
        <w:t xml:space="preserve">), seperti misalnya mereka yang menjadi dosen, </w:t>
      </w:r>
      <w:r w:rsidRPr="005F53BA">
        <w:rPr>
          <w:rFonts w:ascii="Times New Roman" w:eastAsia="Droid Sans" w:hAnsi="Times New Roman" w:cs="Times New Roman"/>
          <w:i/>
          <w:iCs/>
          <w:kern w:val="1"/>
          <w:sz w:val="24"/>
          <w:szCs w:val="24"/>
          <w:lang w:val="id-ID" w:eastAsia="zh-CN" w:bidi="hi-IN"/>
        </w:rPr>
        <w:t xml:space="preserve">engineer </w:t>
      </w:r>
      <w:r w:rsidRPr="005F53BA">
        <w:rPr>
          <w:rFonts w:ascii="Times New Roman" w:eastAsia="Droid Sans" w:hAnsi="Times New Roman" w:cs="Times New Roman"/>
          <w:kern w:val="1"/>
          <w:sz w:val="24"/>
          <w:szCs w:val="24"/>
          <w:lang w:val="id-ID" w:eastAsia="zh-CN" w:bidi="hi-IN"/>
        </w:rPr>
        <w:t xml:space="preserve">dan peneliti, sedangkan sebagian lainnya sama-sekali bekerja di luar bidang studi-nya, seperti para pengusaha, politisi, birokrat dan pejabat pemerintahan. Dalam menjalankan profesi-nya masing-masing pun, para alumni ini ada yang masih memanfaatkan ilmu-pengetahuan yang mereka peroleh ketika belajar di bangku kuliah, dan ada sebagian lagi yang mungkin sudah melupakannya sama-sekali. </w:t>
      </w: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ab/>
        <w:t xml:space="preserve">Kurikulum suatu program studi ilmu keteknikan seperti Program Studi Teknik Elektro, selama ini (selama hampir 100 tahun!) disusun dalam rangka membangun kompetensi lulusan agar siap untuk memasuki lapangan kerja. Berbagai mata-kuliah disajikan dengan ber-orientasi pada kompetensi tertentu yang diperkirakan akan diperlukan bagi para lulusan program studi ketika kelak setelah lulus akan memasuki dunia kerja. Beberapa dekade yang lalu, cara menyusun kurikulum seperti itu masih dimungkinkan karena secara relatif perkembangan dunia kerja masih dibilang agak statis. Tapi akhir-akhir ini, dengan dinamika perkembangan dunia kerja yang begitu cepat berubah, sulit sekali menentukan </w:t>
      </w:r>
      <w:r w:rsidRPr="005F53BA">
        <w:rPr>
          <w:rFonts w:ascii="Times New Roman" w:eastAsia="Droid Sans" w:hAnsi="Times New Roman" w:cs="Times New Roman"/>
          <w:i/>
          <w:iCs/>
          <w:kern w:val="1"/>
          <w:sz w:val="24"/>
          <w:szCs w:val="24"/>
          <w:lang w:val="id-ID" w:eastAsia="zh-CN" w:bidi="hi-IN"/>
        </w:rPr>
        <w:t>trend</w:t>
      </w:r>
      <w:r w:rsidRPr="005F53BA">
        <w:rPr>
          <w:rFonts w:ascii="Times New Roman" w:eastAsia="Droid Sans" w:hAnsi="Times New Roman" w:cs="Times New Roman"/>
          <w:kern w:val="1"/>
          <w:sz w:val="24"/>
          <w:szCs w:val="24"/>
          <w:lang w:val="id-ID" w:eastAsia="zh-CN" w:bidi="hi-IN"/>
        </w:rPr>
        <w:t xml:space="preserve"> yang tepat. Sangat besar kemungkinannya, ketika kurikulum program studi diarahkan untuk membangun kompetensi tertentu, setelah wisuda ternyata kompetensi tersebut sudah tidak diperlukan lagi di dunia kerja. Lowongan pekerjaan yang diharapkan akan dapat diisi oleh para lulusan, ternyata sudah tidak ada lagi setelah lulusan di-wisuda. Oleh karena itu, penyusunan kurikulum program studi Teknik Elektro tidak lagi dapat hanya di-orientasi-kan pada pengisian lowongan di dunia kerja seperti yang sudah-sudah.</w:t>
      </w: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ab/>
        <w:t>Kurikulum seyogyanya disusun agar para lulusan kelak mampu menciptakan lapangan pekerjaan bagi banyak orang, atau minimal untuk dirinya sendiri. Diketahui hanya kurikulum yang ber-basis penelitian dan pengembangan (</w:t>
      </w:r>
      <w:r w:rsidRPr="005F53BA">
        <w:rPr>
          <w:rFonts w:ascii="Times New Roman" w:eastAsia="Droid Sans" w:hAnsi="Times New Roman" w:cs="Times New Roman"/>
          <w:i/>
          <w:iCs/>
          <w:kern w:val="1"/>
          <w:sz w:val="24"/>
          <w:szCs w:val="24"/>
          <w:lang w:val="id-ID" w:eastAsia="zh-CN" w:bidi="hi-IN"/>
        </w:rPr>
        <w:t>R&amp;D-based curriculum</w:t>
      </w:r>
      <w:r w:rsidRPr="005F53BA">
        <w:rPr>
          <w:rFonts w:ascii="Times New Roman" w:eastAsia="Droid Sans" w:hAnsi="Times New Roman" w:cs="Times New Roman"/>
          <w:kern w:val="1"/>
          <w:sz w:val="24"/>
          <w:szCs w:val="24"/>
          <w:lang w:val="id-ID" w:eastAsia="zh-CN" w:bidi="hi-IN"/>
        </w:rPr>
        <w:t xml:space="preserve">) yang melestarikan dan mengembangkan ilmu-pengetahuan dan teknologi sajalah yang memungkinkan untuk menghasilkan lulusan seperti itu. Kontribusi dan pengalaman para alumni ketika mereka masih di kampus, berupa berbagai kegiatan yang menghasilkan karya-karya inovasi, karya-karya ilmiah hasil penelitian dan pengembangan, bahkan mungkin lisensi dan paten, tentunya akan sangat </w:t>
      </w:r>
      <w:r w:rsidRPr="005F53BA">
        <w:rPr>
          <w:rFonts w:ascii="Times New Roman" w:eastAsia="Droid Sans" w:hAnsi="Times New Roman" w:cs="Times New Roman"/>
          <w:kern w:val="1"/>
          <w:sz w:val="24"/>
          <w:szCs w:val="24"/>
          <w:lang w:val="id-ID" w:eastAsia="zh-CN" w:bidi="hi-IN"/>
        </w:rPr>
        <w:lastRenderedPageBreak/>
        <w:t>bermanfaat bagi kehidupan mereka selanjutnya setelah meninggalkan kampus. Para lulusan pun diharapkan memiliki kemampuan ber-adaptasi yang sangat kuat dan tangguh menghadapi perkembangan yang amat pesat dari ilmu-pengetahuan dan teknologi pada masa depan.</w:t>
      </w: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ab/>
        <w:t xml:space="preserve">Sangatlah penting untuk diperhatikan bahwa menurut deklarasi badan PBB </w:t>
      </w:r>
      <w:r w:rsidRPr="005F53BA">
        <w:rPr>
          <w:rFonts w:ascii="Times New Roman" w:eastAsia="Droid Sans" w:hAnsi="Times New Roman" w:cs="Times New Roman"/>
          <w:i/>
          <w:iCs/>
          <w:kern w:val="1"/>
          <w:sz w:val="24"/>
          <w:szCs w:val="24"/>
          <w:lang w:val="id-ID" w:eastAsia="zh-CN" w:bidi="hi-IN"/>
        </w:rPr>
        <w:t>UNESCO</w:t>
      </w:r>
      <w:r w:rsidRPr="005F53BA">
        <w:rPr>
          <w:rFonts w:ascii="Times New Roman" w:eastAsia="Droid Sans" w:hAnsi="Times New Roman" w:cs="Times New Roman"/>
          <w:kern w:val="1"/>
          <w:sz w:val="24"/>
          <w:szCs w:val="24"/>
          <w:lang w:val="id-ID" w:eastAsia="zh-CN" w:bidi="hi-IN"/>
        </w:rPr>
        <w:t xml:space="preserve">, para pembelajar di seluruh dunia dalam segala macam sistem dan </w:t>
      </w:r>
      <w:r w:rsidRPr="005F53BA">
        <w:rPr>
          <w:rFonts w:ascii="Times New Roman" w:eastAsia="Droid Sans" w:hAnsi="Times New Roman" w:cs="Times New Roman"/>
          <w:i/>
          <w:iCs/>
          <w:kern w:val="1"/>
          <w:sz w:val="24"/>
          <w:szCs w:val="24"/>
          <w:lang w:val="id-ID" w:eastAsia="zh-CN" w:bidi="hi-IN"/>
        </w:rPr>
        <w:t>level</w:t>
      </w:r>
      <w:r w:rsidRPr="005F53BA">
        <w:rPr>
          <w:rFonts w:ascii="Times New Roman" w:eastAsia="Droid Sans" w:hAnsi="Times New Roman" w:cs="Times New Roman"/>
          <w:kern w:val="1"/>
          <w:sz w:val="24"/>
          <w:szCs w:val="24"/>
          <w:lang w:val="id-ID" w:eastAsia="zh-CN" w:bidi="hi-IN"/>
        </w:rPr>
        <w:t xml:space="preserve"> pembelajaran hendaknya mengacu pada 4 (empat) pilar pembelajaran (</w:t>
      </w:r>
      <w:r w:rsidRPr="005F53BA">
        <w:rPr>
          <w:rFonts w:ascii="Times New Roman" w:eastAsia="Droid Sans" w:hAnsi="Times New Roman" w:cs="Times New Roman"/>
          <w:i/>
          <w:iCs/>
          <w:kern w:val="1"/>
          <w:sz w:val="24"/>
          <w:szCs w:val="24"/>
          <w:lang w:val="id-ID" w:eastAsia="zh-CN" w:bidi="hi-IN"/>
        </w:rPr>
        <w:t>the four pillars of learning</w:t>
      </w:r>
      <w:r w:rsidRPr="005F53BA">
        <w:rPr>
          <w:rFonts w:ascii="Times New Roman" w:eastAsia="Droid Sans" w:hAnsi="Times New Roman" w:cs="Times New Roman"/>
          <w:kern w:val="1"/>
          <w:sz w:val="24"/>
          <w:szCs w:val="24"/>
          <w:lang w:val="id-ID" w:eastAsia="zh-CN" w:bidi="hi-IN"/>
        </w:rPr>
        <w:t>), yaitu: “(</w:t>
      </w:r>
      <w:r w:rsidRPr="005F53BA">
        <w:rPr>
          <w:rFonts w:ascii="Times New Roman" w:eastAsia="Droid Sans" w:hAnsi="Times New Roman" w:cs="Times New Roman"/>
          <w:i/>
          <w:iCs/>
          <w:kern w:val="1"/>
          <w:sz w:val="24"/>
          <w:szCs w:val="24"/>
          <w:lang w:val="id-ID" w:eastAsia="zh-CN" w:bidi="hi-IN"/>
        </w:rPr>
        <w:t>1) learn to know, (2) learn to do, (3) learn to be, and (4) learn to live together</w:t>
      </w:r>
      <w:r w:rsidRPr="005F53BA">
        <w:rPr>
          <w:rFonts w:ascii="Times New Roman" w:eastAsia="Droid Sans" w:hAnsi="Times New Roman" w:cs="Times New Roman"/>
          <w:kern w:val="1"/>
          <w:sz w:val="24"/>
          <w:szCs w:val="24"/>
          <w:lang w:val="id-ID" w:eastAsia="zh-CN" w:bidi="hi-IN"/>
        </w:rPr>
        <w:t xml:space="preserve">” (lihat: </w:t>
      </w:r>
      <w:hyperlink r:id="rId14" w:history="1">
        <w:r w:rsidRPr="000702A1">
          <w:rPr>
            <w:rFonts w:ascii="Times New Roman" w:eastAsia="Droid Sans" w:hAnsi="Times New Roman" w:cs="Times New Roman"/>
            <w:color w:val="000080"/>
            <w:kern w:val="1"/>
            <w:sz w:val="24"/>
            <w:szCs w:val="24"/>
            <w:u w:val="single"/>
          </w:rPr>
          <w:t>http://www.unesco.org/delors/fourpil.htm</w:t>
        </w:r>
      </w:hyperlink>
      <w:r w:rsidRPr="005F53BA">
        <w:rPr>
          <w:rFonts w:ascii="Times New Roman" w:eastAsia="Droid Sans" w:hAnsi="Times New Roman" w:cs="Times New Roman"/>
          <w:kern w:val="1"/>
          <w:sz w:val="24"/>
          <w:szCs w:val="24"/>
          <w:lang w:val="id-ID" w:eastAsia="zh-CN" w:bidi="hi-IN"/>
        </w:rPr>
        <w:t>).</w:t>
      </w: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b/>
          <w:bCs/>
          <w:kern w:val="1"/>
          <w:sz w:val="24"/>
          <w:szCs w:val="24"/>
          <w:lang w:val="id-ID" w:eastAsia="zh-CN" w:bidi="hi-IN"/>
        </w:rPr>
        <w:t>&lt;Tujuan&gt;</w:t>
      </w: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ab/>
        <w:t xml:space="preserve">Tujuan dari kegiatan melaksanakan </w:t>
      </w:r>
      <w:r w:rsidRPr="005F53BA">
        <w:rPr>
          <w:rFonts w:ascii="Times New Roman" w:eastAsia="Droid Sans" w:hAnsi="Times New Roman" w:cs="Times New Roman"/>
          <w:i/>
          <w:iCs/>
          <w:kern w:val="1"/>
          <w:sz w:val="24"/>
          <w:szCs w:val="24"/>
          <w:lang w:val="id-ID" w:eastAsia="zh-CN" w:bidi="hi-IN"/>
        </w:rPr>
        <w:t>tracer-study</w:t>
      </w:r>
      <w:r w:rsidRPr="005F53BA">
        <w:rPr>
          <w:rFonts w:ascii="Times New Roman" w:eastAsia="Droid Sans" w:hAnsi="Times New Roman" w:cs="Times New Roman"/>
          <w:kern w:val="1"/>
          <w:sz w:val="24"/>
          <w:szCs w:val="24"/>
          <w:lang w:val="id-ID" w:eastAsia="zh-CN" w:bidi="hi-IN"/>
        </w:rPr>
        <w:t xml:space="preserve"> ini utamanya adalah menggalang partisipasi para pemangku kepentingan (</w:t>
      </w:r>
      <w:r w:rsidRPr="005F53BA">
        <w:rPr>
          <w:rFonts w:ascii="Times New Roman" w:eastAsia="Droid Sans" w:hAnsi="Times New Roman" w:cs="Times New Roman"/>
          <w:i/>
          <w:iCs/>
          <w:kern w:val="1"/>
          <w:sz w:val="24"/>
          <w:szCs w:val="24"/>
          <w:lang w:val="id-ID" w:eastAsia="zh-CN" w:bidi="hi-IN"/>
        </w:rPr>
        <w:t>stake-holders</w:t>
      </w:r>
      <w:r w:rsidRPr="005F53BA">
        <w:rPr>
          <w:rFonts w:ascii="Times New Roman" w:eastAsia="Droid Sans" w:hAnsi="Times New Roman" w:cs="Times New Roman"/>
          <w:kern w:val="1"/>
          <w:sz w:val="24"/>
          <w:szCs w:val="24"/>
          <w:lang w:val="id-ID" w:eastAsia="zh-CN" w:bidi="hi-IN"/>
        </w:rPr>
        <w:t xml:space="preserve">), khususnya alumni, dalam penyusunan Kurikulum 2015 Program Studi Teknik Elektro Fakultas Teknik Universitas Hasanuddin. </w:t>
      </w: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ab/>
        <w:t xml:space="preserve">Selanjutnya program </w:t>
      </w:r>
      <w:r w:rsidRPr="005F53BA">
        <w:rPr>
          <w:rFonts w:ascii="Times New Roman" w:eastAsia="Droid Sans" w:hAnsi="Times New Roman" w:cs="Times New Roman"/>
          <w:i/>
          <w:iCs/>
          <w:kern w:val="1"/>
          <w:sz w:val="24"/>
          <w:szCs w:val="24"/>
          <w:lang w:val="id-ID" w:eastAsia="zh-CN" w:bidi="hi-IN"/>
        </w:rPr>
        <w:t>tracer-study</w:t>
      </w:r>
      <w:r w:rsidRPr="005F53BA">
        <w:rPr>
          <w:rFonts w:ascii="Times New Roman" w:eastAsia="Droid Sans" w:hAnsi="Times New Roman" w:cs="Times New Roman"/>
          <w:kern w:val="1"/>
          <w:sz w:val="24"/>
          <w:szCs w:val="24"/>
          <w:lang w:val="id-ID" w:eastAsia="zh-CN" w:bidi="hi-IN"/>
        </w:rPr>
        <w:t xml:space="preserve"> yang diusulkan dalam proposal ini antara lain bertujuan untuk membuktikan beberapa </w:t>
      </w:r>
      <w:r w:rsidRPr="005F53BA">
        <w:rPr>
          <w:rFonts w:ascii="Times New Roman" w:eastAsia="Droid Sans" w:hAnsi="Times New Roman" w:cs="Times New Roman"/>
          <w:i/>
          <w:iCs/>
          <w:kern w:val="1"/>
          <w:sz w:val="24"/>
          <w:szCs w:val="24"/>
          <w:lang w:val="id-ID" w:eastAsia="zh-CN" w:bidi="hi-IN"/>
        </w:rPr>
        <w:t xml:space="preserve">hypothesis </w:t>
      </w:r>
      <w:r w:rsidRPr="005F53BA">
        <w:rPr>
          <w:rFonts w:ascii="Times New Roman" w:eastAsia="Droid Sans" w:hAnsi="Times New Roman" w:cs="Times New Roman"/>
          <w:kern w:val="1"/>
          <w:sz w:val="24"/>
          <w:szCs w:val="24"/>
          <w:lang w:val="id-ID" w:eastAsia="zh-CN" w:bidi="hi-IN"/>
        </w:rPr>
        <w:t>yang terkait relevansi kurikulum, misalnya bahwa:</w:t>
      </w:r>
    </w:p>
    <w:p w:rsidR="00EC2DFD" w:rsidRPr="005F53BA" w:rsidRDefault="00EC2DFD" w:rsidP="00EC2DFD">
      <w:pPr>
        <w:widowControl w:val="0"/>
        <w:numPr>
          <w:ilvl w:val="0"/>
          <w:numId w:val="1"/>
        </w:numPr>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sebagian besar lulusan Program Studi Teknik Elektro, kecuali yang bekerja sebagai dosen dan peneliti, tidak bekerja dalam lingkup bidang keilmuan Teknik Elektro.</w:t>
      </w:r>
    </w:p>
    <w:p w:rsidR="00EC2DFD" w:rsidRPr="005F53BA" w:rsidRDefault="00EC2DFD" w:rsidP="00EC2DFD">
      <w:pPr>
        <w:widowControl w:val="0"/>
        <w:numPr>
          <w:ilvl w:val="0"/>
          <w:numId w:val="1"/>
        </w:numPr>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 xml:space="preserve">sedikit sekali - bahkan hampir tidak ada - di antara alumni Program Studi Teknik Elektro Universitas Hasanuddin yang menghasilkan karya-karya inovatif, kreatif, dan kontributif berupa </w:t>
      </w:r>
      <w:r w:rsidRPr="005F53BA">
        <w:rPr>
          <w:rFonts w:ascii="Times New Roman" w:eastAsia="Droid Sans" w:hAnsi="Times New Roman" w:cs="Times New Roman"/>
          <w:i/>
          <w:iCs/>
          <w:kern w:val="1"/>
          <w:sz w:val="24"/>
          <w:szCs w:val="24"/>
          <w:lang w:val="id-ID" w:eastAsia="zh-CN" w:bidi="hi-IN"/>
        </w:rPr>
        <w:t>prototype</w:t>
      </w:r>
      <w:r w:rsidRPr="005F53BA">
        <w:rPr>
          <w:rFonts w:ascii="Times New Roman" w:eastAsia="Droid Sans" w:hAnsi="Times New Roman" w:cs="Times New Roman"/>
          <w:kern w:val="1"/>
          <w:sz w:val="24"/>
          <w:szCs w:val="24"/>
          <w:lang w:val="id-ID" w:eastAsia="zh-CN" w:bidi="hi-IN"/>
        </w:rPr>
        <w:t>, paten dan lisensi dalam bidang ilmu Teknik Elektro.</w:t>
      </w:r>
    </w:p>
    <w:p w:rsidR="00EC2DFD" w:rsidRPr="005F53BA" w:rsidRDefault="00EC2DFD" w:rsidP="00EC2DFD">
      <w:pPr>
        <w:widowControl w:val="0"/>
        <w:numPr>
          <w:ilvl w:val="0"/>
          <w:numId w:val="1"/>
        </w:numPr>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sedikit sekali dari materi perkuliahan yang diperoleh selama masa studi yang benar-benar dirasakan bermanfaat secara langsung dalam dunia kerja yang ditekuni oleh para alumni.</w:t>
      </w:r>
    </w:p>
    <w:p w:rsidR="00EC2DFD" w:rsidRPr="005F53BA" w:rsidRDefault="00EC2DFD" w:rsidP="00EC2DFD">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ab/>
      </w:r>
    </w:p>
    <w:p w:rsidR="00EC2DFD" w:rsidRPr="005F53BA" w:rsidRDefault="00EC2DFD" w:rsidP="00EC2DFD">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r w:rsidRPr="005F53BA">
        <w:rPr>
          <w:rFonts w:ascii="Times New Roman" w:eastAsia="Droid Sans" w:hAnsi="Times New Roman" w:cs="Times New Roman"/>
          <w:b/>
          <w:bCs/>
          <w:kern w:val="1"/>
          <w:sz w:val="24"/>
          <w:szCs w:val="24"/>
          <w:lang w:val="id-ID" w:eastAsia="zh-CN" w:bidi="hi-IN"/>
        </w:rPr>
        <w:t>&lt;Hasil Yang Diharapkan&gt;</w:t>
      </w:r>
    </w:p>
    <w:p w:rsidR="00EC2DFD" w:rsidRPr="005F53BA" w:rsidRDefault="00EC2DFD" w:rsidP="00EC2DFD">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p>
    <w:p w:rsidR="00EC2DFD" w:rsidRPr="005F53BA" w:rsidRDefault="00EC2DFD" w:rsidP="00EC2DFD">
      <w:pPr>
        <w:widowControl w:val="0"/>
        <w:suppressAutoHyphens/>
        <w:spacing w:after="0" w:line="360" w:lineRule="auto"/>
        <w:ind w:left="750" w:hanging="388"/>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(1) Partisipasi aktif dari para alumni dalam kegiatan penyusunan Kurikulum 2015.</w:t>
      </w:r>
    </w:p>
    <w:p w:rsidR="00EC2DFD" w:rsidRPr="005F53BA" w:rsidRDefault="00EC2DFD" w:rsidP="00EC2DFD">
      <w:pPr>
        <w:widowControl w:val="0"/>
        <w:suppressAutoHyphens/>
        <w:spacing w:after="0" w:line="360" w:lineRule="auto"/>
        <w:ind w:left="750" w:hanging="388"/>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 xml:space="preserve">(2) Pengembangan “portal alumni” yang memuat </w:t>
      </w:r>
      <w:r w:rsidRPr="005F53BA">
        <w:rPr>
          <w:rFonts w:ascii="Times New Roman" w:eastAsia="Droid Sans" w:hAnsi="Times New Roman" w:cs="Times New Roman"/>
          <w:i/>
          <w:iCs/>
          <w:kern w:val="1"/>
          <w:sz w:val="24"/>
          <w:szCs w:val="24"/>
          <w:lang w:val="id-ID" w:eastAsia="zh-CN" w:bidi="hi-IN"/>
        </w:rPr>
        <w:t>repository</w:t>
      </w:r>
      <w:r w:rsidRPr="005F53BA">
        <w:rPr>
          <w:rFonts w:ascii="Times New Roman" w:eastAsia="Droid Sans" w:hAnsi="Times New Roman" w:cs="Times New Roman"/>
          <w:kern w:val="1"/>
          <w:sz w:val="24"/>
          <w:szCs w:val="24"/>
          <w:lang w:val="id-ID" w:eastAsia="zh-CN" w:bidi="hi-IN"/>
        </w:rPr>
        <w:t xml:space="preserve"> dan </w:t>
      </w:r>
      <w:r w:rsidRPr="005F53BA">
        <w:rPr>
          <w:rFonts w:ascii="Times New Roman" w:eastAsia="Droid Sans" w:hAnsi="Times New Roman" w:cs="Times New Roman"/>
          <w:i/>
          <w:iCs/>
          <w:kern w:val="1"/>
          <w:sz w:val="24"/>
          <w:szCs w:val="24"/>
          <w:lang w:val="id-ID" w:eastAsia="zh-CN" w:bidi="hi-IN"/>
        </w:rPr>
        <w:t>data-base</w:t>
      </w:r>
      <w:r w:rsidRPr="005F53BA">
        <w:rPr>
          <w:rFonts w:ascii="Times New Roman" w:eastAsia="Droid Sans" w:hAnsi="Times New Roman" w:cs="Times New Roman"/>
          <w:kern w:val="1"/>
          <w:sz w:val="24"/>
          <w:szCs w:val="24"/>
          <w:lang w:val="id-ID" w:eastAsia="zh-CN" w:bidi="hi-IN"/>
        </w:rPr>
        <w:t xml:space="preserve"> alumni yang dapat di-akses secara </w:t>
      </w:r>
      <w:r w:rsidRPr="005F53BA">
        <w:rPr>
          <w:rFonts w:ascii="Times New Roman" w:eastAsia="Droid Sans" w:hAnsi="Times New Roman" w:cs="Times New Roman"/>
          <w:i/>
          <w:iCs/>
          <w:kern w:val="1"/>
          <w:sz w:val="24"/>
          <w:szCs w:val="24"/>
          <w:lang w:val="id-ID" w:eastAsia="zh-CN" w:bidi="hi-IN"/>
        </w:rPr>
        <w:t>on-line</w:t>
      </w:r>
      <w:r w:rsidRPr="005F53BA">
        <w:rPr>
          <w:rFonts w:ascii="Times New Roman" w:eastAsia="Droid Sans" w:hAnsi="Times New Roman" w:cs="Times New Roman"/>
          <w:kern w:val="1"/>
          <w:sz w:val="24"/>
          <w:szCs w:val="24"/>
          <w:lang w:val="id-ID" w:eastAsia="zh-CN" w:bidi="hi-IN"/>
        </w:rPr>
        <w:t>.</w:t>
      </w:r>
    </w:p>
    <w:p w:rsidR="00EC2DFD" w:rsidRPr="005F53BA" w:rsidRDefault="00EC2DFD" w:rsidP="00EC2DFD">
      <w:pPr>
        <w:widowControl w:val="0"/>
        <w:suppressAutoHyphens/>
        <w:spacing w:after="0" w:line="360" w:lineRule="auto"/>
        <w:ind w:left="750" w:hanging="388"/>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 xml:space="preserve">(3) Terbuktinya beberapa </w:t>
      </w:r>
      <w:r w:rsidRPr="005F53BA">
        <w:rPr>
          <w:rFonts w:ascii="Times New Roman" w:eastAsia="Droid Sans" w:hAnsi="Times New Roman" w:cs="Times New Roman"/>
          <w:i/>
          <w:iCs/>
          <w:kern w:val="1"/>
          <w:sz w:val="24"/>
          <w:szCs w:val="24"/>
          <w:lang w:val="id-ID" w:eastAsia="zh-CN" w:bidi="hi-IN"/>
        </w:rPr>
        <w:t>hypothesis</w:t>
      </w:r>
      <w:r w:rsidRPr="005F53BA">
        <w:rPr>
          <w:rFonts w:ascii="Times New Roman" w:eastAsia="Droid Sans" w:hAnsi="Times New Roman" w:cs="Times New Roman"/>
          <w:kern w:val="1"/>
          <w:sz w:val="24"/>
          <w:szCs w:val="24"/>
          <w:lang w:val="id-ID" w:eastAsia="zh-CN" w:bidi="hi-IN"/>
        </w:rPr>
        <w:t xml:space="preserve"> yang terkait dengan relevansi kurikulum dengan dunia kerja para alumni. Pembuktian ini dapat dijadikan assumsi yang sahih untuk penyusunan Kurikulum 2015.</w:t>
      </w: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b/>
          <w:bCs/>
          <w:kern w:val="1"/>
          <w:sz w:val="24"/>
          <w:szCs w:val="24"/>
          <w:lang w:val="id-ID" w:eastAsia="zh-CN" w:bidi="hi-IN"/>
        </w:rPr>
        <w:t>&lt;Langkah-langkah Pelaksanaan&gt;</w:t>
      </w: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p>
    <w:p w:rsidR="00EC2DFD" w:rsidRPr="005F53BA" w:rsidRDefault="00EC2DFD" w:rsidP="00EC2DFD">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Langkah persiapan berupa inventarisasi dan konsolidasi data alumni yang telah tersedia di program studi.</w:t>
      </w:r>
    </w:p>
    <w:p w:rsidR="00EC2DFD" w:rsidRPr="005F53BA" w:rsidRDefault="00EC2DFD" w:rsidP="00EC2DFD">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 xml:space="preserve">Pengembangan “portal alumni” yang memuat </w:t>
      </w:r>
      <w:r w:rsidRPr="005F53BA">
        <w:rPr>
          <w:rFonts w:ascii="Times New Roman" w:eastAsia="Droid Sans" w:hAnsi="Times New Roman" w:cs="Times New Roman"/>
          <w:i/>
          <w:iCs/>
          <w:kern w:val="1"/>
          <w:sz w:val="24"/>
          <w:szCs w:val="24"/>
          <w:lang w:val="id-ID" w:eastAsia="zh-CN" w:bidi="hi-IN"/>
        </w:rPr>
        <w:t>repository</w:t>
      </w:r>
      <w:r w:rsidRPr="005F53BA">
        <w:rPr>
          <w:rFonts w:ascii="Times New Roman" w:eastAsia="Droid Sans" w:hAnsi="Times New Roman" w:cs="Times New Roman"/>
          <w:kern w:val="1"/>
          <w:sz w:val="24"/>
          <w:szCs w:val="24"/>
          <w:lang w:val="id-ID" w:eastAsia="zh-CN" w:bidi="hi-IN"/>
        </w:rPr>
        <w:t xml:space="preserve"> dan </w:t>
      </w:r>
      <w:r w:rsidRPr="005F53BA">
        <w:rPr>
          <w:rFonts w:ascii="Times New Roman" w:eastAsia="Droid Sans" w:hAnsi="Times New Roman" w:cs="Times New Roman"/>
          <w:i/>
          <w:iCs/>
          <w:kern w:val="1"/>
          <w:sz w:val="24"/>
          <w:szCs w:val="24"/>
          <w:lang w:val="id-ID" w:eastAsia="zh-CN" w:bidi="hi-IN"/>
        </w:rPr>
        <w:t>data-base</w:t>
      </w:r>
      <w:r w:rsidRPr="005F53BA">
        <w:rPr>
          <w:rFonts w:ascii="Times New Roman" w:eastAsia="Droid Sans" w:hAnsi="Times New Roman" w:cs="Times New Roman"/>
          <w:kern w:val="1"/>
          <w:sz w:val="24"/>
          <w:szCs w:val="24"/>
          <w:lang w:val="id-ID" w:eastAsia="zh-CN" w:bidi="hi-IN"/>
        </w:rPr>
        <w:t xml:space="preserve"> alumni yang dapat di-akses secara </w:t>
      </w:r>
      <w:r w:rsidRPr="005F53BA">
        <w:rPr>
          <w:rFonts w:ascii="Times New Roman" w:eastAsia="Droid Sans" w:hAnsi="Times New Roman" w:cs="Times New Roman"/>
          <w:i/>
          <w:iCs/>
          <w:kern w:val="1"/>
          <w:sz w:val="24"/>
          <w:szCs w:val="24"/>
          <w:lang w:val="id-ID" w:eastAsia="zh-CN" w:bidi="hi-IN"/>
        </w:rPr>
        <w:t>on-line</w:t>
      </w:r>
      <w:r w:rsidRPr="005F53BA">
        <w:rPr>
          <w:rFonts w:ascii="Times New Roman" w:eastAsia="Droid Sans" w:hAnsi="Times New Roman" w:cs="Times New Roman"/>
          <w:kern w:val="1"/>
          <w:sz w:val="24"/>
          <w:szCs w:val="24"/>
          <w:lang w:val="id-ID" w:eastAsia="zh-CN" w:bidi="hi-IN"/>
        </w:rPr>
        <w:t>.</w:t>
      </w:r>
    </w:p>
    <w:p w:rsidR="00EC2DFD" w:rsidRPr="005F53BA" w:rsidRDefault="00EC2DFD" w:rsidP="00EC2DFD">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 xml:space="preserve">Penyusunan kuesioner untuk disebarkan ke para alumni, baik melalui “portal alumni” dan  berbagai </w:t>
      </w:r>
      <w:r w:rsidRPr="005F53BA">
        <w:rPr>
          <w:rFonts w:ascii="Times New Roman" w:eastAsia="Droid Sans" w:hAnsi="Times New Roman" w:cs="Times New Roman"/>
          <w:i/>
          <w:iCs/>
          <w:kern w:val="1"/>
          <w:sz w:val="24"/>
          <w:szCs w:val="24"/>
          <w:lang w:val="id-ID" w:eastAsia="zh-CN" w:bidi="hi-IN"/>
        </w:rPr>
        <w:t>on-line social-media</w:t>
      </w:r>
      <w:r w:rsidRPr="005F53BA">
        <w:rPr>
          <w:rFonts w:ascii="Times New Roman" w:eastAsia="Droid Sans" w:hAnsi="Times New Roman" w:cs="Times New Roman"/>
          <w:kern w:val="1"/>
          <w:sz w:val="24"/>
          <w:szCs w:val="24"/>
          <w:lang w:val="id-ID" w:eastAsia="zh-CN" w:bidi="hi-IN"/>
        </w:rPr>
        <w:t>, mau pun disebarkan langsung dengan program kunjungan.</w:t>
      </w:r>
    </w:p>
    <w:p w:rsidR="00EC2DFD" w:rsidRPr="005F53BA" w:rsidRDefault="00EC2DFD" w:rsidP="00EC2DFD">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 xml:space="preserve">Penelusuran dan penetapan tempat-tempat yang akan dikunjungi untuk melakukan </w:t>
      </w:r>
      <w:r w:rsidRPr="005F53BA">
        <w:rPr>
          <w:rFonts w:ascii="Times New Roman" w:eastAsia="Droid Sans" w:hAnsi="Times New Roman" w:cs="Times New Roman"/>
          <w:i/>
          <w:iCs/>
          <w:kern w:val="1"/>
          <w:sz w:val="24"/>
          <w:szCs w:val="24"/>
          <w:lang w:val="id-ID" w:eastAsia="zh-CN" w:bidi="hi-IN"/>
        </w:rPr>
        <w:t>survey</w:t>
      </w:r>
      <w:r w:rsidRPr="005F53BA">
        <w:rPr>
          <w:rFonts w:ascii="Times New Roman" w:eastAsia="Droid Sans" w:hAnsi="Times New Roman" w:cs="Times New Roman"/>
          <w:kern w:val="1"/>
          <w:sz w:val="24"/>
          <w:szCs w:val="24"/>
          <w:lang w:val="id-ID" w:eastAsia="zh-CN" w:bidi="hi-IN"/>
        </w:rPr>
        <w:t xml:space="preserve"> dan wawancara mendalam (</w:t>
      </w:r>
      <w:r w:rsidRPr="005F53BA">
        <w:rPr>
          <w:rFonts w:ascii="Times New Roman" w:eastAsia="Droid Sans" w:hAnsi="Times New Roman" w:cs="Times New Roman"/>
          <w:i/>
          <w:iCs/>
          <w:kern w:val="1"/>
          <w:sz w:val="24"/>
          <w:szCs w:val="24"/>
          <w:lang w:val="id-ID" w:eastAsia="zh-CN" w:bidi="hi-IN"/>
        </w:rPr>
        <w:t>in-depth interviews</w:t>
      </w:r>
      <w:r w:rsidRPr="005F53BA">
        <w:rPr>
          <w:rFonts w:ascii="Times New Roman" w:eastAsia="Droid Sans" w:hAnsi="Times New Roman" w:cs="Times New Roman"/>
          <w:kern w:val="1"/>
          <w:sz w:val="24"/>
          <w:szCs w:val="24"/>
          <w:lang w:val="id-ID" w:eastAsia="zh-CN" w:bidi="hi-IN"/>
        </w:rPr>
        <w:t>) langsung ke alumni .</w:t>
      </w:r>
    </w:p>
    <w:p w:rsidR="00EC2DFD" w:rsidRPr="005F53BA" w:rsidRDefault="00EC2DFD" w:rsidP="00EC2DFD">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Program kunjungan langsung ke alumni.</w:t>
      </w:r>
    </w:p>
    <w:p w:rsidR="00EC2DFD" w:rsidRPr="005F53BA" w:rsidRDefault="00EC2DFD" w:rsidP="00EC2DFD">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Rekapitulasi data hasil penyebaran kuesioner, survey dan wawancara dengan alumni.</w:t>
      </w:r>
    </w:p>
    <w:p w:rsidR="00EC2DFD" w:rsidRPr="005F53BA" w:rsidRDefault="00EC2DFD" w:rsidP="00EC2DFD">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Melakukan analisis secara mendalam berdasarkandata hasil penyebaran kuesioner, survey dan wawancara dengan alumni.</w:t>
      </w:r>
    </w:p>
    <w:p w:rsidR="00EC2DFD" w:rsidRPr="005F53BA" w:rsidRDefault="00EC2DFD" w:rsidP="00EC2DFD">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 xml:space="preserve">Menyusun  laporan hasil </w:t>
      </w:r>
      <w:r w:rsidRPr="005F53BA">
        <w:rPr>
          <w:rFonts w:ascii="Times New Roman" w:eastAsia="Droid Sans" w:hAnsi="Times New Roman" w:cs="Times New Roman"/>
          <w:i/>
          <w:iCs/>
          <w:kern w:val="1"/>
          <w:sz w:val="24"/>
          <w:szCs w:val="24"/>
          <w:lang w:val="id-ID" w:eastAsia="zh-CN" w:bidi="hi-IN"/>
        </w:rPr>
        <w:t>tracer-study</w:t>
      </w:r>
      <w:r w:rsidRPr="005F53BA">
        <w:rPr>
          <w:rFonts w:ascii="Times New Roman" w:eastAsia="Droid Sans" w:hAnsi="Times New Roman" w:cs="Times New Roman"/>
          <w:kern w:val="1"/>
          <w:sz w:val="24"/>
          <w:szCs w:val="24"/>
          <w:lang w:val="id-ID" w:eastAsia="zh-CN" w:bidi="hi-IN"/>
        </w:rPr>
        <w:t xml:space="preserve"> sebagai masukan untuk lokakarya dan </w:t>
      </w:r>
      <w:r w:rsidRPr="005F53BA">
        <w:rPr>
          <w:rFonts w:ascii="Times New Roman" w:eastAsia="Droid Sans" w:hAnsi="Times New Roman" w:cs="Times New Roman"/>
          <w:b/>
          <w:bCs/>
          <w:kern w:val="1"/>
          <w:sz w:val="24"/>
          <w:szCs w:val="24"/>
          <w:lang w:val="id-ID" w:eastAsia="zh-CN" w:bidi="hi-IN"/>
        </w:rPr>
        <w:t>FGD Kurikulum 2015</w:t>
      </w:r>
      <w:r w:rsidRPr="005F53BA">
        <w:rPr>
          <w:rFonts w:ascii="Times New Roman" w:eastAsia="Droid Sans" w:hAnsi="Times New Roman" w:cs="Times New Roman"/>
          <w:kern w:val="1"/>
          <w:sz w:val="24"/>
          <w:szCs w:val="24"/>
          <w:lang w:val="id-ID" w:eastAsia="zh-CN" w:bidi="hi-IN"/>
        </w:rPr>
        <w:t>.</w:t>
      </w:r>
    </w:p>
    <w:p w:rsidR="00EC2DFD" w:rsidRPr="005F53BA" w:rsidRDefault="00EC2DFD" w:rsidP="00EC2DFD">
      <w:pPr>
        <w:widowControl w:val="0"/>
        <w:suppressAutoHyphens/>
        <w:spacing w:after="0" w:line="24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b/>
          <w:bCs/>
          <w:kern w:val="1"/>
          <w:sz w:val="24"/>
          <w:szCs w:val="24"/>
          <w:lang w:val="id-ID" w:eastAsia="zh-CN" w:bidi="hi-IN"/>
        </w:rPr>
        <w:t>&lt;Jadwal Pelaksanaan&gt;</w:t>
      </w:r>
    </w:p>
    <w:p w:rsidR="00EC2DFD" w:rsidRPr="005F53BA" w:rsidRDefault="00EC2DFD" w:rsidP="00EC2DFD">
      <w:pPr>
        <w:widowControl w:val="0"/>
        <w:suppressAutoHyphens/>
        <w:spacing w:after="0" w:line="240" w:lineRule="auto"/>
        <w:jc w:val="both"/>
        <w:rPr>
          <w:rFonts w:ascii="Times New Roman" w:eastAsia="Droid Sans" w:hAnsi="Times New Roman" w:cs="Times New Roman"/>
          <w:kern w:val="1"/>
          <w:sz w:val="24"/>
          <w:szCs w:val="24"/>
          <w:lang w:val="id-ID" w:eastAsia="zh-CN" w:bidi="hi-IN"/>
        </w:rPr>
      </w:pPr>
    </w:p>
    <w:p w:rsidR="00EC2DFD" w:rsidRPr="00A736E3" w:rsidRDefault="00EC2DFD" w:rsidP="00EC2DFD">
      <w:pPr>
        <w:widowControl w:val="0"/>
        <w:suppressAutoHyphens/>
        <w:spacing w:after="0" w:line="240" w:lineRule="auto"/>
        <w:jc w:val="both"/>
        <w:rPr>
          <w:rFonts w:ascii="Times New Roman" w:eastAsia="Droid Sans" w:hAnsi="Times New Roman" w:cs="Times New Roman"/>
          <w:kern w:val="1"/>
          <w:sz w:val="24"/>
          <w:szCs w:val="24"/>
          <w:lang w:val="id-ID" w:eastAsia="zh-CN" w:bidi="hi-IN"/>
        </w:rPr>
      </w:pPr>
    </w:p>
    <w:p w:rsidR="00EC2DFD" w:rsidRPr="00A736E3" w:rsidRDefault="00E409A5" w:rsidP="00EC2DFD">
      <w:pPr>
        <w:widowControl w:val="0"/>
        <w:suppressAutoHyphens/>
        <w:spacing w:after="0" w:line="240" w:lineRule="auto"/>
        <w:jc w:val="both"/>
        <w:rPr>
          <w:rFonts w:ascii="Times New Roman" w:eastAsia="Droid Sans" w:hAnsi="Times New Roman" w:cs="Times New Roman"/>
          <w:kern w:val="1"/>
          <w:sz w:val="24"/>
          <w:szCs w:val="24"/>
          <w:lang w:val="id-ID" w:eastAsia="zh-CN" w:bidi="hi-IN"/>
        </w:rPr>
      </w:pPr>
      <w:r w:rsidRPr="00E409A5">
        <w:rPr>
          <w:rFonts w:ascii="Times New Roman" w:eastAsia="Droid Sans" w:hAnsi="Times New Roman" w:cs="Times New Roman"/>
          <w:kern w:val="1"/>
          <w:sz w:val="24"/>
          <w:szCs w:val="24"/>
          <w:lang w:val="id-ID" w:eastAsia="zh-CN" w:bidi="hi-IN"/>
        </w:rPr>
        <w:pict>
          <v:shape id="_x0000_s1026" type="#_x0000_t75" style="position:absolute;left:0;text-align:left;margin-left:0;margin-top:0;width:463.05pt;height:175.35pt;z-index:251659264;mso-wrap-distance-left:0;mso-wrap-distance-right:0;mso-position-horizontal:center" filled="t">
            <v:fill color2="black"/>
            <v:imagedata r:id="rId15" o:title=""/>
            <w10:wrap type="square" side="largest"/>
          </v:shape>
          <o:OLEObject Type="Embed" ProgID="Excel.Sheet.8" ShapeID="_x0000_s1026" DrawAspect="Content" ObjectID="_1447584660" r:id="rId16"/>
        </w:pict>
      </w:r>
    </w:p>
    <w:p w:rsidR="00EC2DFD" w:rsidRPr="00A736E3" w:rsidRDefault="00EC2DFD" w:rsidP="00EC2DFD">
      <w:pPr>
        <w:widowControl w:val="0"/>
        <w:suppressAutoHyphens/>
        <w:spacing w:after="0" w:line="240" w:lineRule="auto"/>
        <w:jc w:val="both"/>
        <w:rPr>
          <w:rFonts w:ascii="Times New Roman" w:eastAsia="Droid Sans" w:hAnsi="Times New Roman" w:cs="Times New Roman"/>
          <w:kern w:val="1"/>
          <w:sz w:val="24"/>
          <w:szCs w:val="24"/>
          <w:lang w:val="id-ID" w:eastAsia="zh-CN" w:bidi="hi-IN"/>
        </w:rPr>
      </w:pPr>
    </w:p>
    <w:p w:rsidR="00EC2DFD" w:rsidRDefault="00EC2DFD" w:rsidP="00EC2DFD">
      <w:pPr>
        <w:widowControl w:val="0"/>
        <w:suppressAutoHyphens/>
        <w:spacing w:after="0" w:line="240" w:lineRule="auto"/>
        <w:jc w:val="both"/>
        <w:rPr>
          <w:rFonts w:ascii="Times New Roman" w:eastAsia="Droid Sans" w:hAnsi="Times New Roman" w:cs="Times New Roman"/>
          <w:b/>
          <w:bCs/>
          <w:kern w:val="1"/>
          <w:sz w:val="24"/>
          <w:szCs w:val="24"/>
          <w:lang w:eastAsia="zh-CN" w:bidi="hi-IN"/>
        </w:rPr>
      </w:pPr>
      <w:r w:rsidRPr="00A736E3">
        <w:rPr>
          <w:rFonts w:ascii="Times New Roman" w:eastAsia="Droid Sans" w:hAnsi="Times New Roman" w:cs="Times New Roman"/>
          <w:b/>
          <w:bCs/>
          <w:kern w:val="1"/>
          <w:sz w:val="24"/>
          <w:szCs w:val="24"/>
          <w:lang w:val="id-ID" w:eastAsia="zh-CN" w:bidi="hi-IN"/>
        </w:rPr>
        <w:t>&lt;Indikator Keberhasilan Aktivitas&gt;</w:t>
      </w:r>
    </w:p>
    <w:p w:rsidR="00EC2DFD" w:rsidRDefault="00E409A5" w:rsidP="00EC2DFD">
      <w:pPr>
        <w:widowControl w:val="0"/>
        <w:suppressAutoHyphens/>
        <w:spacing w:after="0" w:line="240" w:lineRule="auto"/>
        <w:jc w:val="both"/>
        <w:rPr>
          <w:rFonts w:ascii="Times New Roman" w:eastAsia="Droid Sans" w:hAnsi="Times New Roman" w:cs="Times New Roman"/>
          <w:b/>
          <w:bCs/>
          <w:kern w:val="1"/>
          <w:sz w:val="24"/>
          <w:szCs w:val="24"/>
          <w:lang w:eastAsia="zh-CN" w:bidi="hi-IN"/>
        </w:rPr>
      </w:pPr>
      <w:r w:rsidRPr="00E409A5">
        <w:rPr>
          <w:rFonts w:ascii="Times New Roman" w:eastAsia="Droid Sans" w:hAnsi="Times New Roman" w:cs="Times New Roman"/>
          <w:kern w:val="1"/>
          <w:sz w:val="24"/>
          <w:szCs w:val="24"/>
          <w:lang w:val="id-ID" w:eastAsia="zh-CN" w:bidi="hi-IN"/>
        </w:rPr>
        <w:lastRenderedPageBreak/>
        <w:pict>
          <v:shape id="_x0000_s1027" type="#_x0000_t75" style="position:absolute;left:0;text-align:left;margin-left:10pt;margin-top:11.95pt;width:463.05pt;height:109.8pt;z-index:251660288;mso-wrap-distance-left:0;mso-wrap-distance-right:0" filled="t">
            <v:fill color2="black"/>
            <v:imagedata r:id="rId17" o:title=""/>
            <w10:wrap type="square" side="largest"/>
          </v:shape>
          <o:OLEObject Type="Embed" ProgID="Excel.Sheet.8" ShapeID="_x0000_s1027" DrawAspect="Content" ObjectID="_1447584661" r:id="rId18"/>
        </w:pict>
      </w:r>
    </w:p>
    <w:p w:rsidR="00EC2DFD" w:rsidRDefault="00EC2DFD" w:rsidP="00EC2DFD">
      <w:pPr>
        <w:widowControl w:val="0"/>
        <w:suppressAutoHyphens/>
        <w:spacing w:after="0" w:line="240" w:lineRule="auto"/>
        <w:jc w:val="both"/>
        <w:rPr>
          <w:rFonts w:ascii="Times New Roman" w:eastAsia="Droid Sans" w:hAnsi="Times New Roman" w:cs="Times New Roman"/>
          <w:b/>
          <w:bCs/>
          <w:kern w:val="1"/>
          <w:sz w:val="24"/>
          <w:szCs w:val="24"/>
          <w:lang w:eastAsia="zh-CN" w:bidi="hi-IN"/>
        </w:rPr>
      </w:pPr>
    </w:p>
    <w:p w:rsidR="00EC2DFD" w:rsidRDefault="00EC2DFD" w:rsidP="00EC2DFD">
      <w:pPr>
        <w:widowControl w:val="0"/>
        <w:suppressAutoHyphens/>
        <w:spacing w:after="0" w:line="240" w:lineRule="auto"/>
        <w:jc w:val="both"/>
        <w:rPr>
          <w:rFonts w:ascii="Times New Roman" w:eastAsia="Droid Sans" w:hAnsi="Times New Roman" w:cs="Times New Roman"/>
          <w:b/>
          <w:bCs/>
          <w:kern w:val="1"/>
          <w:sz w:val="24"/>
          <w:szCs w:val="24"/>
          <w:lang w:eastAsia="zh-CN" w:bidi="hi-IN"/>
        </w:rPr>
      </w:pPr>
    </w:p>
    <w:p w:rsidR="00EC2DFD" w:rsidRDefault="00EC2DFD" w:rsidP="00EC2DFD">
      <w:pPr>
        <w:widowControl w:val="0"/>
        <w:suppressAutoHyphens/>
        <w:spacing w:after="0" w:line="240" w:lineRule="auto"/>
        <w:jc w:val="both"/>
        <w:rPr>
          <w:rFonts w:ascii="Times New Roman" w:eastAsia="Droid Sans" w:hAnsi="Times New Roman" w:cs="Times New Roman"/>
          <w:b/>
          <w:bCs/>
          <w:kern w:val="1"/>
          <w:sz w:val="24"/>
          <w:szCs w:val="24"/>
          <w:lang w:eastAsia="zh-CN" w:bidi="hi-IN"/>
        </w:rPr>
      </w:pPr>
    </w:p>
    <w:p w:rsidR="00EC2DFD" w:rsidRDefault="00EC2DFD" w:rsidP="00EC2DFD">
      <w:pPr>
        <w:widowControl w:val="0"/>
        <w:suppressAutoHyphens/>
        <w:spacing w:after="0" w:line="240" w:lineRule="auto"/>
        <w:jc w:val="both"/>
        <w:rPr>
          <w:rFonts w:ascii="Times New Roman" w:eastAsia="Droid Sans" w:hAnsi="Times New Roman" w:cs="Times New Roman"/>
          <w:b/>
          <w:bCs/>
          <w:kern w:val="1"/>
          <w:sz w:val="24"/>
          <w:szCs w:val="24"/>
          <w:lang w:eastAsia="zh-CN" w:bidi="hi-IN"/>
        </w:rPr>
      </w:pPr>
    </w:p>
    <w:p w:rsidR="00EC2DFD" w:rsidRPr="00A736E3" w:rsidRDefault="00EC2DFD" w:rsidP="00EC2DFD">
      <w:pPr>
        <w:widowControl w:val="0"/>
        <w:suppressAutoHyphens/>
        <w:spacing w:after="0" w:line="240" w:lineRule="auto"/>
        <w:jc w:val="both"/>
        <w:rPr>
          <w:rFonts w:ascii="Times New Roman" w:eastAsia="Droid Sans" w:hAnsi="Times New Roman" w:cs="Times New Roman"/>
          <w:b/>
          <w:bCs/>
          <w:kern w:val="1"/>
          <w:sz w:val="24"/>
          <w:szCs w:val="24"/>
          <w:lang w:val="id-ID" w:eastAsia="zh-CN" w:bidi="hi-IN"/>
        </w:rPr>
      </w:pPr>
      <w:r w:rsidRPr="00A736E3">
        <w:rPr>
          <w:rFonts w:ascii="Times New Roman" w:eastAsia="Droid Sans" w:hAnsi="Times New Roman" w:cs="Times New Roman"/>
          <w:b/>
          <w:bCs/>
          <w:kern w:val="1"/>
          <w:sz w:val="24"/>
          <w:szCs w:val="24"/>
          <w:lang w:val="id-ID" w:eastAsia="zh-CN" w:bidi="hi-IN"/>
        </w:rPr>
        <w:t>&lt;Anggaran Biaya&gt;</w:t>
      </w:r>
    </w:p>
    <w:p w:rsidR="00EC2DFD" w:rsidRPr="00A736E3" w:rsidRDefault="00EC2DFD" w:rsidP="00EC2DFD">
      <w:pPr>
        <w:widowControl w:val="0"/>
        <w:suppressAutoHyphens/>
        <w:spacing w:after="0" w:line="240" w:lineRule="auto"/>
        <w:jc w:val="both"/>
        <w:rPr>
          <w:rFonts w:ascii="Times New Roman" w:eastAsia="Droid Sans" w:hAnsi="Times New Roman" w:cs="Times New Roman"/>
          <w:b/>
          <w:bCs/>
          <w:kern w:val="1"/>
          <w:sz w:val="24"/>
          <w:szCs w:val="24"/>
          <w:lang w:val="id-ID" w:eastAsia="zh-CN" w:bidi="hi-IN"/>
        </w:rPr>
      </w:pPr>
    </w:p>
    <w:p w:rsidR="00EC2DFD" w:rsidRPr="00A736E3" w:rsidRDefault="00EC2DFD" w:rsidP="00EC2DFD">
      <w:pPr>
        <w:widowControl w:val="0"/>
        <w:suppressAutoHyphens/>
        <w:spacing w:after="0" w:line="240" w:lineRule="auto"/>
        <w:jc w:val="both"/>
        <w:rPr>
          <w:rFonts w:ascii="Times New Roman" w:eastAsia="Droid Sans" w:hAnsi="Times New Roman" w:cs="Times New Roman"/>
          <w:kern w:val="1"/>
          <w:sz w:val="24"/>
          <w:szCs w:val="24"/>
          <w:lang w:val="id-ID" w:eastAsia="zh-CN" w:bidi="hi-IN"/>
        </w:rPr>
      </w:pPr>
    </w:p>
    <w:tbl>
      <w:tblPr>
        <w:tblStyle w:val="TableGrid"/>
        <w:tblW w:w="9630" w:type="dxa"/>
        <w:tblInd w:w="288" w:type="dxa"/>
        <w:tblLook w:val="04A0"/>
      </w:tblPr>
      <w:tblGrid>
        <w:gridCol w:w="648"/>
        <w:gridCol w:w="3942"/>
        <w:gridCol w:w="1890"/>
        <w:gridCol w:w="1735"/>
        <w:gridCol w:w="1415"/>
      </w:tblGrid>
      <w:tr w:rsidR="00EC2DFD" w:rsidTr="0089093F">
        <w:tc>
          <w:tcPr>
            <w:tcW w:w="648" w:type="dxa"/>
          </w:tcPr>
          <w:p w:rsidR="00EC2DFD" w:rsidRPr="002B700D" w:rsidRDefault="00EC2DFD"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No.</w:t>
            </w:r>
          </w:p>
        </w:tc>
        <w:tc>
          <w:tcPr>
            <w:tcW w:w="3942" w:type="dxa"/>
          </w:tcPr>
          <w:p w:rsidR="00EC2DFD" w:rsidRPr="002B700D" w:rsidRDefault="00EC2DFD"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Kegiatan</w:t>
            </w:r>
          </w:p>
        </w:tc>
        <w:tc>
          <w:tcPr>
            <w:tcW w:w="1890" w:type="dxa"/>
          </w:tcPr>
          <w:p w:rsidR="00EC2DFD" w:rsidRPr="002B700D" w:rsidRDefault="00EC2DFD"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Jumlah</w:t>
            </w:r>
          </w:p>
        </w:tc>
        <w:tc>
          <w:tcPr>
            <w:tcW w:w="1735" w:type="dxa"/>
          </w:tcPr>
          <w:p w:rsidR="00EC2DFD" w:rsidRPr="002B700D" w:rsidRDefault="00EC2DFD"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Biaya Satuan</w:t>
            </w:r>
          </w:p>
        </w:tc>
        <w:tc>
          <w:tcPr>
            <w:tcW w:w="1415" w:type="dxa"/>
          </w:tcPr>
          <w:p w:rsidR="00EC2DFD" w:rsidRPr="002B700D" w:rsidRDefault="00EC2DFD"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Total (Rp.)</w:t>
            </w:r>
          </w:p>
        </w:tc>
      </w:tr>
      <w:tr w:rsidR="00EC2DFD" w:rsidTr="0089093F">
        <w:tc>
          <w:tcPr>
            <w:tcW w:w="648" w:type="dxa"/>
          </w:tcPr>
          <w:p w:rsidR="00EC2DFD" w:rsidRPr="002B700D" w:rsidRDefault="00BD2668"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1</w:t>
            </w:r>
            <w:r w:rsidR="00EC2DFD">
              <w:rPr>
                <w:rFonts w:eastAsia="Droid Sans"/>
                <w:kern w:val="1"/>
                <w:sz w:val="24"/>
                <w:szCs w:val="24"/>
                <w:lang w:eastAsia="zh-CN" w:bidi="hi-IN"/>
              </w:rPr>
              <w:t>.</w:t>
            </w:r>
          </w:p>
        </w:tc>
        <w:tc>
          <w:tcPr>
            <w:tcW w:w="3942" w:type="dxa"/>
          </w:tcPr>
          <w:p w:rsidR="00EC2DFD" w:rsidRPr="00B53510" w:rsidRDefault="00EC2DFD"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Biaya Pengembangan “Portal Alumni”</w:t>
            </w:r>
          </w:p>
        </w:tc>
        <w:tc>
          <w:tcPr>
            <w:tcW w:w="1890" w:type="dxa"/>
          </w:tcPr>
          <w:p w:rsidR="00EC2DFD" w:rsidRPr="00B53510" w:rsidRDefault="00EC2DFD"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1 paket</w:t>
            </w:r>
          </w:p>
        </w:tc>
        <w:tc>
          <w:tcPr>
            <w:tcW w:w="1735" w:type="dxa"/>
          </w:tcPr>
          <w:p w:rsidR="00EC2DFD" w:rsidRPr="00B53510" w:rsidRDefault="004855CE"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8</w:t>
            </w:r>
            <w:r w:rsidR="00EC2DFD">
              <w:rPr>
                <w:rFonts w:eastAsia="Droid Sans"/>
                <w:kern w:val="1"/>
                <w:sz w:val="24"/>
                <w:szCs w:val="24"/>
                <w:lang w:eastAsia="zh-CN" w:bidi="hi-IN"/>
              </w:rPr>
              <w:t xml:space="preserve"> 000 000</w:t>
            </w:r>
          </w:p>
        </w:tc>
        <w:tc>
          <w:tcPr>
            <w:tcW w:w="1415" w:type="dxa"/>
          </w:tcPr>
          <w:p w:rsidR="00EC2DFD" w:rsidRPr="00B53510" w:rsidRDefault="004855CE" w:rsidP="004855CE">
            <w:pPr>
              <w:widowControl w:val="0"/>
              <w:suppressAutoHyphens/>
              <w:jc w:val="both"/>
              <w:rPr>
                <w:rFonts w:eastAsia="Droid Sans"/>
                <w:kern w:val="1"/>
                <w:sz w:val="24"/>
                <w:szCs w:val="24"/>
                <w:lang w:eastAsia="zh-CN" w:bidi="hi-IN"/>
              </w:rPr>
            </w:pPr>
            <w:r>
              <w:rPr>
                <w:rFonts w:eastAsia="Droid Sans"/>
                <w:kern w:val="1"/>
                <w:sz w:val="24"/>
                <w:szCs w:val="24"/>
                <w:lang w:eastAsia="zh-CN" w:bidi="hi-IN"/>
              </w:rPr>
              <w:t>8</w:t>
            </w:r>
            <w:r w:rsidR="00EC2DFD">
              <w:rPr>
                <w:rFonts w:eastAsia="Droid Sans"/>
                <w:kern w:val="1"/>
                <w:sz w:val="24"/>
                <w:szCs w:val="24"/>
                <w:lang w:eastAsia="zh-CN" w:bidi="hi-IN"/>
              </w:rPr>
              <w:t xml:space="preserve"> 000 000</w:t>
            </w:r>
          </w:p>
        </w:tc>
      </w:tr>
      <w:tr w:rsidR="00EC2DFD" w:rsidTr="0089093F">
        <w:tc>
          <w:tcPr>
            <w:tcW w:w="648" w:type="dxa"/>
          </w:tcPr>
          <w:p w:rsidR="00EC2DFD" w:rsidRPr="002B700D" w:rsidRDefault="00BD2668"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2</w:t>
            </w:r>
            <w:r w:rsidR="00EC2DFD">
              <w:rPr>
                <w:rFonts w:eastAsia="Droid Sans"/>
                <w:kern w:val="1"/>
                <w:sz w:val="24"/>
                <w:szCs w:val="24"/>
                <w:lang w:eastAsia="zh-CN" w:bidi="hi-IN"/>
              </w:rPr>
              <w:t>.</w:t>
            </w:r>
          </w:p>
        </w:tc>
        <w:tc>
          <w:tcPr>
            <w:tcW w:w="3942" w:type="dxa"/>
          </w:tcPr>
          <w:p w:rsidR="00EC2DFD" w:rsidRPr="00B53510" w:rsidRDefault="00EC2DFD"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Biaya Kunjungan Ke Alumni (Industri)</w:t>
            </w:r>
          </w:p>
        </w:tc>
        <w:tc>
          <w:tcPr>
            <w:tcW w:w="1890" w:type="dxa"/>
          </w:tcPr>
          <w:p w:rsidR="00EC2DFD" w:rsidRPr="00B53510" w:rsidRDefault="00EC2DFD"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2 org x 6 tempat</w:t>
            </w:r>
          </w:p>
        </w:tc>
        <w:tc>
          <w:tcPr>
            <w:tcW w:w="1735" w:type="dxa"/>
          </w:tcPr>
          <w:p w:rsidR="00EC2DFD" w:rsidRPr="00B53510" w:rsidRDefault="00EC2DFD"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3 000 000</w:t>
            </w:r>
          </w:p>
        </w:tc>
        <w:tc>
          <w:tcPr>
            <w:tcW w:w="1415" w:type="dxa"/>
          </w:tcPr>
          <w:p w:rsidR="00EC2DFD" w:rsidRPr="00B53510" w:rsidRDefault="00EC2DFD" w:rsidP="00617A69">
            <w:pPr>
              <w:widowControl w:val="0"/>
              <w:suppressAutoHyphens/>
              <w:jc w:val="both"/>
              <w:rPr>
                <w:rFonts w:eastAsia="Droid Sans"/>
                <w:kern w:val="1"/>
                <w:sz w:val="24"/>
                <w:szCs w:val="24"/>
                <w:lang w:eastAsia="zh-CN" w:bidi="hi-IN"/>
              </w:rPr>
            </w:pPr>
            <w:r>
              <w:rPr>
                <w:rFonts w:eastAsia="Droid Sans"/>
                <w:kern w:val="1"/>
                <w:sz w:val="24"/>
                <w:szCs w:val="24"/>
                <w:lang w:eastAsia="zh-CN" w:bidi="hi-IN"/>
              </w:rPr>
              <w:t>3</w:t>
            </w:r>
            <w:r w:rsidR="00617A69">
              <w:rPr>
                <w:rFonts w:eastAsia="Droid Sans"/>
                <w:kern w:val="1"/>
                <w:sz w:val="24"/>
                <w:szCs w:val="24"/>
                <w:lang w:eastAsia="zh-CN" w:bidi="hi-IN"/>
              </w:rPr>
              <w:t>6</w:t>
            </w:r>
            <w:r>
              <w:rPr>
                <w:rFonts w:eastAsia="Droid Sans"/>
                <w:kern w:val="1"/>
                <w:sz w:val="24"/>
                <w:szCs w:val="24"/>
                <w:lang w:eastAsia="zh-CN" w:bidi="hi-IN"/>
              </w:rPr>
              <w:t xml:space="preserve"> 000 000</w:t>
            </w:r>
          </w:p>
        </w:tc>
      </w:tr>
      <w:tr w:rsidR="00EC2DFD" w:rsidTr="0089093F">
        <w:tc>
          <w:tcPr>
            <w:tcW w:w="648" w:type="dxa"/>
          </w:tcPr>
          <w:p w:rsidR="00EC2DFD" w:rsidRDefault="00BD2668"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3</w:t>
            </w:r>
            <w:r w:rsidR="00EC2DFD">
              <w:rPr>
                <w:rFonts w:eastAsia="Droid Sans"/>
                <w:kern w:val="1"/>
                <w:sz w:val="24"/>
                <w:szCs w:val="24"/>
                <w:lang w:eastAsia="zh-CN" w:bidi="hi-IN"/>
              </w:rPr>
              <w:t>.</w:t>
            </w:r>
          </w:p>
        </w:tc>
        <w:tc>
          <w:tcPr>
            <w:tcW w:w="3942" w:type="dxa"/>
          </w:tcPr>
          <w:p w:rsidR="00EC2DFD" w:rsidRPr="00B53510" w:rsidRDefault="00EC2DFD"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Biaya penggandaan dan Penyusunan Laporan hasil trace-study</w:t>
            </w:r>
          </w:p>
        </w:tc>
        <w:tc>
          <w:tcPr>
            <w:tcW w:w="1890" w:type="dxa"/>
          </w:tcPr>
          <w:p w:rsidR="00EC2DFD" w:rsidRPr="00B53510" w:rsidRDefault="00EC2DFD"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 xml:space="preserve"> 1 paket</w:t>
            </w:r>
          </w:p>
        </w:tc>
        <w:tc>
          <w:tcPr>
            <w:tcW w:w="1735" w:type="dxa"/>
          </w:tcPr>
          <w:p w:rsidR="00EC2DFD" w:rsidRPr="00B53510" w:rsidRDefault="00EC2DFD"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1 000 000</w:t>
            </w:r>
          </w:p>
        </w:tc>
        <w:tc>
          <w:tcPr>
            <w:tcW w:w="1415" w:type="dxa"/>
          </w:tcPr>
          <w:p w:rsidR="00EC2DFD" w:rsidRPr="00B53510" w:rsidRDefault="00EC2DFD"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 xml:space="preserve">  1 000 000</w:t>
            </w:r>
          </w:p>
        </w:tc>
      </w:tr>
      <w:tr w:rsidR="00EC2DFD" w:rsidTr="0089093F">
        <w:tc>
          <w:tcPr>
            <w:tcW w:w="648" w:type="dxa"/>
          </w:tcPr>
          <w:p w:rsidR="00EC2DFD" w:rsidRPr="002B700D" w:rsidRDefault="00EC2DFD" w:rsidP="00983816">
            <w:pPr>
              <w:widowControl w:val="0"/>
              <w:suppressAutoHyphens/>
              <w:jc w:val="both"/>
              <w:rPr>
                <w:rFonts w:eastAsia="Droid Sans"/>
                <w:kern w:val="1"/>
                <w:sz w:val="24"/>
                <w:szCs w:val="24"/>
                <w:lang w:eastAsia="zh-CN" w:bidi="hi-IN"/>
              </w:rPr>
            </w:pPr>
          </w:p>
        </w:tc>
        <w:tc>
          <w:tcPr>
            <w:tcW w:w="3942" w:type="dxa"/>
          </w:tcPr>
          <w:p w:rsidR="00EC2DFD" w:rsidRDefault="00EC2DFD" w:rsidP="00983816">
            <w:pPr>
              <w:widowControl w:val="0"/>
              <w:suppressAutoHyphens/>
              <w:jc w:val="both"/>
              <w:rPr>
                <w:rFonts w:eastAsia="Droid Sans"/>
                <w:kern w:val="1"/>
                <w:sz w:val="24"/>
                <w:szCs w:val="24"/>
                <w:lang w:val="id-ID" w:eastAsia="zh-CN" w:bidi="hi-IN"/>
              </w:rPr>
            </w:pPr>
          </w:p>
        </w:tc>
        <w:tc>
          <w:tcPr>
            <w:tcW w:w="1890" w:type="dxa"/>
          </w:tcPr>
          <w:p w:rsidR="00EC2DFD" w:rsidRDefault="00EC2DFD" w:rsidP="00983816">
            <w:pPr>
              <w:widowControl w:val="0"/>
              <w:suppressAutoHyphens/>
              <w:jc w:val="both"/>
              <w:rPr>
                <w:rFonts w:eastAsia="Droid Sans"/>
                <w:kern w:val="1"/>
                <w:sz w:val="24"/>
                <w:szCs w:val="24"/>
                <w:lang w:val="id-ID" w:eastAsia="zh-CN" w:bidi="hi-IN"/>
              </w:rPr>
            </w:pPr>
          </w:p>
        </w:tc>
        <w:tc>
          <w:tcPr>
            <w:tcW w:w="1735" w:type="dxa"/>
          </w:tcPr>
          <w:p w:rsidR="00EC2DFD" w:rsidRPr="00B53510" w:rsidRDefault="00EC2DFD"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 xml:space="preserve">       Total</w:t>
            </w:r>
          </w:p>
        </w:tc>
        <w:tc>
          <w:tcPr>
            <w:tcW w:w="1415" w:type="dxa"/>
          </w:tcPr>
          <w:p w:rsidR="00EC2DFD" w:rsidRPr="00B53510" w:rsidRDefault="00EC2DFD" w:rsidP="00BD2668">
            <w:pPr>
              <w:widowControl w:val="0"/>
              <w:suppressAutoHyphens/>
              <w:jc w:val="both"/>
              <w:rPr>
                <w:rFonts w:eastAsia="Droid Sans"/>
                <w:kern w:val="1"/>
                <w:sz w:val="24"/>
                <w:szCs w:val="24"/>
                <w:lang w:eastAsia="zh-CN" w:bidi="hi-IN"/>
              </w:rPr>
            </w:pPr>
            <w:r>
              <w:rPr>
                <w:rFonts w:eastAsia="Droid Sans"/>
                <w:kern w:val="1"/>
                <w:sz w:val="24"/>
                <w:szCs w:val="24"/>
                <w:lang w:eastAsia="zh-CN" w:bidi="hi-IN"/>
              </w:rPr>
              <w:t>4</w:t>
            </w:r>
            <w:r w:rsidR="00BD2668">
              <w:rPr>
                <w:rFonts w:eastAsia="Droid Sans"/>
                <w:kern w:val="1"/>
                <w:sz w:val="24"/>
                <w:szCs w:val="24"/>
                <w:lang w:eastAsia="zh-CN" w:bidi="hi-IN"/>
              </w:rPr>
              <w:t>6</w:t>
            </w:r>
            <w:r>
              <w:rPr>
                <w:rFonts w:eastAsia="Droid Sans"/>
                <w:kern w:val="1"/>
                <w:sz w:val="24"/>
                <w:szCs w:val="24"/>
                <w:lang w:eastAsia="zh-CN" w:bidi="hi-IN"/>
              </w:rPr>
              <w:t xml:space="preserve"> 000 000</w:t>
            </w:r>
          </w:p>
        </w:tc>
      </w:tr>
    </w:tbl>
    <w:p w:rsidR="00EC2DFD" w:rsidRPr="00A736E3" w:rsidRDefault="00EC2DFD" w:rsidP="00EC2DFD">
      <w:pPr>
        <w:widowControl w:val="0"/>
        <w:suppressAutoHyphens/>
        <w:spacing w:after="0" w:line="240" w:lineRule="auto"/>
        <w:jc w:val="both"/>
        <w:rPr>
          <w:rFonts w:ascii="Times New Roman" w:eastAsia="Droid Sans" w:hAnsi="Times New Roman" w:cs="Times New Roman"/>
          <w:kern w:val="1"/>
          <w:sz w:val="24"/>
          <w:szCs w:val="24"/>
          <w:lang w:val="id-ID" w:eastAsia="zh-CN" w:bidi="hi-IN"/>
        </w:rPr>
      </w:pPr>
    </w:p>
    <w:p w:rsidR="00EC2DFD" w:rsidRPr="000702A1" w:rsidRDefault="00EC2DFD" w:rsidP="00EC2DFD">
      <w:pPr>
        <w:widowControl w:val="0"/>
        <w:suppressAutoHyphens/>
        <w:spacing w:after="0" w:line="240" w:lineRule="auto"/>
        <w:jc w:val="both"/>
        <w:rPr>
          <w:rFonts w:ascii="Times New Roman" w:eastAsia="Droid Sans" w:hAnsi="Times New Roman" w:cs="Times New Roman"/>
          <w:kern w:val="1"/>
          <w:sz w:val="24"/>
          <w:szCs w:val="24"/>
          <w:lang w:eastAsia="zh-CN" w:bidi="hi-IN"/>
        </w:rPr>
      </w:pPr>
    </w:p>
    <w:p w:rsidR="00EC2DFD" w:rsidRPr="005F53BA" w:rsidRDefault="00EC2DFD" w:rsidP="00EC2DFD">
      <w:pPr>
        <w:widowControl w:val="0"/>
        <w:suppressAutoHyphens/>
        <w:spacing w:after="0" w:line="240" w:lineRule="auto"/>
        <w:jc w:val="both"/>
        <w:rPr>
          <w:rFonts w:ascii="Times New Roman" w:eastAsia="Droid Sans" w:hAnsi="Times New Roman" w:cs="Times New Roman"/>
          <w:kern w:val="1"/>
          <w:sz w:val="24"/>
          <w:szCs w:val="24"/>
          <w:lang w:eastAsia="zh-CN" w:bidi="hi-IN"/>
        </w:rPr>
      </w:pPr>
      <w:r w:rsidRPr="000702A1">
        <w:rPr>
          <w:rFonts w:ascii="Times New Roman" w:eastAsia="Droid Sans" w:hAnsi="Times New Roman" w:cs="Times New Roman"/>
          <w:kern w:val="1"/>
          <w:sz w:val="24"/>
          <w:szCs w:val="24"/>
          <w:lang w:eastAsia="zh-CN" w:bidi="hi-IN"/>
        </w:rPr>
        <w:t>Penanggung jawab kedua kegiatan tersebut di atas Dr.Ir. H R</w:t>
      </w:r>
      <w:r>
        <w:rPr>
          <w:rFonts w:ascii="Times New Roman" w:eastAsia="Droid Sans" w:hAnsi="Times New Roman" w:cs="Times New Roman"/>
          <w:kern w:val="1"/>
          <w:sz w:val="24"/>
          <w:szCs w:val="24"/>
          <w:lang w:eastAsia="zh-CN" w:bidi="hi-IN"/>
        </w:rPr>
        <w:t>h</w:t>
      </w:r>
      <w:r w:rsidRPr="000702A1">
        <w:rPr>
          <w:rFonts w:ascii="Times New Roman" w:eastAsia="Droid Sans" w:hAnsi="Times New Roman" w:cs="Times New Roman"/>
          <w:kern w:val="1"/>
          <w:sz w:val="24"/>
          <w:szCs w:val="24"/>
          <w:lang w:eastAsia="zh-CN" w:bidi="hi-IN"/>
        </w:rPr>
        <w:t>i</w:t>
      </w:r>
      <w:r>
        <w:rPr>
          <w:rFonts w:ascii="Times New Roman" w:eastAsia="Droid Sans" w:hAnsi="Times New Roman" w:cs="Times New Roman"/>
          <w:kern w:val="1"/>
          <w:sz w:val="24"/>
          <w:szCs w:val="24"/>
          <w:lang w:eastAsia="zh-CN" w:bidi="hi-IN"/>
        </w:rPr>
        <w:t>z</w:t>
      </w:r>
      <w:r w:rsidRPr="000702A1">
        <w:rPr>
          <w:rFonts w:ascii="Times New Roman" w:eastAsia="Droid Sans" w:hAnsi="Times New Roman" w:cs="Times New Roman"/>
          <w:kern w:val="1"/>
          <w:sz w:val="24"/>
          <w:szCs w:val="24"/>
          <w:lang w:eastAsia="zh-CN" w:bidi="hi-IN"/>
        </w:rPr>
        <w:t>a S Sadja</w:t>
      </w:r>
      <w:r>
        <w:rPr>
          <w:rFonts w:ascii="Times New Roman" w:eastAsia="Droid Sans" w:hAnsi="Times New Roman" w:cs="Times New Roman"/>
          <w:kern w:val="1"/>
          <w:sz w:val="24"/>
          <w:szCs w:val="24"/>
          <w:lang w:eastAsia="zh-CN" w:bidi="hi-IN"/>
        </w:rPr>
        <w:t>d</w:t>
      </w:r>
      <w:r w:rsidRPr="000702A1">
        <w:rPr>
          <w:rFonts w:ascii="Times New Roman" w:eastAsia="Droid Sans" w:hAnsi="Times New Roman" w:cs="Times New Roman"/>
          <w:kern w:val="1"/>
          <w:sz w:val="24"/>
          <w:szCs w:val="24"/>
          <w:lang w:eastAsia="zh-CN" w:bidi="hi-IN"/>
        </w:rPr>
        <w:t xml:space="preserve"> MS</w:t>
      </w:r>
      <w:r>
        <w:rPr>
          <w:rFonts w:ascii="Times New Roman" w:eastAsia="Droid Sans" w:hAnsi="Times New Roman" w:cs="Times New Roman"/>
          <w:kern w:val="1"/>
          <w:sz w:val="24"/>
          <w:szCs w:val="24"/>
          <w:lang w:eastAsia="zh-CN" w:bidi="hi-IN"/>
        </w:rPr>
        <w:t>.</w:t>
      </w:r>
      <w:r w:rsidRPr="000702A1">
        <w:rPr>
          <w:rFonts w:ascii="Times New Roman" w:eastAsia="Droid Sans" w:hAnsi="Times New Roman" w:cs="Times New Roman"/>
          <w:kern w:val="1"/>
          <w:sz w:val="24"/>
          <w:szCs w:val="24"/>
          <w:lang w:eastAsia="zh-CN" w:bidi="hi-IN"/>
        </w:rPr>
        <w:t>EE.</w:t>
      </w:r>
    </w:p>
    <w:p w:rsidR="00EC2DFD" w:rsidRPr="005F53BA" w:rsidRDefault="00EC2DFD" w:rsidP="00EC2DFD">
      <w:pPr>
        <w:widowControl w:val="0"/>
        <w:suppressAutoHyphens/>
        <w:spacing w:after="0" w:line="240" w:lineRule="auto"/>
        <w:jc w:val="both"/>
        <w:rPr>
          <w:rFonts w:ascii="Times New Roman" w:eastAsia="Droid Sans" w:hAnsi="Times New Roman" w:cs="Times New Roman"/>
          <w:kern w:val="1"/>
          <w:sz w:val="24"/>
          <w:szCs w:val="24"/>
          <w:lang w:val="id-ID" w:eastAsia="zh-CN" w:bidi="hi-IN"/>
        </w:rPr>
      </w:pPr>
    </w:p>
    <w:p w:rsidR="00EC2DFD" w:rsidRDefault="00EC2DFD" w:rsidP="00EC2DFD">
      <w:pPr>
        <w:pStyle w:val="ListParagraph"/>
        <w:spacing w:after="0" w:line="360" w:lineRule="auto"/>
        <w:jc w:val="both"/>
        <w:rPr>
          <w:rFonts w:ascii="Times New Roman" w:eastAsia="Times New Roman" w:hAnsi="Times New Roman" w:cs="Times New Roman"/>
          <w:b/>
          <w:sz w:val="28"/>
          <w:szCs w:val="28"/>
          <w:lang w:val="sv-SE"/>
        </w:rPr>
      </w:pPr>
    </w:p>
    <w:p w:rsidR="0089093F" w:rsidRDefault="0089093F" w:rsidP="00EC2DFD">
      <w:pPr>
        <w:pStyle w:val="ListParagraph"/>
        <w:spacing w:after="0" w:line="360" w:lineRule="auto"/>
        <w:jc w:val="both"/>
        <w:rPr>
          <w:rFonts w:ascii="Times New Roman" w:eastAsia="Times New Roman" w:hAnsi="Times New Roman" w:cs="Times New Roman"/>
          <w:b/>
          <w:sz w:val="28"/>
          <w:szCs w:val="28"/>
          <w:lang w:val="sv-SE"/>
        </w:rPr>
      </w:pPr>
    </w:p>
    <w:p w:rsidR="0089093F" w:rsidRDefault="0089093F" w:rsidP="00EC2DFD">
      <w:pPr>
        <w:pStyle w:val="ListParagraph"/>
        <w:spacing w:after="0" w:line="360" w:lineRule="auto"/>
        <w:jc w:val="both"/>
        <w:rPr>
          <w:rFonts w:ascii="Times New Roman" w:eastAsia="Times New Roman" w:hAnsi="Times New Roman" w:cs="Times New Roman"/>
          <w:b/>
          <w:sz w:val="28"/>
          <w:szCs w:val="28"/>
          <w:lang w:val="sv-SE"/>
        </w:rPr>
      </w:pPr>
    </w:p>
    <w:p w:rsidR="0089093F" w:rsidRDefault="0089093F" w:rsidP="00EC2DFD">
      <w:pPr>
        <w:pStyle w:val="ListParagraph"/>
        <w:spacing w:after="0" w:line="360" w:lineRule="auto"/>
        <w:jc w:val="both"/>
        <w:rPr>
          <w:rFonts w:ascii="Times New Roman" w:eastAsia="Times New Roman" w:hAnsi="Times New Roman" w:cs="Times New Roman"/>
          <w:b/>
          <w:sz w:val="28"/>
          <w:szCs w:val="28"/>
          <w:lang w:val="sv-SE"/>
        </w:rPr>
      </w:pPr>
    </w:p>
    <w:p w:rsidR="0089093F" w:rsidRDefault="0089093F" w:rsidP="00EC2DFD">
      <w:pPr>
        <w:pStyle w:val="ListParagraph"/>
        <w:spacing w:after="0" w:line="360" w:lineRule="auto"/>
        <w:jc w:val="both"/>
        <w:rPr>
          <w:rFonts w:ascii="Times New Roman" w:eastAsia="Times New Roman" w:hAnsi="Times New Roman" w:cs="Times New Roman"/>
          <w:b/>
          <w:sz w:val="28"/>
          <w:szCs w:val="28"/>
          <w:lang w:val="sv-SE"/>
        </w:rPr>
      </w:pPr>
    </w:p>
    <w:p w:rsidR="0089093F" w:rsidRDefault="0089093F" w:rsidP="00EC2DFD">
      <w:pPr>
        <w:pStyle w:val="ListParagraph"/>
        <w:spacing w:after="0" w:line="360" w:lineRule="auto"/>
        <w:jc w:val="both"/>
        <w:rPr>
          <w:rFonts w:ascii="Times New Roman" w:eastAsia="Times New Roman" w:hAnsi="Times New Roman" w:cs="Times New Roman"/>
          <w:b/>
          <w:sz w:val="28"/>
          <w:szCs w:val="28"/>
          <w:lang w:val="sv-SE"/>
        </w:rPr>
      </w:pPr>
    </w:p>
    <w:p w:rsidR="0089093F" w:rsidRDefault="0089093F" w:rsidP="00EC2DFD">
      <w:pPr>
        <w:pStyle w:val="ListParagraph"/>
        <w:spacing w:after="0" w:line="360" w:lineRule="auto"/>
        <w:jc w:val="both"/>
        <w:rPr>
          <w:rFonts w:ascii="Times New Roman" w:eastAsia="Times New Roman" w:hAnsi="Times New Roman" w:cs="Times New Roman"/>
          <w:b/>
          <w:sz w:val="28"/>
          <w:szCs w:val="28"/>
          <w:lang w:val="sv-SE"/>
        </w:rPr>
      </w:pPr>
    </w:p>
    <w:p w:rsidR="0089093F" w:rsidRDefault="0089093F" w:rsidP="00EC2DFD">
      <w:pPr>
        <w:pStyle w:val="ListParagraph"/>
        <w:spacing w:after="0" w:line="360" w:lineRule="auto"/>
        <w:jc w:val="both"/>
        <w:rPr>
          <w:rFonts w:ascii="Times New Roman" w:eastAsia="Times New Roman" w:hAnsi="Times New Roman" w:cs="Times New Roman"/>
          <w:b/>
          <w:sz w:val="28"/>
          <w:szCs w:val="28"/>
          <w:lang w:val="sv-SE"/>
        </w:rPr>
      </w:pPr>
    </w:p>
    <w:p w:rsidR="0089093F" w:rsidRDefault="0089093F" w:rsidP="00EC2DFD">
      <w:pPr>
        <w:pStyle w:val="ListParagraph"/>
        <w:spacing w:after="0" w:line="360" w:lineRule="auto"/>
        <w:jc w:val="both"/>
        <w:rPr>
          <w:rFonts w:ascii="Times New Roman" w:eastAsia="Times New Roman" w:hAnsi="Times New Roman" w:cs="Times New Roman"/>
          <w:b/>
          <w:sz w:val="28"/>
          <w:szCs w:val="28"/>
          <w:lang w:val="sv-SE"/>
        </w:rPr>
      </w:pPr>
    </w:p>
    <w:p w:rsidR="0089093F" w:rsidRDefault="0089093F" w:rsidP="00EC2DFD">
      <w:pPr>
        <w:pStyle w:val="ListParagraph"/>
        <w:spacing w:after="0" w:line="360" w:lineRule="auto"/>
        <w:jc w:val="both"/>
        <w:rPr>
          <w:rFonts w:ascii="Times New Roman" w:eastAsia="Times New Roman" w:hAnsi="Times New Roman" w:cs="Times New Roman"/>
          <w:b/>
          <w:sz w:val="28"/>
          <w:szCs w:val="28"/>
          <w:lang w:val="sv-SE"/>
        </w:rPr>
      </w:pPr>
    </w:p>
    <w:p w:rsidR="0089093F" w:rsidRPr="00667DCE" w:rsidRDefault="0089093F" w:rsidP="00667DCE">
      <w:pPr>
        <w:spacing w:after="0" w:line="360" w:lineRule="auto"/>
        <w:jc w:val="both"/>
        <w:rPr>
          <w:rFonts w:ascii="Times New Roman" w:eastAsia="Times New Roman" w:hAnsi="Times New Roman" w:cs="Times New Roman"/>
          <w:b/>
          <w:sz w:val="28"/>
          <w:szCs w:val="28"/>
          <w:lang w:val="sv-SE"/>
        </w:rPr>
      </w:pPr>
    </w:p>
    <w:sectPr w:rsidR="0089093F" w:rsidRPr="00667DCE" w:rsidSect="00E409A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37B" w:rsidRDefault="00DE237B" w:rsidP="005209C9">
      <w:pPr>
        <w:spacing w:after="0" w:line="240" w:lineRule="auto"/>
      </w:pPr>
      <w:r>
        <w:separator/>
      </w:r>
    </w:p>
  </w:endnote>
  <w:endnote w:type="continuationSeparator" w:id="1">
    <w:p w:rsidR="00DE237B" w:rsidRDefault="00DE237B" w:rsidP="005209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Unicode MS"/>
    <w:charset w:val="80"/>
    <w:family w:val="swiss"/>
    <w:pitch w:val="variable"/>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Liberation Serif">
    <w:altName w:val="MS PMincho"/>
    <w:charset w:val="80"/>
    <w:family w:val="roman"/>
    <w:pitch w:val="variable"/>
    <w:sig w:usb0="00000000" w:usb1="00000000" w:usb2="00000000" w:usb3="00000000" w:csb0="00000000" w:csb1="00000000"/>
  </w:font>
  <w:font w:name="Droid Sans">
    <w:altName w:val="MS Mincho"/>
    <w:charset w:val="80"/>
    <w:family w:val="auto"/>
    <w:pitch w:val="variable"/>
    <w:sig w:usb0="00000000" w:usb1="00000000" w:usb2="00000000" w:usb3="00000000" w:csb0="00000000" w:csb1="00000000"/>
  </w:font>
  <w:font w:name="WenQuanYi Micro Hei">
    <w:altName w:val="MS Gothic"/>
    <w:charset w:val="80"/>
    <w:family w:val="modern"/>
    <w:pitch w:val="fixed"/>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37B" w:rsidRDefault="00DE237B" w:rsidP="005209C9">
      <w:pPr>
        <w:spacing w:after="0" w:line="240" w:lineRule="auto"/>
      </w:pPr>
      <w:r>
        <w:separator/>
      </w:r>
    </w:p>
  </w:footnote>
  <w:footnote w:type="continuationSeparator" w:id="1">
    <w:p w:rsidR="00DE237B" w:rsidRDefault="00DE237B" w:rsidP="005209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28260D8"/>
    <w:multiLevelType w:val="hybridMultilevel"/>
    <w:tmpl w:val="0242D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CB4275"/>
    <w:multiLevelType w:val="hybridMultilevel"/>
    <w:tmpl w:val="E0D864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450"/>
        </w:tabs>
        <w:ind w:left="45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7870989"/>
    <w:multiLevelType w:val="hybridMultilevel"/>
    <w:tmpl w:val="BC78E1D2"/>
    <w:lvl w:ilvl="0" w:tplc="2AE84F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9AD72AC"/>
    <w:multiLevelType w:val="hybridMultilevel"/>
    <w:tmpl w:val="F2C619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F76910"/>
    <w:multiLevelType w:val="hybridMultilevel"/>
    <w:tmpl w:val="CBF624B0"/>
    <w:lvl w:ilvl="0" w:tplc="81C4AD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34013B"/>
    <w:multiLevelType w:val="hybridMultilevel"/>
    <w:tmpl w:val="83086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FE175D"/>
    <w:multiLevelType w:val="hybridMultilevel"/>
    <w:tmpl w:val="C08C36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321465"/>
    <w:multiLevelType w:val="hybridMultilevel"/>
    <w:tmpl w:val="69507C4C"/>
    <w:lvl w:ilvl="0" w:tplc="ECC01E82">
      <w:start w:val="1"/>
      <w:numFmt w:val="decimal"/>
      <w:lvlText w:val="%1."/>
      <w:lvlJc w:val="left"/>
      <w:pPr>
        <w:ind w:left="360" w:hanging="360"/>
      </w:pPr>
      <w:rPr>
        <w:rFonts w:hint="default"/>
      </w:rPr>
    </w:lvl>
    <w:lvl w:ilvl="1" w:tplc="0409000D">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BD26B72"/>
    <w:multiLevelType w:val="hybridMultilevel"/>
    <w:tmpl w:val="251E71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786ED8"/>
    <w:multiLevelType w:val="hybridMultilevel"/>
    <w:tmpl w:val="44D880E4"/>
    <w:lvl w:ilvl="0" w:tplc="67B4D73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212D067E"/>
    <w:multiLevelType w:val="hybridMultilevel"/>
    <w:tmpl w:val="85A233E8"/>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23176DDB"/>
    <w:multiLevelType w:val="hybridMultilevel"/>
    <w:tmpl w:val="EC504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2647D9"/>
    <w:multiLevelType w:val="hybridMultilevel"/>
    <w:tmpl w:val="226A8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39598D"/>
    <w:multiLevelType w:val="hybridMultilevel"/>
    <w:tmpl w:val="43684DC6"/>
    <w:lvl w:ilvl="0" w:tplc="0F1A9FF8">
      <w:start w:val="5"/>
      <w:numFmt w:val="upperLetter"/>
      <w:pStyle w:val="Heading9"/>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nsid w:val="34F37DD7"/>
    <w:multiLevelType w:val="hybridMultilevel"/>
    <w:tmpl w:val="296C5F8C"/>
    <w:lvl w:ilvl="0" w:tplc="798EBB8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358B4364"/>
    <w:multiLevelType w:val="hybridMultilevel"/>
    <w:tmpl w:val="3A620F62"/>
    <w:lvl w:ilvl="0" w:tplc="A91E78F2">
      <w:start w:val="1"/>
      <w:numFmt w:val="lowerLetter"/>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nsid w:val="3B642564"/>
    <w:multiLevelType w:val="hybridMultilevel"/>
    <w:tmpl w:val="8070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FC1640"/>
    <w:multiLevelType w:val="multilevel"/>
    <w:tmpl w:val="F8C07A6A"/>
    <w:lvl w:ilvl="0">
      <w:start w:val="1"/>
      <w:numFmt w:val="lowerLetter"/>
      <w:lvlText w:val="%1."/>
      <w:lvlJc w:val="left"/>
      <w:pPr>
        <w:tabs>
          <w:tab w:val="num" w:pos="720"/>
        </w:tabs>
        <w:ind w:left="720" w:hanging="360"/>
      </w:pPr>
      <w:rPr>
        <w:rFonts w:asciiTheme="minorHAnsi" w:eastAsiaTheme="minorEastAsia" w:hAnsiTheme="minorHAnsi" w:cstheme="minorBidi"/>
        <w:sz w:val="20"/>
      </w:rPr>
    </w:lvl>
    <w:lvl w:ilvl="1">
      <w:start w:val="1"/>
      <w:numFmt w:val="lowerLetter"/>
      <w:lvlText w:val="%2."/>
      <w:lvlJc w:val="left"/>
      <w:pPr>
        <w:tabs>
          <w:tab w:val="num" w:pos="1440"/>
        </w:tabs>
        <w:ind w:left="1440" w:hanging="360"/>
      </w:pPr>
      <w:rPr>
        <w:rFonts w:asciiTheme="minorHAnsi" w:eastAsiaTheme="minorEastAsia" w:hAnsiTheme="minorHAnsi" w:cstheme="minorBidi"/>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D13B4C"/>
    <w:multiLevelType w:val="hybridMultilevel"/>
    <w:tmpl w:val="D67E607A"/>
    <w:lvl w:ilvl="0" w:tplc="04090019">
      <w:start w:val="1"/>
      <w:numFmt w:val="lowerLetter"/>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2">
    <w:nsid w:val="455E7069"/>
    <w:multiLevelType w:val="hybridMultilevel"/>
    <w:tmpl w:val="989E699A"/>
    <w:lvl w:ilvl="0" w:tplc="9EDA81C6">
      <w:start w:val="1"/>
      <w:numFmt w:val="lowerLetter"/>
      <w:lvlText w:val="(%1)"/>
      <w:lvlJc w:val="left"/>
      <w:pPr>
        <w:ind w:left="1080" w:hanging="360"/>
      </w:pPr>
      <w:rPr>
        <w:rFonts w:ascii="Times New Roman" w:eastAsiaTheme="minorEastAsia"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8286041"/>
    <w:multiLevelType w:val="hybridMultilevel"/>
    <w:tmpl w:val="2E84E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3B306E"/>
    <w:multiLevelType w:val="hybridMultilevel"/>
    <w:tmpl w:val="634AAC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AF0AD7"/>
    <w:multiLevelType w:val="hybridMultilevel"/>
    <w:tmpl w:val="0798CE12"/>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nsid w:val="58701BDA"/>
    <w:multiLevelType w:val="hybridMultilevel"/>
    <w:tmpl w:val="690C65D2"/>
    <w:lvl w:ilvl="0" w:tplc="71D450C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5C532BA2"/>
    <w:multiLevelType w:val="hybridMultilevel"/>
    <w:tmpl w:val="8C54E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920277"/>
    <w:multiLevelType w:val="hybridMultilevel"/>
    <w:tmpl w:val="B1D01ACE"/>
    <w:lvl w:ilvl="0" w:tplc="E85E064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276222C"/>
    <w:multiLevelType w:val="hybridMultilevel"/>
    <w:tmpl w:val="6E264398"/>
    <w:lvl w:ilvl="0" w:tplc="A25ACC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5EF54B9"/>
    <w:multiLevelType w:val="hybridMultilevel"/>
    <w:tmpl w:val="5FDE5590"/>
    <w:lvl w:ilvl="0" w:tplc="C72EB66C">
      <w:start w:val="10"/>
      <w:numFmt w:val="upperLetter"/>
      <w:pStyle w:val="Heading7"/>
      <w:lvlText w:val="%1."/>
      <w:lvlJc w:val="left"/>
      <w:pPr>
        <w:tabs>
          <w:tab w:val="num" w:pos="720"/>
        </w:tabs>
        <w:ind w:left="720" w:hanging="360"/>
      </w:pPr>
      <w:rPr>
        <w:rFonts w:hint="default"/>
      </w:rPr>
    </w:lvl>
    <w:lvl w:ilvl="1" w:tplc="66D8F372">
      <w:start w:val="1"/>
      <w:numFmt w:val="decimal"/>
      <w:lvlText w:val="%2."/>
      <w:lvlJc w:val="left"/>
      <w:pPr>
        <w:tabs>
          <w:tab w:val="num" w:pos="1440"/>
        </w:tabs>
        <w:ind w:left="1440" w:hanging="360"/>
      </w:pPr>
      <w:rPr>
        <w:rFonts w:hint="default"/>
        <w:b w:val="0"/>
        <w:bCs w:val="0"/>
        <w:i w:val="0"/>
        <w:iCs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68DA4886"/>
    <w:multiLevelType w:val="hybridMultilevel"/>
    <w:tmpl w:val="9000C7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570964"/>
    <w:multiLevelType w:val="hybridMultilevel"/>
    <w:tmpl w:val="041ABB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780C7C"/>
    <w:multiLevelType w:val="hybridMultilevel"/>
    <w:tmpl w:val="E294F05C"/>
    <w:lvl w:ilvl="0" w:tplc="38B2961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709552FB"/>
    <w:multiLevelType w:val="hybridMultilevel"/>
    <w:tmpl w:val="DDD832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EA60E9"/>
    <w:multiLevelType w:val="hybridMultilevel"/>
    <w:tmpl w:val="088EA96C"/>
    <w:lvl w:ilvl="0" w:tplc="783AA8B6">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98D5F85"/>
    <w:multiLevelType w:val="hybridMultilevel"/>
    <w:tmpl w:val="AB8206E2"/>
    <w:lvl w:ilvl="0" w:tplc="BF221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0"/>
  </w:num>
  <w:num w:numId="4">
    <w:abstractNumId w:val="16"/>
  </w:num>
  <w:num w:numId="5">
    <w:abstractNumId w:val="15"/>
  </w:num>
  <w:num w:numId="6">
    <w:abstractNumId w:val="18"/>
  </w:num>
  <w:num w:numId="7">
    <w:abstractNumId w:val="3"/>
  </w:num>
  <w:num w:numId="8">
    <w:abstractNumId w:val="20"/>
  </w:num>
  <w:num w:numId="9">
    <w:abstractNumId w:val="8"/>
  </w:num>
  <w:num w:numId="10">
    <w:abstractNumId w:val="23"/>
  </w:num>
  <w:num w:numId="11">
    <w:abstractNumId w:val="10"/>
  </w:num>
  <w:num w:numId="12">
    <w:abstractNumId w:val="31"/>
  </w:num>
  <w:num w:numId="13">
    <w:abstractNumId w:val="19"/>
  </w:num>
  <w:num w:numId="14">
    <w:abstractNumId w:val="4"/>
  </w:num>
  <w:num w:numId="15">
    <w:abstractNumId w:val="28"/>
  </w:num>
  <w:num w:numId="16">
    <w:abstractNumId w:val="7"/>
  </w:num>
  <w:num w:numId="17">
    <w:abstractNumId w:val="17"/>
  </w:num>
  <w:num w:numId="18">
    <w:abstractNumId w:val="29"/>
  </w:num>
  <w:num w:numId="19">
    <w:abstractNumId w:val="22"/>
  </w:num>
  <w:num w:numId="20">
    <w:abstractNumId w:val="5"/>
  </w:num>
  <w:num w:numId="21">
    <w:abstractNumId w:val="24"/>
  </w:num>
  <w:num w:numId="22">
    <w:abstractNumId w:val="32"/>
  </w:num>
  <w:num w:numId="23">
    <w:abstractNumId w:val="34"/>
  </w:num>
  <w:num w:numId="24">
    <w:abstractNumId w:val="2"/>
  </w:num>
  <w:num w:numId="25">
    <w:abstractNumId w:val="6"/>
  </w:num>
  <w:num w:numId="26">
    <w:abstractNumId w:val="9"/>
  </w:num>
  <w:num w:numId="27">
    <w:abstractNumId w:val="14"/>
  </w:num>
  <w:num w:numId="28">
    <w:abstractNumId w:val="11"/>
  </w:num>
  <w:num w:numId="29">
    <w:abstractNumId w:val="13"/>
  </w:num>
  <w:num w:numId="30">
    <w:abstractNumId w:val="36"/>
  </w:num>
  <w:num w:numId="31">
    <w:abstractNumId w:val="12"/>
  </w:num>
  <w:num w:numId="32">
    <w:abstractNumId w:val="27"/>
  </w:num>
  <w:num w:numId="33">
    <w:abstractNumId w:val="25"/>
  </w:num>
  <w:num w:numId="34">
    <w:abstractNumId w:val="33"/>
  </w:num>
  <w:num w:numId="35">
    <w:abstractNumId w:val="26"/>
  </w:num>
  <w:num w:numId="36">
    <w:abstractNumId w:val="21"/>
  </w:num>
  <w:num w:numId="37">
    <w:abstractNumId w:val="35"/>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defaultTabStop w:val="720"/>
  <w:characterSpacingControl w:val="doNotCompress"/>
  <w:footnotePr>
    <w:footnote w:id="0"/>
    <w:footnote w:id="1"/>
  </w:footnotePr>
  <w:endnotePr>
    <w:endnote w:id="0"/>
    <w:endnote w:id="1"/>
  </w:endnotePr>
  <w:compat/>
  <w:rsids>
    <w:rsidRoot w:val="00EC2DFD"/>
    <w:rsid w:val="00014949"/>
    <w:rsid w:val="00050603"/>
    <w:rsid w:val="001247E0"/>
    <w:rsid w:val="00316F41"/>
    <w:rsid w:val="004855CE"/>
    <w:rsid w:val="004E3642"/>
    <w:rsid w:val="005209C9"/>
    <w:rsid w:val="00525AEB"/>
    <w:rsid w:val="00617A69"/>
    <w:rsid w:val="006653E5"/>
    <w:rsid w:val="00667DCE"/>
    <w:rsid w:val="00864A43"/>
    <w:rsid w:val="0089093F"/>
    <w:rsid w:val="00983816"/>
    <w:rsid w:val="00A355C3"/>
    <w:rsid w:val="00BD2668"/>
    <w:rsid w:val="00D82E88"/>
    <w:rsid w:val="00DE237B"/>
    <w:rsid w:val="00E409A5"/>
    <w:rsid w:val="00EC2DFD"/>
    <w:rsid w:val="00EF0D81"/>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9A5"/>
  </w:style>
  <w:style w:type="paragraph" w:styleId="Heading1">
    <w:name w:val="heading 1"/>
    <w:basedOn w:val="Normal"/>
    <w:next w:val="Normal"/>
    <w:link w:val="Heading1Char"/>
    <w:uiPriority w:val="9"/>
    <w:qFormat/>
    <w:rsid w:val="0089093F"/>
    <w:pPr>
      <w:keepNext/>
      <w:keepLines/>
      <w:spacing w:before="480" w:after="0" w:line="240" w:lineRule="auto"/>
      <w:outlineLvl w:val="0"/>
    </w:pPr>
    <w:rPr>
      <w:rFonts w:ascii="Cambria" w:eastAsia="Times New Roman" w:hAnsi="Cambria" w:cs="Cambria"/>
      <w:b/>
      <w:bCs/>
      <w:color w:val="365F91"/>
      <w:sz w:val="28"/>
      <w:szCs w:val="28"/>
      <w:lang w:val="en-GB"/>
    </w:rPr>
  </w:style>
  <w:style w:type="paragraph" w:styleId="Heading2">
    <w:name w:val="heading 2"/>
    <w:basedOn w:val="Normal"/>
    <w:next w:val="Normal"/>
    <w:link w:val="Heading2Char"/>
    <w:uiPriority w:val="9"/>
    <w:qFormat/>
    <w:rsid w:val="0089093F"/>
    <w:pPr>
      <w:keepNext/>
      <w:numPr>
        <w:ilvl w:val="12"/>
      </w:numPr>
      <w:spacing w:after="0" w:line="360" w:lineRule="auto"/>
      <w:ind w:left="810"/>
      <w:jc w:val="both"/>
      <w:outlineLvl w:val="1"/>
    </w:pPr>
    <w:rPr>
      <w:rFonts w:ascii="Arial" w:eastAsia="Times New Roman" w:hAnsi="Arial" w:cs="Arial"/>
      <w:sz w:val="24"/>
      <w:szCs w:val="24"/>
    </w:rPr>
  </w:style>
  <w:style w:type="paragraph" w:styleId="Heading3">
    <w:name w:val="heading 3"/>
    <w:basedOn w:val="Normal"/>
    <w:next w:val="Normal"/>
    <w:link w:val="Heading3Char"/>
    <w:uiPriority w:val="9"/>
    <w:qFormat/>
    <w:rsid w:val="0089093F"/>
    <w:pPr>
      <w:keepNext/>
      <w:keepLines/>
      <w:spacing w:before="200" w:after="0" w:line="240" w:lineRule="auto"/>
      <w:outlineLvl w:val="2"/>
    </w:pPr>
    <w:rPr>
      <w:rFonts w:ascii="Cambria" w:eastAsia="Times New Roman" w:hAnsi="Cambria" w:cs="Cambria"/>
      <w:b/>
      <w:bCs/>
      <w:color w:val="4F81BD"/>
      <w:sz w:val="24"/>
      <w:szCs w:val="24"/>
      <w:lang w:val="en-GB"/>
    </w:rPr>
  </w:style>
  <w:style w:type="paragraph" w:styleId="Heading4">
    <w:name w:val="heading 4"/>
    <w:basedOn w:val="Normal"/>
    <w:next w:val="Normal"/>
    <w:link w:val="Heading4Char"/>
    <w:uiPriority w:val="99"/>
    <w:qFormat/>
    <w:rsid w:val="0089093F"/>
    <w:pPr>
      <w:keepNext/>
      <w:keepLines/>
      <w:spacing w:before="200" w:after="0" w:line="240" w:lineRule="auto"/>
      <w:outlineLvl w:val="3"/>
    </w:pPr>
    <w:rPr>
      <w:rFonts w:ascii="Cambria" w:eastAsia="Times New Roman" w:hAnsi="Cambria" w:cs="Cambria"/>
      <w:b/>
      <w:bCs/>
      <w:i/>
      <w:iCs/>
      <w:color w:val="4F81BD"/>
      <w:sz w:val="24"/>
      <w:szCs w:val="24"/>
      <w:lang w:val="en-GB"/>
    </w:rPr>
  </w:style>
  <w:style w:type="paragraph" w:styleId="Heading5">
    <w:name w:val="heading 5"/>
    <w:basedOn w:val="Normal"/>
    <w:next w:val="Normal"/>
    <w:link w:val="Heading5Char"/>
    <w:uiPriority w:val="99"/>
    <w:qFormat/>
    <w:rsid w:val="0089093F"/>
    <w:pPr>
      <w:keepNext/>
      <w:spacing w:after="0" w:line="240" w:lineRule="auto"/>
      <w:jc w:val="both"/>
      <w:outlineLvl w:val="4"/>
    </w:pPr>
    <w:rPr>
      <w:rFonts w:ascii="Tahoma" w:eastAsia="Times New Roman" w:hAnsi="Tahoma" w:cs="Tahoma"/>
      <w:b/>
      <w:bCs/>
      <w:sz w:val="28"/>
      <w:szCs w:val="28"/>
    </w:rPr>
  </w:style>
  <w:style w:type="paragraph" w:styleId="Heading6">
    <w:name w:val="heading 6"/>
    <w:basedOn w:val="Normal"/>
    <w:next w:val="Normal"/>
    <w:link w:val="Heading6Char"/>
    <w:uiPriority w:val="99"/>
    <w:qFormat/>
    <w:rsid w:val="0089093F"/>
    <w:pPr>
      <w:keepNext/>
      <w:spacing w:after="0" w:line="360" w:lineRule="auto"/>
      <w:jc w:val="center"/>
      <w:outlineLvl w:val="5"/>
    </w:pPr>
    <w:rPr>
      <w:rFonts w:ascii="Arial" w:eastAsia="Times New Roman" w:hAnsi="Arial" w:cs="Arial"/>
      <w:sz w:val="24"/>
      <w:szCs w:val="24"/>
    </w:rPr>
  </w:style>
  <w:style w:type="paragraph" w:styleId="Heading7">
    <w:name w:val="heading 7"/>
    <w:basedOn w:val="Normal"/>
    <w:next w:val="Normal"/>
    <w:link w:val="Heading7Char"/>
    <w:uiPriority w:val="99"/>
    <w:qFormat/>
    <w:rsid w:val="0089093F"/>
    <w:pPr>
      <w:keepNext/>
      <w:numPr>
        <w:numId w:val="3"/>
      </w:numPr>
      <w:tabs>
        <w:tab w:val="clear" w:pos="720"/>
      </w:tabs>
      <w:spacing w:after="0" w:line="240" w:lineRule="auto"/>
      <w:ind w:left="378" w:hanging="378"/>
      <w:jc w:val="both"/>
      <w:outlineLvl w:val="6"/>
    </w:pPr>
    <w:rPr>
      <w:rFonts w:ascii="Arial" w:eastAsia="Times New Roman" w:hAnsi="Arial" w:cs="Arial"/>
      <w:b/>
      <w:bCs/>
      <w:sz w:val="24"/>
      <w:szCs w:val="24"/>
      <w:lang w:val="en-GB"/>
    </w:rPr>
  </w:style>
  <w:style w:type="paragraph" w:styleId="Heading8">
    <w:name w:val="heading 8"/>
    <w:basedOn w:val="Normal"/>
    <w:next w:val="Normal"/>
    <w:link w:val="Heading8Char"/>
    <w:uiPriority w:val="99"/>
    <w:qFormat/>
    <w:rsid w:val="0089093F"/>
    <w:pPr>
      <w:keepNext/>
      <w:spacing w:after="0" w:line="360" w:lineRule="auto"/>
      <w:jc w:val="center"/>
      <w:outlineLvl w:val="7"/>
    </w:pPr>
    <w:rPr>
      <w:rFonts w:ascii="Arial" w:eastAsia="Times New Roman" w:hAnsi="Arial" w:cs="Arial"/>
      <w:b/>
      <w:bCs/>
      <w:sz w:val="24"/>
      <w:szCs w:val="24"/>
      <w:u w:val="single"/>
    </w:rPr>
  </w:style>
  <w:style w:type="paragraph" w:styleId="Heading9">
    <w:name w:val="heading 9"/>
    <w:basedOn w:val="Normal"/>
    <w:next w:val="Normal"/>
    <w:link w:val="Heading9Char"/>
    <w:uiPriority w:val="99"/>
    <w:qFormat/>
    <w:rsid w:val="0089093F"/>
    <w:pPr>
      <w:keepNext/>
      <w:numPr>
        <w:numId w:val="5"/>
      </w:numPr>
      <w:spacing w:after="0" w:line="360" w:lineRule="auto"/>
      <w:jc w:val="both"/>
      <w:outlineLvl w:val="8"/>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DFD"/>
    <w:pPr>
      <w:ind w:left="720"/>
      <w:contextualSpacing/>
    </w:pPr>
  </w:style>
  <w:style w:type="table" w:styleId="TableGrid">
    <w:name w:val="Table Grid"/>
    <w:basedOn w:val="TableNormal"/>
    <w:uiPriority w:val="59"/>
    <w:rsid w:val="00EC2D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9093F"/>
    <w:rPr>
      <w:rFonts w:ascii="Cambria" w:eastAsia="Times New Roman" w:hAnsi="Cambria" w:cs="Cambria"/>
      <w:b/>
      <w:bCs/>
      <w:color w:val="365F91"/>
      <w:sz w:val="28"/>
      <w:szCs w:val="28"/>
      <w:lang w:val="en-GB"/>
    </w:rPr>
  </w:style>
  <w:style w:type="character" w:customStyle="1" w:styleId="Heading2Char">
    <w:name w:val="Heading 2 Char"/>
    <w:basedOn w:val="DefaultParagraphFont"/>
    <w:link w:val="Heading2"/>
    <w:uiPriority w:val="9"/>
    <w:rsid w:val="0089093F"/>
    <w:rPr>
      <w:rFonts w:ascii="Arial" w:eastAsia="Times New Roman" w:hAnsi="Arial" w:cs="Arial"/>
      <w:sz w:val="24"/>
      <w:szCs w:val="24"/>
    </w:rPr>
  </w:style>
  <w:style w:type="character" w:customStyle="1" w:styleId="Heading3Char">
    <w:name w:val="Heading 3 Char"/>
    <w:basedOn w:val="DefaultParagraphFont"/>
    <w:link w:val="Heading3"/>
    <w:uiPriority w:val="9"/>
    <w:rsid w:val="0089093F"/>
    <w:rPr>
      <w:rFonts w:ascii="Cambria" w:eastAsia="Times New Roman" w:hAnsi="Cambria" w:cs="Cambria"/>
      <w:b/>
      <w:bCs/>
      <w:color w:val="4F81BD"/>
      <w:sz w:val="24"/>
      <w:szCs w:val="24"/>
      <w:lang w:val="en-GB"/>
    </w:rPr>
  </w:style>
  <w:style w:type="character" w:customStyle="1" w:styleId="Heading4Char">
    <w:name w:val="Heading 4 Char"/>
    <w:basedOn w:val="DefaultParagraphFont"/>
    <w:link w:val="Heading4"/>
    <w:uiPriority w:val="99"/>
    <w:rsid w:val="0089093F"/>
    <w:rPr>
      <w:rFonts w:ascii="Cambria" w:eastAsia="Times New Roman" w:hAnsi="Cambria" w:cs="Cambria"/>
      <w:b/>
      <w:bCs/>
      <w:i/>
      <w:iCs/>
      <w:color w:val="4F81BD"/>
      <w:sz w:val="24"/>
      <w:szCs w:val="24"/>
      <w:lang w:val="en-GB"/>
    </w:rPr>
  </w:style>
  <w:style w:type="character" w:customStyle="1" w:styleId="Heading5Char">
    <w:name w:val="Heading 5 Char"/>
    <w:basedOn w:val="DefaultParagraphFont"/>
    <w:link w:val="Heading5"/>
    <w:uiPriority w:val="99"/>
    <w:rsid w:val="0089093F"/>
    <w:rPr>
      <w:rFonts w:ascii="Tahoma" w:eastAsia="Times New Roman" w:hAnsi="Tahoma" w:cs="Tahoma"/>
      <w:b/>
      <w:bCs/>
      <w:sz w:val="28"/>
      <w:szCs w:val="28"/>
    </w:rPr>
  </w:style>
  <w:style w:type="character" w:customStyle="1" w:styleId="Heading6Char">
    <w:name w:val="Heading 6 Char"/>
    <w:basedOn w:val="DefaultParagraphFont"/>
    <w:link w:val="Heading6"/>
    <w:uiPriority w:val="99"/>
    <w:rsid w:val="0089093F"/>
    <w:rPr>
      <w:rFonts w:ascii="Arial" w:eastAsia="Times New Roman" w:hAnsi="Arial" w:cs="Arial"/>
      <w:sz w:val="24"/>
      <w:szCs w:val="24"/>
    </w:rPr>
  </w:style>
  <w:style w:type="character" w:customStyle="1" w:styleId="Heading7Char">
    <w:name w:val="Heading 7 Char"/>
    <w:basedOn w:val="DefaultParagraphFont"/>
    <w:link w:val="Heading7"/>
    <w:uiPriority w:val="99"/>
    <w:rsid w:val="0089093F"/>
    <w:rPr>
      <w:rFonts w:ascii="Arial" w:eastAsia="Times New Roman" w:hAnsi="Arial" w:cs="Arial"/>
      <w:b/>
      <w:bCs/>
      <w:sz w:val="24"/>
      <w:szCs w:val="24"/>
      <w:lang w:val="en-GB"/>
    </w:rPr>
  </w:style>
  <w:style w:type="character" w:customStyle="1" w:styleId="Heading8Char">
    <w:name w:val="Heading 8 Char"/>
    <w:basedOn w:val="DefaultParagraphFont"/>
    <w:link w:val="Heading8"/>
    <w:uiPriority w:val="99"/>
    <w:rsid w:val="0089093F"/>
    <w:rPr>
      <w:rFonts w:ascii="Arial" w:eastAsia="Times New Roman" w:hAnsi="Arial" w:cs="Arial"/>
      <w:b/>
      <w:bCs/>
      <w:sz w:val="24"/>
      <w:szCs w:val="24"/>
      <w:u w:val="single"/>
    </w:rPr>
  </w:style>
  <w:style w:type="character" w:customStyle="1" w:styleId="Heading9Char">
    <w:name w:val="Heading 9 Char"/>
    <w:basedOn w:val="DefaultParagraphFont"/>
    <w:link w:val="Heading9"/>
    <w:uiPriority w:val="99"/>
    <w:rsid w:val="0089093F"/>
    <w:rPr>
      <w:rFonts w:ascii="Arial" w:eastAsia="Times New Roman" w:hAnsi="Arial" w:cs="Arial"/>
      <w:b/>
      <w:bCs/>
      <w:sz w:val="24"/>
      <w:szCs w:val="24"/>
    </w:rPr>
  </w:style>
  <w:style w:type="character" w:styleId="Hyperlink">
    <w:name w:val="Hyperlink"/>
    <w:basedOn w:val="DefaultParagraphFont"/>
    <w:uiPriority w:val="99"/>
    <w:unhideWhenUsed/>
    <w:rsid w:val="0089093F"/>
    <w:rPr>
      <w:color w:val="0000FF" w:themeColor="hyperlink"/>
      <w:u w:val="single"/>
    </w:rPr>
  </w:style>
  <w:style w:type="paragraph" w:styleId="BalloonText">
    <w:name w:val="Balloon Text"/>
    <w:basedOn w:val="Normal"/>
    <w:link w:val="BalloonTextChar"/>
    <w:uiPriority w:val="99"/>
    <w:semiHidden/>
    <w:unhideWhenUsed/>
    <w:rsid w:val="00890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93F"/>
    <w:rPr>
      <w:rFonts w:ascii="Tahoma" w:hAnsi="Tahoma" w:cs="Tahoma"/>
      <w:sz w:val="16"/>
      <w:szCs w:val="16"/>
    </w:rPr>
  </w:style>
  <w:style w:type="numbering" w:customStyle="1" w:styleId="NoList1">
    <w:name w:val="No List1"/>
    <w:next w:val="NoList"/>
    <w:uiPriority w:val="99"/>
    <w:semiHidden/>
    <w:unhideWhenUsed/>
    <w:rsid w:val="0089093F"/>
  </w:style>
  <w:style w:type="paragraph" w:styleId="BodyText">
    <w:name w:val="Body Text"/>
    <w:basedOn w:val="Normal"/>
    <w:link w:val="BodyTextChar"/>
    <w:uiPriority w:val="99"/>
    <w:rsid w:val="0089093F"/>
    <w:pPr>
      <w:spacing w:after="0" w:line="240" w:lineRule="auto"/>
      <w:jc w:val="both"/>
    </w:pPr>
    <w:rPr>
      <w:rFonts w:ascii="Arial" w:eastAsia="MS Mincho" w:hAnsi="Arial" w:cs="Arial"/>
      <w:sz w:val="24"/>
      <w:szCs w:val="24"/>
      <w:lang w:eastAsia="de-DE"/>
    </w:rPr>
  </w:style>
  <w:style w:type="character" w:customStyle="1" w:styleId="BodyTextChar">
    <w:name w:val="Body Text Char"/>
    <w:basedOn w:val="DefaultParagraphFont"/>
    <w:link w:val="BodyText"/>
    <w:uiPriority w:val="99"/>
    <w:rsid w:val="0089093F"/>
    <w:rPr>
      <w:rFonts w:ascii="Arial" w:eastAsia="MS Mincho" w:hAnsi="Arial" w:cs="Arial"/>
      <w:sz w:val="24"/>
      <w:szCs w:val="24"/>
      <w:lang w:eastAsia="de-DE"/>
    </w:rPr>
  </w:style>
  <w:style w:type="paragraph" w:styleId="BodyText2">
    <w:name w:val="Body Text 2"/>
    <w:basedOn w:val="Normal"/>
    <w:link w:val="BodyText2Char"/>
    <w:uiPriority w:val="99"/>
    <w:rsid w:val="0089093F"/>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uiPriority w:val="99"/>
    <w:rsid w:val="0089093F"/>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rsid w:val="0089093F"/>
    <w:pPr>
      <w:spacing w:after="120" w:line="240" w:lineRule="auto"/>
      <w:ind w:left="36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uiPriority w:val="99"/>
    <w:rsid w:val="0089093F"/>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rsid w:val="0089093F"/>
    <w:pPr>
      <w:spacing w:after="120" w:line="480" w:lineRule="auto"/>
      <w:ind w:left="360"/>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uiPriority w:val="99"/>
    <w:rsid w:val="0089093F"/>
    <w:rPr>
      <w:rFonts w:ascii="Times New Roman" w:eastAsia="Times New Roman" w:hAnsi="Times New Roman" w:cs="Times New Roman"/>
      <w:sz w:val="24"/>
      <w:szCs w:val="24"/>
      <w:lang w:val="en-GB"/>
    </w:rPr>
  </w:style>
  <w:style w:type="paragraph" w:styleId="NoSpacing">
    <w:name w:val="No Spacing"/>
    <w:link w:val="NoSpacingChar"/>
    <w:uiPriority w:val="99"/>
    <w:qFormat/>
    <w:rsid w:val="0089093F"/>
    <w:pPr>
      <w:spacing w:after="0" w:line="240" w:lineRule="auto"/>
    </w:pPr>
    <w:rPr>
      <w:rFonts w:ascii="Calibri" w:eastAsia="Times New Roman" w:hAnsi="Calibri" w:cs="Calibri"/>
    </w:rPr>
  </w:style>
  <w:style w:type="character" w:customStyle="1" w:styleId="NoSpacingChar">
    <w:name w:val="No Spacing Char"/>
    <w:basedOn w:val="DefaultParagraphFont"/>
    <w:link w:val="NoSpacing"/>
    <w:uiPriority w:val="99"/>
    <w:locked/>
    <w:rsid w:val="0089093F"/>
    <w:rPr>
      <w:rFonts w:ascii="Calibri" w:eastAsia="Times New Roman" w:hAnsi="Calibri" w:cs="Calibri"/>
    </w:rPr>
  </w:style>
  <w:style w:type="paragraph" w:customStyle="1" w:styleId="-2SS">
    <w:name w:val="-2SS"/>
    <w:basedOn w:val="Normal"/>
    <w:uiPriority w:val="99"/>
    <w:rsid w:val="0089093F"/>
    <w:pPr>
      <w:spacing w:after="0" w:line="360" w:lineRule="auto"/>
      <w:jc w:val="both"/>
    </w:pPr>
    <w:rPr>
      <w:rFonts w:ascii="Times New Roman" w:eastAsia="Times New Roman" w:hAnsi="Times New Roman" w:cs="Times New Roman"/>
      <w:sz w:val="24"/>
      <w:szCs w:val="24"/>
      <w:lang w:val="en-GB"/>
    </w:rPr>
  </w:style>
  <w:style w:type="paragraph" w:styleId="Header">
    <w:name w:val="header"/>
    <w:basedOn w:val="Normal"/>
    <w:link w:val="HeaderChar"/>
    <w:uiPriority w:val="99"/>
    <w:rsid w:val="0089093F"/>
    <w:pPr>
      <w:tabs>
        <w:tab w:val="center" w:pos="4320"/>
        <w:tab w:val="right" w:pos="8640"/>
      </w:tabs>
      <w:spacing w:after="0" w:line="240" w:lineRule="auto"/>
      <w:jc w:val="both"/>
    </w:pPr>
    <w:rPr>
      <w:rFonts w:ascii="Arial" w:eastAsia="Times New Roman" w:hAnsi="Arial" w:cs="Arial"/>
    </w:rPr>
  </w:style>
  <w:style w:type="character" w:customStyle="1" w:styleId="HeaderChar">
    <w:name w:val="Header Char"/>
    <w:basedOn w:val="DefaultParagraphFont"/>
    <w:link w:val="Header"/>
    <w:uiPriority w:val="99"/>
    <w:rsid w:val="0089093F"/>
    <w:rPr>
      <w:rFonts w:ascii="Arial" w:eastAsia="Times New Roman" w:hAnsi="Arial" w:cs="Arial"/>
    </w:rPr>
  </w:style>
  <w:style w:type="paragraph" w:styleId="Footer">
    <w:name w:val="footer"/>
    <w:basedOn w:val="Normal"/>
    <w:link w:val="FooterChar"/>
    <w:uiPriority w:val="99"/>
    <w:rsid w:val="0089093F"/>
    <w:pPr>
      <w:tabs>
        <w:tab w:val="center" w:pos="4680"/>
        <w:tab w:val="right" w:pos="9360"/>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89093F"/>
    <w:rPr>
      <w:rFonts w:ascii="Times New Roman" w:eastAsia="Times New Roman" w:hAnsi="Times New Roman" w:cs="Times New Roman"/>
      <w:sz w:val="24"/>
      <w:szCs w:val="24"/>
      <w:lang w:val="en-GB"/>
    </w:rPr>
  </w:style>
  <w:style w:type="paragraph" w:styleId="Subtitle">
    <w:name w:val="Subtitle"/>
    <w:basedOn w:val="Normal"/>
    <w:link w:val="SubtitleChar"/>
    <w:uiPriority w:val="99"/>
    <w:qFormat/>
    <w:rsid w:val="0089093F"/>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uiPriority w:val="99"/>
    <w:rsid w:val="0089093F"/>
    <w:rPr>
      <w:rFonts w:ascii="Times New Roman" w:eastAsia="Times New Roman" w:hAnsi="Times New Roman" w:cs="Times New Roman"/>
      <w:b/>
      <w:bCs/>
      <w:sz w:val="24"/>
      <w:szCs w:val="24"/>
    </w:rPr>
  </w:style>
  <w:style w:type="character" w:customStyle="1" w:styleId="mediumtext1">
    <w:name w:val="medium_text1"/>
    <w:basedOn w:val="DefaultParagraphFont"/>
    <w:uiPriority w:val="99"/>
    <w:rsid w:val="0089093F"/>
    <w:rPr>
      <w:sz w:val="30"/>
      <w:szCs w:val="30"/>
    </w:rPr>
  </w:style>
  <w:style w:type="character" w:styleId="Emphasis">
    <w:name w:val="Emphasis"/>
    <w:basedOn w:val="DefaultParagraphFont"/>
    <w:uiPriority w:val="20"/>
    <w:qFormat/>
    <w:rsid w:val="0089093F"/>
    <w:rPr>
      <w:i/>
      <w:iCs/>
    </w:rPr>
  </w:style>
  <w:style w:type="character" w:styleId="PageNumber">
    <w:name w:val="page number"/>
    <w:basedOn w:val="DefaultParagraphFont"/>
    <w:uiPriority w:val="99"/>
    <w:rsid w:val="0089093F"/>
  </w:style>
  <w:style w:type="paragraph" w:styleId="BodyTextIndent3">
    <w:name w:val="Body Text Indent 3"/>
    <w:basedOn w:val="Normal"/>
    <w:link w:val="BodyTextIndent3Char"/>
    <w:uiPriority w:val="99"/>
    <w:rsid w:val="0089093F"/>
    <w:pPr>
      <w:spacing w:after="0" w:line="360" w:lineRule="auto"/>
      <w:ind w:left="450" w:hanging="450"/>
      <w:jc w:val="both"/>
    </w:pPr>
    <w:rPr>
      <w:rFonts w:ascii="Arial" w:eastAsia="Times New Roman" w:hAnsi="Arial" w:cs="Arial"/>
      <w:sz w:val="24"/>
      <w:szCs w:val="24"/>
    </w:rPr>
  </w:style>
  <w:style w:type="character" w:customStyle="1" w:styleId="BodyTextIndent3Char">
    <w:name w:val="Body Text Indent 3 Char"/>
    <w:basedOn w:val="DefaultParagraphFont"/>
    <w:link w:val="BodyTextIndent3"/>
    <w:uiPriority w:val="99"/>
    <w:rsid w:val="0089093F"/>
    <w:rPr>
      <w:rFonts w:ascii="Arial" w:eastAsia="Times New Roman" w:hAnsi="Arial" w:cs="Arial"/>
      <w:sz w:val="24"/>
      <w:szCs w:val="24"/>
    </w:rPr>
  </w:style>
  <w:style w:type="paragraph" w:styleId="BodyText3">
    <w:name w:val="Body Text 3"/>
    <w:basedOn w:val="Normal"/>
    <w:link w:val="BodyText3Char"/>
    <w:uiPriority w:val="99"/>
    <w:rsid w:val="0089093F"/>
    <w:pPr>
      <w:spacing w:after="0" w:line="360" w:lineRule="auto"/>
      <w:jc w:val="both"/>
    </w:pPr>
    <w:rPr>
      <w:rFonts w:ascii="Arial" w:eastAsia="Times New Roman" w:hAnsi="Arial" w:cs="Arial"/>
      <w:sz w:val="24"/>
      <w:szCs w:val="24"/>
    </w:rPr>
  </w:style>
  <w:style w:type="character" w:customStyle="1" w:styleId="BodyText3Char">
    <w:name w:val="Body Text 3 Char"/>
    <w:basedOn w:val="DefaultParagraphFont"/>
    <w:link w:val="BodyText3"/>
    <w:uiPriority w:val="99"/>
    <w:rsid w:val="0089093F"/>
    <w:rPr>
      <w:rFonts w:ascii="Arial" w:eastAsia="Times New Roman" w:hAnsi="Arial" w:cs="Arial"/>
      <w:sz w:val="24"/>
      <w:szCs w:val="24"/>
    </w:rPr>
  </w:style>
  <w:style w:type="paragraph" w:styleId="Title">
    <w:name w:val="Title"/>
    <w:basedOn w:val="Normal"/>
    <w:link w:val="TitleChar"/>
    <w:uiPriority w:val="99"/>
    <w:qFormat/>
    <w:rsid w:val="0089093F"/>
    <w:pPr>
      <w:spacing w:after="0" w:line="240" w:lineRule="auto"/>
      <w:jc w:val="center"/>
    </w:pPr>
    <w:rPr>
      <w:rFonts w:ascii="Arial" w:eastAsia="Times New Roman" w:hAnsi="Arial" w:cs="Arial"/>
      <w:b/>
      <w:bCs/>
      <w:sz w:val="26"/>
      <w:szCs w:val="26"/>
    </w:rPr>
  </w:style>
  <w:style w:type="character" w:customStyle="1" w:styleId="TitleChar">
    <w:name w:val="Title Char"/>
    <w:basedOn w:val="DefaultParagraphFont"/>
    <w:link w:val="Title"/>
    <w:uiPriority w:val="99"/>
    <w:rsid w:val="0089093F"/>
    <w:rPr>
      <w:rFonts w:ascii="Arial" w:eastAsia="Times New Roman" w:hAnsi="Arial" w:cs="Arial"/>
      <w:b/>
      <w:bCs/>
      <w:sz w:val="26"/>
      <w:szCs w:val="26"/>
    </w:rPr>
  </w:style>
  <w:style w:type="paragraph" w:styleId="TOC1">
    <w:name w:val="toc 1"/>
    <w:basedOn w:val="Normal"/>
    <w:next w:val="Normal"/>
    <w:autoRedefine/>
    <w:uiPriority w:val="99"/>
    <w:semiHidden/>
    <w:rsid w:val="0089093F"/>
    <w:pPr>
      <w:tabs>
        <w:tab w:val="right" w:leader="underscore" w:pos="13944"/>
      </w:tabs>
      <w:spacing w:before="120" w:after="0" w:line="240" w:lineRule="auto"/>
    </w:pPr>
    <w:rPr>
      <w:rFonts w:ascii="Arial" w:eastAsia="Times New Roman" w:hAnsi="Arial" w:cs="Arial"/>
      <w:noProof/>
      <w:sz w:val="24"/>
      <w:szCs w:val="24"/>
    </w:rPr>
  </w:style>
  <w:style w:type="paragraph" w:styleId="TOC2">
    <w:name w:val="toc 2"/>
    <w:basedOn w:val="Normal"/>
    <w:next w:val="Normal"/>
    <w:autoRedefine/>
    <w:uiPriority w:val="99"/>
    <w:semiHidden/>
    <w:rsid w:val="0089093F"/>
    <w:pPr>
      <w:tabs>
        <w:tab w:val="right" w:leader="underscore" w:pos="13944"/>
      </w:tabs>
      <w:spacing w:before="120" w:after="0" w:line="240" w:lineRule="auto"/>
      <w:ind w:left="200"/>
    </w:pPr>
    <w:rPr>
      <w:rFonts w:ascii="Arial" w:eastAsia="Times New Roman" w:hAnsi="Arial" w:cs="Arial"/>
      <w:b/>
      <w:bCs/>
      <w:noProof/>
      <w:sz w:val="20"/>
      <w:szCs w:val="20"/>
    </w:rPr>
  </w:style>
  <w:style w:type="paragraph" w:customStyle="1" w:styleId="1BulletList">
    <w:name w:val="1Bullet List"/>
    <w:uiPriority w:val="99"/>
    <w:rsid w:val="0089093F"/>
    <w:pPr>
      <w:widowControl w:val="0"/>
      <w:tabs>
        <w:tab w:val="left" w:pos="720"/>
      </w:tabs>
      <w:autoSpaceDE w:val="0"/>
      <w:autoSpaceDN w:val="0"/>
      <w:spacing w:after="0" w:line="240" w:lineRule="auto"/>
      <w:ind w:left="720" w:hanging="720"/>
      <w:jc w:val="both"/>
    </w:pPr>
    <w:rPr>
      <w:rFonts w:ascii="Arial" w:eastAsia="Times New Roman" w:hAnsi="Arial" w:cs="Arial"/>
      <w:sz w:val="24"/>
      <w:szCs w:val="24"/>
    </w:rPr>
  </w:style>
  <w:style w:type="paragraph" w:customStyle="1" w:styleId="Default">
    <w:name w:val="Default"/>
    <w:rsid w:val="0089093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89093F"/>
    <w:rPr>
      <w:b/>
      <w:bCs/>
    </w:rPr>
  </w:style>
  <w:style w:type="paragraph" w:styleId="NormalWeb">
    <w:name w:val="Normal (Web)"/>
    <w:basedOn w:val="Normal"/>
    <w:uiPriority w:val="99"/>
    <w:rsid w:val="0089093F"/>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99"/>
    <w:qFormat/>
    <w:rsid w:val="0089093F"/>
    <w:pPr>
      <w:suppressLineNumbers/>
      <w:suppressAutoHyphens/>
      <w:spacing w:before="120" w:after="120" w:line="240" w:lineRule="auto"/>
    </w:pPr>
    <w:rPr>
      <w:rFonts w:ascii="Times New Roman" w:eastAsia="Times New Roman" w:hAnsi="Times New Roman" w:cs="Times New Roman"/>
      <w:i/>
      <w:iCs/>
      <w:sz w:val="20"/>
      <w:szCs w:val="20"/>
      <w:lang w:eastAsia="ar-SA"/>
    </w:rPr>
  </w:style>
  <w:style w:type="character" w:customStyle="1" w:styleId="WW8Num47z0">
    <w:name w:val="WW8Num47z0"/>
    <w:uiPriority w:val="99"/>
    <w:rsid w:val="0089093F"/>
    <w:rPr>
      <w:rFonts w:ascii="Arial" w:hAnsi="Arial" w:cs="Arial"/>
    </w:rPr>
  </w:style>
  <w:style w:type="paragraph" w:customStyle="1" w:styleId="Heading">
    <w:name w:val="Heading"/>
    <w:basedOn w:val="Normal"/>
    <w:next w:val="BodyText"/>
    <w:uiPriority w:val="99"/>
    <w:rsid w:val="0089093F"/>
    <w:pPr>
      <w:keepNext/>
      <w:widowControl w:val="0"/>
      <w:suppressAutoHyphens/>
      <w:spacing w:before="240" w:after="120" w:line="240" w:lineRule="auto"/>
    </w:pPr>
    <w:rPr>
      <w:rFonts w:ascii="Liberation Sans" w:eastAsia="DejaVu Sans" w:hAnsi="Liberation Sans" w:cs="Liberation Sans"/>
      <w:kern w:val="1"/>
      <w:sz w:val="28"/>
      <w:szCs w:val="28"/>
    </w:rPr>
  </w:style>
  <w:style w:type="paragraph" w:styleId="List">
    <w:name w:val="List"/>
    <w:basedOn w:val="BodyText"/>
    <w:uiPriority w:val="99"/>
    <w:rsid w:val="0089093F"/>
    <w:pPr>
      <w:widowControl w:val="0"/>
      <w:suppressAutoHyphens/>
      <w:spacing w:after="120"/>
      <w:jc w:val="left"/>
    </w:pPr>
    <w:rPr>
      <w:rFonts w:ascii="Liberation Serif" w:eastAsia="DejaVu Sans" w:hAnsi="Liberation Serif" w:cs="Liberation Serif"/>
      <w:kern w:val="1"/>
    </w:rPr>
  </w:style>
  <w:style w:type="paragraph" w:customStyle="1" w:styleId="Index">
    <w:name w:val="Index"/>
    <w:basedOn w:val="Normal"/>
    <w:uiPriority w:val="99"/>
    <w:rsid w:val="0089093F"/>
    <w:pPr>
      <w:widowControl w:val="0"/>
      <w:suppressLineNumbers/>
      <w:suppressAutoHyphens/>
      <w:spacing w:after="0" w:line="240" w:lineRule="auto"/>
    </w:pPr>
    <w:rPr>
      <w:rFonts w:ascii="Liberation Serif" w:eastAsia="DejaVu Sans" w:hAnsi="Liberation Serif" w:cs="Liberation Serif"/>
      <w:kern w:val="1"/>
      <w:sz w:val="24"/>
      <w:szCs w:val="24"/>
    </w:rPr>
  </w:style>
  <w:style w:type="paragraph" w:customStyle="1" w:styleId="TableContents">
    <w:name w:val="Table Contents"/>
    <w:basedOn w:val="Normal"/>
    <w:uiPriority w:val="99"/>
    <w:rsid w:val="0089093F"/>
    <w:pPr>
      <w:widowControl w:val="0"/>
      <w:suppressLineNumbers/>
      <w:suppressAutoHyphens/>
      <w:spacing w:after="0" w:line="240" w:lineRule="auto"/>
    </w:pPr>
    <w:rPr>
      <w:rFonts w:ascii="Liberation Serif" w:eastAsia="DejaVu Sans" w:hAnsi="Liberation Serif" w:cs="Liberation Serif"/>
      <w:kern w:val="1"/>
      <w:sz w:val="24"/>
      <w:szCs w:val="24"/>
    </w:rPr>
  </w:style>
  <w:style w:type="paragraph" w:customStyle="1" w:styleId="TableHeading">
    <w:name w:val="Table Heading"/>
    <w:basedOn w:val="TableContents"/>
    <w:uiPriority w:val="99"/>
    <w:rsid w:val="0089093F"/>
    <w:pPr>
      <w:jc w:val="center"/>
    </w:pPr>
    <w:rPr>
      <w:b/>
      <w:bCs/>
    </w:rPr>
  </w:style>
  <w:style w:type="paragraph" w:customStyle="1" w:styleId="Framecontents">
    <w:name w:val="Frame contents"/>
    <w:basedOn w:val="BodyText"/>
    <w:uiPriority w:val="99"/>
    <w:rsid w:val="0089093F"/>
    <w:pPr>
      <w:widowControl w:val="0"/>
      <w:suppressAutoHyphens/>
      <w:spacing w:after="120"/>
      <w:jc w:val="left"/>
    </w:pPr>
    <w:rPr>
      <w:rFonts w:ascii="Liberation Serif" w:eastAsia="DejaVu Sans" w:hAnsi="Liberation Serif" w:cs="Liberation Serif"/>
      <w:kern w:val="1"/>
    </w:rPr>
  </w:style>
  <w:style w:type="paragraph" w:customStyle="1" w:styleId="References">
    <w:name w:val="References"/>
    <w:basedOn w:val="ListNumber"/>
    <w:uiPriority w:val="99"/>
    <w:rsid w:val="0089093F"/>
    <w:pPr>
      <w:numPr>
        <w:numId w:val="6"/>
      </w:numPr>
      <w:tabs>
        <w:tab w:val="clear" w:pos="360"/>
      </w:tabs>
      <w:ind w:left="1080"/>
    </w:pPr>
    <w:rPr>
      <w:rFonts w:ascii="Times New Roman" w:eastAsia="MS Mincho" w:hAnsi="Times New Roman" w:cs="Times New Roman"/>
      <w:sz w:val="16"/>
      <w:szCs w:val="16"/>
    </w:rPr>
  </w:style>
  <w:style w:type="paragraph" w:styleId="ListNumber">
    <w:name w:val="List Number"/>
    <w:basedOn w:val="Normal"/>
    <w:uiPriority w:val="99"/>
    <w:rsid w:val="0089093F"/>
    <w:pPr>
      <w:tabs>
        <w:tab w:val="num" w:pos="720"/>
      </w:tabs>
      <w:spacing w:after="0" w:line="240" w:lineRule="auto"/>
      <w:ind w:left="720" w:hanging="360"/>
      <w:jc w:val="both"/>
    </w:pPr>
    <w:rPr>
      <w:rFonts w:ascii="Arial" w:eastAsia="Times New Roman" w:hAnsi="Arial" w:cs="Arial"/>
    </w:rPr>
  </w:style>
  <w:style w:type="numbering" w:customStyle="1" w:styleId="NoList2">
    <w:name w:val="No List2"/>
    <w:next w:val="NoList"/>
    <w:uiPriority w:val="99"/>
    <w:semiHidden/>
    <w:unhideWhenUsed/>
    <w:rsid w:val="0089093F"/>
  </w:style>
  <w:style w:type="character" w:styleId="HTMLAcronym">
    <w:name w:val="HTML Acronym"/>
    <w:basedOn w:val="DefaultParagraphFont"/>
    <w:uiPriority w:val="99"/>
    <w:semiHidden/>
    <w:unhideWhenUsed/>
    <w:rsid w:val="0089093F"/>
  </w:style>
  <w:style w:type="paragraph" w:customStyle="1" w:styleId="immindent1">
    <w:name w:val="immindent_1"/>
    <w:basedOn w:val="Normal"/>
    <w:rsid w:val="0089093F"/>
    <w:pPr>
      <w:spacing w:before="100" w:beforeAutospacing="1" w:after="100" w:afterAutospacing="1" w:line="240" w:lineRule="auto"/>
    </w:pPr>
    <w:rPr>
      <w:rFonts w:ascii="Times New Roman" w:eastAsia="Times New Roman" w:hAnsi="Times New Roman" w:cs="Times New Roman"/>
      <w:sz w:val="24"/>
      <w:szCs w:val="24"/>
      <w:lang w:eastAsia="ja-JP"/>
    </w:rPr>
  </w:style>
  <w:style w:type="table" w:customStyle="1" w:styleId="TableGrid1">
    <w:name w:val="Table Grid1"/>
    <w:basedOn w:val="TableNormal"/>
    <w:next w:val="TableGrid"/>
    <w:uiPriority w:val="59"/>
    <w:rsid w:val="0089093F"/>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9093F"/>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9093F"/>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9093F"/>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9093F"/>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9093F"/>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093F"/>
    <w:pPr>
      <w:keepNext/>
      <w:keepLines/>
      <w:spacing w:before="480" w:after="0" w:line="240" w:lineRule="auto"/>
      <w:outlineLvl w:val="0"/>
    </w:pPr>
    <w:rPr>
      <w:rFonts w:ascii="Cambria" w:eastAsia="Times New Roman" w:hAnsi="Cambria" w:cs="Cambria"/>
      <w:b/>
      <w:bCs/>
      <w:color w:val="365F91"/>
      <w:sz w:val="28"/>
      <w:szCs w:val="28"/>
      <w:lang w:val="en-GB"/>
    </w:rPr>
  </w:style>
  <w:style w:type="paragraph" w:styleId="Heading2">
    <w:name w:val="heading 2"/>
    <w:basedOn w:val="Normal"/>
    <w:next w:val="Normal"/>
    <w:link w:val="Heading2Char"/>
    <w:uiPriority w:val="9"/>
    <w:qFormat/>
    <w:rsid w:val="0089093F"/>
    <w:pPr>
      <w:keepNext/>
      <w:numPr>
        <w:ilvl w:val="12"/>
      </w:numPr>
      <w:spacing w:after="0" w:line="360" w:lineRule="auto"/>
      <w:ind w:left="810"/>
      <w:jc w:val="both"/>
      <w:outlineLvl w:val="1"/>
    </w:pPr>
    <w:rPr>
      <w:rFonts w:ascii="Arial" w:eastAsia="Times New Roman" w:hAnsi="Arial" w:cs="Arial"/>
      <w:sz w:val="24"/>
      <w:szCs w:val="24"/>
    </w:rPr>
  </w:style>
  <w:style w:type="paragraph" w:styleId="Heading3">
    <w:name w:val="heading 3"/>
    <w:basedOn w:val="Normal"/>
    <w:next w:val="Normal"/>
    <w:link w:val="Heading3Char"/>
    <w:uiPriority w:val="9"/>
    <w:qFormat/>
    <w:rsid w:val="0089093F"/>
    <w:pPr>
      <w:keepNext/>
      <w:keepLines/>
      <w:spacing w:before="200" w:after="0" w:line="240" w:lineRule="auto"/>
      <w:outlineLvl w:val="2"/>
    </w:pPr>
    <w:rPr>
      <w:rFonts w:ascii="Cambria" w:eastAsia="Times New Roman" w:hAnsi="Cambria" w:cs="Cambria"/>
      <w:b/>
      <w:bCs/>
      <w:color w:val="4F81BD"/>
      <w:sz w:val="24"/>
      <w:szCs w:val="24"/>
      <w:lang w:val="en-GB"/>
    </w:rPr>
  </w:style>
  <w:style w:type="paragraph" w:styleId="Heading4">
    <w:name w:val="heading 4"/>
    <w:basedOn w:val="Normal"/>
    <w:next w:val="Normal"/>
    <w:link w:val="Heading4Char"/>
    <w:uiPriority w:val="99"/>
    <w:qFormat/>
    <w:rsid w:val="0089093F"/>
    <w:pPr>
      <w:keepNext/>
      <w:keepLines/>
      <w:spacing w:before="200" w:after="0" w:line="240" w:lineRule="auto"/>
      <w:outlineLvl w:val="3"/>
    </w:pPr>
    <w:rPr>
      <w:rFonts w:ascii="Cambria" w:eastAsia="Times New Roman" w:hAnsi="Cambria" w:cs="Cambria"/>
      <w:b/>
      <w:bCs/>
      <w:i/>
      <w:iCs/>
      <w:color w:val="4F81BD"/>
      <w:sz w:val="24"/>
      <w:szCs w:val="24"/>
      <w:lang w:val="en-GB"/>
    </w:rPr>
  </w:style>
  <w:style w:type="paragraph" w:styleId="Heading5">
    <w:name w:val="heading 5"/>
    <w:basedOn w:val="Normal"/>
    <w:next w:val="Normal"/>
    <w:link w:val="Heading5Char"/>
    <w:uiPriority w:val="99"/>
    <w:qFormat/>
    <w:rsid w:val="0089093F"/>
    <w:pPr>
      <w:keepNext/>
      <w:spacing w:after="0" w:line="240" w:lineRule="auto"/>
      <w:jc w:val="both"/>
      <w:outlineLvl w:val="4"/>
    </w:pPr>
    <w:rPr>
      <w:rFonts w:ascii="Tahoma" w:eastAsia="Times New Roman" w:hAnsi="Tahoma" w:cs="Tahoma"/>
      <w:b/>
      <w:bCs/>
      <w:sz w:val="28"/>
      <w:szCs w:val="28"/>
    </w:rPr>
  </w:style>
  <w:style w:type="paragraph" w:styleId="Heading6">
    <w:name w:val="heading 6"/>
    <w:basedOn w:val="Normal"/>
    <w:next w:val="Normal"/>
    <w:link w:val="Heading6Char"/>
    <w:uiPriority w:val="99"/>
    <w:qFormat/>
    <w:rsid w:val="0089093F"/>
    <w:pPr>
      <w:keepNext/>
      <w:spacing w:after="0" w:line="360" w:lineRule="auto"/>
      <w:jc w:val="center"/>
      <w:outlineLvl w:val="5"/>
    </w:pPr>
    <w:rPr>
      <w:rFonts w:ascii="Arial" w:eastAsia="Times New Roman" w:hAnsi="Arial" w:cs="Arial"/>
      <w:sz w:val="24"/>
      <w:szCs w:val="24"/>
    </w:rPr>
  </w:style>
  <w:style w:type="paragraph" w:styleId="Heading7">
    <w:name w:val="heading 7"/>
    <w:basedOn w:val="Normal"/>
    <w:next w:val="Normal"/>
    <w:link w:val="Heading7Char"/>
    <w:uiPriority w:val="99"/>
    <w:qFormat/>
    <w:rsid w:val="0089093F"/>
    <w:pPr>
      <w:keepNext/>
      <w:numPr>
        <w:numId w:val="3"/>
      </w:numPr>
      <w:tabs>
        <w:tab w:val="clear" w:pos="720"/>
      </w:tabs>
      <w:spacing w:after="0" w:line="240" w:lineRule="auto"/>
      <w:ind w:left="378" w:hanging="378"/>
      <w:jc w:val="both"/>
      <w:outlineLvl w:val="6"/>
    </w:pPr>
    <w:rPr>
      <w:rFonts w:ascii="Arial" w:eastAsia="Times New Roman" w:hAnsi="Arial" w:cs="Arial"/>
      <w:b/>
      <w:bCs/>
      <w:sz w:val="24"/>
      <w:szCs w:val="24"/>
      <w:lang w:val="en-GB"/>
    </w:rPr>
  </w:style>
  <w:style w:type="paragraph" w:styleId="Heading8">
    <w:name w:val="heading 8"/>
    <w:basedOn w:val="Normal"/>
    <w:next w:val="Normal"/>
    <w:link w:val="Heading8Char"/>
    <w:uiPriority w:val="99"/>
    <w:qFormat/>
    <w:rsid w:val="0089093F"/>
    <w:pPr>
      <w:keepNext/>
      <w:spacing w:after="0" w:line="360" w:lineRule="auto"/>
      <w:jc w:val="center"/>
      <w:outlineLvl w:val="7"/>
    </w:pPr>
    <w:rPr>
      <w:rFonts w:ascii="Arial" w:eastAsia="Times New Roman" w:hAnsi="Arial" w:cs="Arial"/>
      <w:b/>
      <w:bCs/>
      <w:sz w:val="24"/>
      <w:szCs w:val="24"/>
      <w:u w:val="single"/>
    </w:rPr>
  </w:style>
  <w:style w:type="paragraph" w:styleId="Heading9">
    <w:name w:val="heading 9"/>
    <w:basedOn w:val="Normal"/>
    <w:next w:val="Normal"/>
    <w:link w:val="Heading9Char"/>
    <w:uiPriority w:val="99"/>
    <w:qFormat/>
    <w:rsid w:val="0089093F"/>
    <w:pPr>
      <w:keepNext/>
      <w:numPr>
        <w:numId w:val="5"/>
      </w:numPr>
      <w:spacing w:after="0" w:line="360" w:lineRule="auto"/>
      <w:jc w:val="both"/>
      <w:outlineLvl w:val="8"/>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DFD"/>
    <w:pPr>
      <w:ind w:left="720"/>
      <w:contextualSpacing/>
    </w:pPr>
  </w:style>
  <w:style w:type="table" w:styleId="TableGrid">
    <w:name w:val="Table Grid"/>
    <w:basedOn w:val="TableNormal"/>
    <w:uiPriority w:val="59"/>
    <w:rsid w:val="00EC2D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9093F"/>
    <w:rPr>
      <w:rFonts w:ascii="Cambria" w:eastAsia="Times New Roman" w:hAnsi="Cambria" w:cs="Cambria"/>
      <w:b/>
      <w:bCs/>
      <w:color w:val="365F91"/>
      <w:sz w:val="28"/>
      <w:szCs w:val="28"/>
      <w:lang w:val="en-GB"/>
    </w:rPr>
  </w:style>
  <w:style w:type="character" w:customStyle="1" w:styleId="Heading2Char">
    <w:name w:val="Heading 2 Char"/>
    <w:basedOn w:val="DefaultParagraphFont"/>
    <w:link w:val="Heading2"/>
    <w:uiPriority w:val="9"/>
    <w:rsid w:val="0089093F"/>
    <w:rPr>
      <w:rFonts w:ascii="Arial" w:eastAsia="Times New Roman" w:hAnsi="Arial" w:cs="Arial"/>
      <w:sz w:val="24"/>
      <w:szCs w:val="24"/>
    </w:rPr>
  </w:style>
  <w:style w:type="character" w:customStyle="1" w:styleId="Heading3Char">
    <w:name w:val="Heading 3 Char"/>
    <w:basedOn w:val="DefaultParagraphFont"/>
    <w:link w:val="Heading3"/>
    <w:uiPriority w:val="9"/>
    <w:rsid w:val="0089093F"/>
    <w:rPr>
      <w:rFonts w:ascii="Cambria" w:eastAsia="Times New Roman" w:hAnsi="Cambria" w:cs="Cambria"/>
      <w:b/>
      <w:bCs/>
      <w:color w:val="4F81BD"/>
      <w:sz w:val="24"/>
      <w:szCs w:val="24"/>
      <w:lang w:val="en-GB"/>
    </w:rPr>
  </w:style>
  <w:style w:type="character" w:customStyle="1" w:styleId="Heading4Char">
    <w:name w:val="Heading 4 Char"/>
    <w:basedOn w:val="DefaultParagraphFont"/>
    <w:link w:val="Heading4"/>
    <w:uiPriority w:val="99"/>
    <w:rsid w:val="0089093F"/>
    <w:rPr>
      <w:rFonts w:ascii="Cambria" w:eastAsia="Times New Roman" w:hAnsi="Cambria" w:cs="Cambria"/>
      <w:b/>
      <w:bCs/>
      <w:i/>
      <w:iCs/>
      <w:color w:val="4F81BD"/>
      <w:sz w:val="24"/>
      <w:szCs w:val="24"/>
      <w:lang w:val="en-GB"/>
    </w:rPr>
  </w:style>
  <w:style w:type="character" w:customStyle="1" w:styleId="Heading5Char">
    <w:name w:val="Heading 5 Char"/>
    <w:basedOn w:val="DefaultParagraphFont"/>
    <w:link w:val="Heading5"/>
    <w:uiPriority w:val="99"/>
    <w:rsid w:val="0089093F"/>
    <w:rPr>
      <w:rFonts w:ascii="Tahoma" w:eastAsia="Times New Roman" w:hAnsi="Tahoma" w:cs="Tahoma"/>
      <w:b/>
      <w:bCs/>
      <w:sz w:val="28"/>
      <w:szCs w:val="28"/>
    </w:rPr>
  </w:style>
  <w:style w:type="character" w:customStyle="1" w:styleId="Heading6Char">
    <w:name w:val="Heading 6 Char"/>
    <w:basedOn w:val="DefaultParagraphFont"/>
    <w:link w:val="Heading6"/>
    <w:uiPriority w:val="99"/>
    <w:rsid w:val="0089093F"/>
    <w:rPr>
      <w:rFonts w:ascii="Arial" w:eastAsia="Times New Roman" w:hAnsi="Arial" w:cs="Arial"/>
      <w:sz w:val="24"/>
      <w:szCs w:val="24"/>
    </w:rPr>
  </w:style>
  <w:style w:type="character" w:customStyle="1" w:styleId="Heading7Char">
    <w:name w:val="Heading 7 Char"/>
    <w:basedOn w:val="DefaultParagraphFont"/>
    <w:link w:val="Heading7"/>
    <w:uiPriority w:val="99"/>
    <w:rsid w:val="0089093F"/>
    <w:rPr>
      <w:rFonts w:ascii="Arial" w:eastAsia="Times New Roman" w:hAnsi="Arial" w:cs="Arial"/>
      <w:b/>
      <w:bCs/>
      <w:sz w:val="24"/>
      <w:szCs w:val="24"/>
      <w:lang w:val="en-GB"/>
    </w:rPr>
  </w:style>
  <w:style w:type="character" w:customStyle="1" w:styleId="Heading8Char">
    <w:name w:val="Heading 8 Char"/>
    <w:basedOn w:val="DefaultParagraphFont"/>
    <w:link w:val="Heading8"/>
    <w:uiPriority w:val="99"/>
    <w:rsid w:val="0089093F"/>
    <w:rPr>
      <w:rFonts w:ascii="Arial" w:eastAsia="Times New Roman" w:hAnsi="Arial" w:cs="Arial"/>
      <w:b/>
      <w:bCs/>
      <w:sz w:val="24"/>
      <w:szCs w:val="24"/>
      <w:u w:val="single"/>
    </w:rPr>
  </w:style>
  <w:style w:type="character" w:customStyle="1" w:styleId="Heading9Char">
    <w:name w:val="Heading 9 Char"/>
    <w:basedOn w:val="DefaultParagraphFont"/>
    <w:link w:val="Heading9"/>
    <w:uiPriority w:val="99"/>
    <w:rsid w:val="0089093F"/>
    <w:rPr>
      <w:rFonts w:ascii="Arial" w:eastAsia="Times New Roman" w:hAnsi="Arial" w:cs="Arial"/>
      <w:b/>
      <w:bCs/>
      <w:sz w:val="24"/>
      <w:szCs w:val="24"/>
    </w:rPr>
  </w:style>
  <w:style w:type="character" w:styleId="Hyperlink">
    <w:name w:val="Hyperlink"/>
    <w:basedOn w:val="DefaultParagraphFont"/>
    <w:uiPriority w:val="99"/>
    <w:unhideWhenUsed/>
    <w:rsid w:val="0089093F"/>
    <w:rPr>
      <w:color w:val="0000FF" w:themeColor="hyperlink"/>
      <w:u w:val="single"/>
    </w:rPr>
  </w:style>
  <w:style w:type="paragraph" w:styleId="BalloonText">
    <w:name w:val="Balloon Text"/>
    <w:basedOn w:val="Normal"/>
    <w:link w:val="BalloonTextChar"/>
    <w:uiPriority w:val="99"/>
    <w:semiHidden/>
    <w:unhideWhenUsed/>
    <w:rsid w:val="00890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93F"/>
    <w:rPr>
      <w:rFonts w:ascii="Tahoma" w:hAnsi="Tahoma" w:cs="Tahoma"/>
      <w:sz w:val="16"/>
      <w:szCs w:val="16"/>
    </w:rPr>
  </w:style>
  <w:style w:type="numbering" w:customStyle="1" w:styleId="NoList1">
    <w:name w:val="No List1"/>
    <w:next w:val="NoList"/>
    <w:uiPriority w:val="99"/>
    <w:semiHidden/>
    <w:unhideWhenUsed/>
    <w:rsid w:val="0089093F"/>
  </w:style>
  <w:style w:type="paragraph" w:styleId="BodyText">
    <w:name w:val="Body Text"/>
    <w:basedOn w:val="Normal"/>
    <w:link w:val="BodyTextChar"/>
    <w:uiPriority w:val="99"/>
    <w:rsid w:val="0089093F"/>
    <w:pPr>
      <w:spacing w:after="0" w:line="240" w:lineRule="auto"/>
      <w:jc w:val="both"/>
    </w:pPr>
    <w:rPr>
      <w:rFonts w:ascii="Arial" w:eastAsia="MS Mincho" w:hAnsi="Arial" w:cs="Arial"/>
      <w:sz w:val="24"/>
      <w:szCs w:val="24"/>
      <w:lang w:eastAsia="de-DE"/>
    </w:rPr>
  </w:style>
  <w:style w:type="character" w:customStyle="1" w:styleId="BodyTextChar">
    <w:name w:val="Body Text Char"/>
    <w:basedOn w:val="DefaultParagraphFont"/>
    <w:link w:val="BodyText"/>
    <w:uiPriority w:val="99"/>
    <w:rsid w:val="0089093F"/>
    <w:rPr>
      <w:rFonts w:ascii="Arial" w:eastAsia="MS Mincho" w:hAnsi="Arial" w:cs="Arial"/>
      <w:sz w:val="24"/>
      <w:szCs w:val="24"/>
      <w:lang w:eastAsia="de-DE"/>
    </w:rPr>
  </w:style>
  <w:style w:type="paragraph" w:styleId="BodyText2">
    <w:name w:val="Body Text 2"/>
    <w:basedOn w:val="Normal"/>
    <w:link w:val="BodyText2Char"/>
    <w:uiPriority w:val="99"/>
    <w:rsid w:val="0089093F"/>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uiPriority w:val="99"/>
    <w:rsid w:val="0089093F"/>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rsid w:val="0089093F"/>
    <w:pPr>
      <w:spacing w:after="120" w:line="240" w:lineRule="auto"/>
      <w:ind w:left="36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uiPriority w:val="99"/>
    <w:rsid w:val="0089093F"/>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rsid w:val="0089093F"/>
    <w:pPr>
      <w:spacing w:after="120" w:line="480" w:lineRule="auto"/>
      <w:ind w:left="360"/>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uiPriority w:val="99"/>
    <w:rsid w:val="0089093F"/>
    <w:rPr>
      <w:rFonts w:ascii="Times New Roman" w:eastAsia="Times New Roman" w:hAnsi="Times New Roman" w:cs="Times New Roman"/>
      <w:sz w:val="24"/>
      <w:szCs w:val="24"/>
      <w:lang w:val="en-GB"/>
    </w:rPr>
  </w:style>
  <w:style w:type="paragraph" w:styleId="NoSpacing">
    <w:name w:val="No Spacing"/>
    <w:link w:val="NoSpacingChar"/>
    <w:uiPriority w:val="99"/>
    <w:qFormat/>
    <w:rsid w:val="0089093F"/>
    <w:pPr>
      <w:spacing w:after="0" w:line="240" w:lineRule="auto"/>
    </w:pPr>
    <w:rPr>
      <w:rFonts w:ascii="Calibri" w:eastAsia="Times New Roman" w:hAnsi="Calibri" w:cs="Calibri"/>
    </w:rPr>
  </w:style>
  <w:style w:type="character" w:customStyle="1" w:styleId="NoSpacingChar">
    <w:name w:val="No Spacing Char"/>
    <w:basedOn w:val="DefaultParagraphFont"/>
    <w:link w:val="NoSpacing"/>
    <w:uiPriority w:val="99"/>
    <w:locked/>
    <w:rsid w:val="0089093F"/>
    <w:rPr>
      <w:rFonts w:ascii="Calibri" w:eastAsia="Times New Roman" w:hAnsi="Calibri" w:cs="Calibri"/>
    </w:rPr>
  </w:style>
  <w:style w:type="paragraph" w:customStyle="1" w:styleId="-2SS">
    <w:name w:val="-2SS"/>
    <w:basedOn w:val="Normal"/>
    <w:uiPriority w:val="99"/>
    <w:rsid w:val="0089093F"/>
    <w:pPr>
      <w:spacing w:after="0" w:line="360" w:lineRule="auto"/>
      <w:jc w:val="both"/>
    </w:pPr>
    <w:rPr>
      <w:rFonts w:ascii="Times New Roman" w:eastAsia="Times New Roman" w:hAnsi="Times New Roman" w:cs="Times New Roman"/>
      <w:sz w:val="24"/>
      <w:szCs w:val="24"/>
      <w:lang w:val="en-GB"/>
    </w:rPr>
  </w:style>
  <w:style w:type="paragraph" w:styleId="Header">
    <w:name w:val="header"/>
    <w:basedOn w:val="Normal"/>
    <w:link w:val="HeaderChar"/>
    <w:uiPriority w:val="99"/>
    <w:rsid w:val="0089093F"/>
    <w:pPr>
      <w:tabs>
        <w:tab w:val="center" w:pos="4320"/>
        <w:tab w:val="right" w:pos="8640"/>
      </w:tabs>
      <w:spacing w:after="0" w:line="240" w:lineRule="auto"/>
      <w:jc w:val="both"/>
    </w:pPr>
    <w:rPr>
      <w:rFonts w:ascii="Arial" w:eastAsia="Times New Roman" w:hAnsi="Arial" w:cs="Arial"/>
    </w:rPr>
  </w:style>
  <w:style w:type="character" w:customStyle="1" w:styleId="HeaderChar">
    <w:name w:val="Header Char"/>
    <w:basedOn w:val="DefaultParagraphFont"/>
    <w:link w:val="Header"/>
    <w:uiPriority w:val="99"/>
    <w:rsid w:val="0089093F"/>
    <w:rPr>
      <w:rFonts w:ascii="Arial" w:eastAsia="Times New Roman" w:hAnsi="Arial" w:cs="Arial"/>
    </w:rPr>
  </w:style>
  <w:style w:type="paragraph" w:styleId="Footer">
    <w:name w:val="footer"/>
    <w:basedOn w:val="Normal"/>
    <w:link w:val="FooterChar"/>
    <w:uiPriority w:val="99"/>
    <w:rsid w:val="0089093F"/>
    <w:pPr>
      <w:tabs>
        <w:tab w:val="center" w:pos="4680"/>
        <w:tab w:val="right" w:pos="9360"/>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89093F"/>
    <w:rPr>
      <w:rFonts w:ascii="Times New Roman" w:eastAsia="Times New Roman" w:hAnsi="Times New Roman" w:cs="Times New Roman"/>
      <w:sz w:val="24"/>
      <w:szCs w:val="24"/>
      <w:lang w:val="en-GB"/>
    </w:rPr>
  </w:style>
  <w:style w:type="paragraph" w:styleId="Subtitle">
    <w:name w:val="Subtitle"/>
    <w:basedOn w:val="Normal"/>
    <w:link w:val="SubtitleChar"/>
    <w:uiPriority w:val="99"/>
    <w:qFormat/>
    <w:rsid w:val="0089093F"/>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uiPriority w:val="99"/>
    <w:rsid w:val="0089093F"/>
    <w:rPr>
      <w:rFonts w:ascii="Times New Roman" w:eastAsia="Times New Roman" w:hAnsi="Times New Roman" w:cs="Times New Roman"/>
      <w:b/>
      <w:bCs/>
      <w:sz w:val="24"/>
      <w:szCs w:val="24"/>
    </w:rPr>
  </w:style>
  <w:style w:type="character" w:customStyle="1" w:styleId="mediumtext1">
    <w:name w:val="medium_text1"/>
    <w:basedOn w:val="DefaultParagraphFont"/>
    <w:uiPriority w:val="99"/>
    <w:rsid w:val="0089093F"/>
    <w:rPr>
      <w:sz w:val="30"/>
      <w:szCs w:val="30"/>
    </w:rPr>
  </w:style>
  <w:style w:type="character" w:styleId="Emphasis">
    <w:name w:val="Emphasis"/>
    <w:basedOn w:val="DefaultParagraphFont"/>
    <w:uiPriority w:val="20"/>
    <w:qFormat/>
    <w:rsid w:val="0089093F"/>
    <w:rPr>
      <w:i/>
      <w:iCs/>
    </w:rPr>
  </w:style>
  <w:style w:type="character" w:styleId="PageNumber">
    <w:name w:val="page number"/>
    <w:basedOn w:val="DefaultParagraphFont"/>
    <w:uiPriority w:val="99"/>
    <w:rsid w:val="0089093F"/>
  </w:style>
  <w:style w:type="paragraph" w:styleId="BodyTextIndent3">
    <w:name w:val="Body Text Indent 3"/>
    <w:basedOn w:val="Normal"/>
    <w:link w:val="BodyTextIndent3Char"/>
    <w:uiPriority w:val="99"/>
    <w:rsid w:val="0089093F"/>
    <w:pPr>
      <w:spacing w:after="0" w:line="360" w:lineRule="auto"/>
      <w:ind w:left="450" w:hanging="450"/>
      <w:jc w:val="both"/>
    </w:pPr>
    <w:rPr>
      <w:rFonts w:ascii="Arial" w:eastAsia="Times New Roman" w:hAnsi="Arial" w:cs="Arial"/>
      <w:sz w:val="24"/>
      <w:szCs w:val="24"/>
    </w:rPr>
  </w:style>
  <w:style w:type="character" w:customStyle="1" w:styleId="BodyTextIndent3Char">
    <w:name w:val="Body Text Indent 3 Char"/>
    <w:basedOn w:val="DefaultParagraphFont"/>
    <w:link w:val="BodyTextIndent3"/>
    <w:uiPriority w:val="99"/>
    <w:rsid w:val="0089093F"/>
    <w:rPr>
      <w:rFonts w:ascii="Arial" w:eastAsia="Times New Roman" w:hAnsi="Arial" w:cs="Arial"/>
      <w:sz w:val="24"/>
      <w:szCs w:val="24"/>
    </w:rPr>
  </w:style>
  <w:style w:type="paragraph" w:styleId="BodyText3">
    <w:name w:val="Body Text 3"/>
    <w:basedOn w:val="Normal"/>
    <w:link w:val="BodyText3Char"/>
    <w:uiPriority w:val="99"/>
    <w:rsid w:val="0089093F"/>
    <w:pPr>
      <w:spacing w:after="0" w:line="360" w:lineRule="auto"/>
      <w:jc w:val="both"/>
    </w:pPr>
    <w:rPr>
      <w:rFonts w:ascii="Arial" w:eastAsia="Times New Roman" w:hAnsi="Arial" w:cs="Arial"/>
      <w:sz w:val="24"/>
      <w:szCs w:val="24"/>
    </w:rPr>
  </w:style>
  <w:style w:type="character" w:customStyle="1" w:styleId="BodyText3Char">
    <w:name w:val="Body Text 3 Char"/>
    <w:basedOn w:val="DefaultParagraphFont"/>
    <w:link w:val="BodyText3"/>
    <w:uiPriority w:val="99"/>
    <w:rsid w:val="0089093F"/>
    <w:rPr>
      <w:rFonts w:ascii="Arial" w:eastAsia="Times New Roman" w:hAnsi="Arial" w:cs="Arial"/>
      <w:sz w:val="24"/>
      <w:szCs w:val="24"/>
    </w:rPr>
  </w:style>
  <w:style w:type="paragraph" w:styleId="Title">
    <w:name w:val="Title"/>
    <w:basedOn w:val="Normal"/>
    <w:link w:val="TitleChar"/>
    <w:uiPriority w:val="99"/>
    <w:qFormat/>
    <w:rsid w:val="0089093F"/>
    <w:pPr>
      <w:spacing w:after="0" w:line="240" w:lineRule="auto"/>
      <w:jc w:val="center"/>
    </w:pPr>
    <w:rPr>
      <w:rFonts w:ascii="Arial" w:eastAsia="Times New Roman" w:hAnsi="Arial" w:cs="Arial"/>
      <w:b/>
      <w:bCs/>
      <w:sz w:val="26"/>
      <w:szCs w:val="26"/>
    </w:rPr>
  </w:style>
  <w:style w:type="character" w:customStyle="1" w:styleId="TitleChar">
    <w:name w:val="Title Char"/>
    <w:basedOn w:val="DefaultParagraphFont"/>
    <w:link w:val="Title"/>
    <w:uiPriority w:val="99"/>
    <w:rsid w:val="0089093F"/>
    <w:rPr>
      <w:rFonts w:ascii="Arial" w:eastAsia="Times New Roman" w:hAnsi="Arial" w:cs="Arial"/>
      <w:b/>
      <w:bCs/>
      <w:sz w:val="26"/>
      <w:szCs w:val="26"/>
    </w:rPr>
  </w:style>
  <w:style w:type="paragraph" w:styleId="TOC1">
    <w:name w:val="toc 1"/>
    <w:basedOn w:val="Normal"/>
    <w:next w:val="Normal"/>
    <w:autoRedefine/>
    <w:uiPriority w:val="99"/>
    <w:semiHidden/>
    <w:rsid w:val="0089093F"/>
    <w:pPr>
      <w:tabs>
        <w:tab w:val="right" w:leader="underscore" w:pos="13944"/>
      </w:tabs>
      <w:spacing w:before="120" w:after="0" w:line="240" w:lineRule="auto"/>
    </w:pPr>
    <w:rPr>
      <w:rFonts w:ascii="Arial" w:eastAsia="Times New Roman" w:hAnsi="Arial" w:cs="Arial"/>
      <w:noProof/>
      <w:sz w:val="24"/>
      <w:szCs w:val="24"/>
    </w:rPr>
  </w:style>
  <w:style w:type="paragraph" w:styleId="TOC2">
    <w:name w:val="toc 2"/>
    <w:basedOn w:val="Normal"/>
    <w:next w:val="Normal"/>
    <w:autoRedefine/>
    <w:uiPriority w:val="99"/>
    <w:semiHidden/>
    <w:rsid w:val="0089093F"/>
    <w:pPr>
      <w:tabs>
        <w:tab w:val="right" w:leader="underscore" w:pos="13944"/>
      </w:tabs>
      <w:spacing w:before="120" w:after="0" w:line="240" w:lineRule="auto"/>
      <w:ind w:left="200"/>
    </w:pPr>
    <w:rPr>
      <w:rFonts w:ascii="Arial" w:eastAsia="Times New Roman" w:hAnsi="Arial" w:cs="Arial"/>
      <w:b/>
      <w:bCs/>
      <w:noProof/>
      <w:sz w:val="20"/>
      <w:szCs w:val="20"/>
    </w:rPr>
  </w:style>
  <w:style w:type="paragraph" w:customStyle="1" w:styleId="1BulletList">
    <w:name w:val="1Bullet List"/>
    <w:uiPriority w:val="99"/>
    <w:rsid w:val="0089093F"/>
    <w:pPr>
      <w:widowControl w:val="0"/>
      <w:tabs>
        <w:tab w:val="left" w:pos="720"/>
      </w:tabs>
      <w:autoSpaceDE w:val="0"/>
      <w:autoSpaceDN w:val="0"/>
      <w:spacing w:after="0" w:line="240" w:lineRule="auto"/>
      <w:ind w:left="720" w:hanging="720"/>
      <w:jc w:val="both"/>
    </w:pPr>
    <w:rPr>
      <w:rFonts w:ascii="Arial" w:eastAsia="Times New Roman" w:hAnsi="Arial" w:cs="Arial"/>
      <w:sz w:val="24"/>
      <w:szCs w:val="24"/>
    </w:rPr>
  </w:style>
  <w:style w:type="paragraph" w:customStyle="1" w:styleId="Default">
    <w:name w:val="Default"/>
    <w:rsid w:val="0089093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89093F"/>
    <w:rPr>
      <w:b/>
      <w:bCs/>
    </w:rPr>
  </w:style>
  <w:style w:type="paragraph" w:styleId="NormalWeb">
    <w:name w:val="Normal (Web)"/>
    <w:basedOn w:val="Normal"/>
    <w:uiPriority w:val="99"/>
    <w:rsid w:val="0089093F"/>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99"/>
    <w:qFormat/>
    <w:rsid w:val="0089093F"/>
    <w:pPr>
      <w:suppressLineNumbers/>
      <w:suppressAutoHyphens/>
      <w:spacing w:before="120" w:after="120" w:line="240" w:lineRule="auto"/>
    </w:pPr>
    <w:rPr>
      <w:rFonts w:ascii="Times New Roman" w:eastAsia="Times New Roman" w:hAnsi="Times New Roman" w:cs="Times New Roman"/>
      <w:i/>
      <w:iCs/>
      <w:sz w:val="20"/>
      <w:szCs w:val="20"/>
      <w:lang w:eastAsia="ar-SA"/>
    </w:rPr>
  </w:style>
  <w:style w:type="character" w:customStyle="1" w:styleId="WW8Num47z0">
    <w:name w:val="WW8Num47z0"/>
    <w:uiPriority w:val="99"/>
    <w:rsid w:val="0089093F"/>
    <w:rPr>
      <w:rFonts w:ascii="Arial" w:hAnsi="Arial" w:cs="Arial"/>
    </w:rPr>
  </w:style>
  <w:style w:type="paragraph" w:customStyle="1" w:styleId="Heading">
    <w:name w:val="Heading"/>
    <w:basedOn w:val="Normal"/>
    <w:next w:val="BodyText"/>
    <w:uiPriority w:val="99"/>
    <w:rsid w:val="0089093F"/>
    <w:pPr>
      <w:keepNext/>
      <w:widowControl w:val="0"/>
      <w:suppressAutoHyphens/>
      <w:spacing w:before="240" w:after="120" w:line="240" w:lineRule="auto"/>
    </w:pPr>
    <w:rPr>
      <w:rFonts w:ascii="Liberation Sans" w:eastAsia="DejaVu Sans" w:hAnsi="Liberation Sans" w:cs="Liberation Sans"/>
      <w:kern w:val="1"/>
      <w:sz w:val="28"/>
      <w:szCs w:val="28"/>
    </w:rPr>
  </w:style>
  <w:style w:type="paragraph" w:styleId="List">
    <w:name w:val="List"/>
    <w:basedOn w:val="BodyText"/>
    <w:uiPriority w:val="99"/>
    <w:rsid w:val="0089093F"/>
    <w:pPr>
      <w:widowControl w:val="0"/>
      <w:suppressAutoHyphens/>
      <w:spacing w:after="120"/>
      <w:jc w:val="left"/>
    </w:pPr>
    <w:rPr>
      <w:rFonts w:ascii="Liberation Serif" w:eastAsia="DejaVu Sans" w:hAnsi="Liberation Serif" w:cs="Liberation Serif"/>
      <w:kern w:val="1"/>
    </w:rPr>
  </w:style>
  <w:style w:type="paragraph" w:customStyle="1" w:styleId="Index">
    <w:name w:val="Index"/>
    <w:basedOn w:val="Normal"/>
    <w:uiPriority w:val="99"/>
    <w:rsid w:val="0089093F"/>
    <w:pPr>
      <w:widowControl w:val="0"/>
      <w:suppressLineNumbers/>
      <w:suppressAutoHyphens/>
      <w:spacing w:after="0" w:line="240" w:lineRule="auto"/>
    </w:pPr>
    <w:rPr>
      <w:rFonts w:ascii="Liberation Serif" w:eastAsia="DejaVu Sans" w:hAnsi="Liberation Serif" w:cs="Liberation Serif"/>
      <w:kern w:val="1"/>
      <w:sz w:val="24"/>
      <w:szCs w:val="24"/>
    </w:rPr>
  </w:style>
  <w:style w:type="paragraph" w:customStyle="1" w:styleId="TableContents">
    <w:name w:val="Table Contents"/>
    <w:basedOn w:val="Normal"/>
    <w:uiPriority w:val="99"/>
    <w:rsid w:val="0089093F"/>
    <w:pPr>
      <w:widowControl w:val="0"/>
      <w:suppressLineNumbers/>
      <w:suppressAutoHyphens/>
      <w:spacing w:after="0" w:line="240" w:lineRule="auto"/>
    </w:pPr>
    <w:rPr>
      <w:rFonts w:ascii="Liberation Serif" w:eastAsia="DejaVu Sans" w:hAnsi="Liberation Serif" w:cs="Liberation Serif"/>
      <w:kern w:val="1"/>
      <w:sz w:val="24"/>
      <w:szCs w:val="24"/>
    </w:rPr>
  </w:style>
  <w:style w:type="paragraph" w:customStyle="1" w:styleId="TableHeading">
    <w:name w:val="Table Heading"/>
    <w:basedOn w:val="TableContents"/>
    <w:uiPriority w:val="99"/>
    <w:rsid w:val="0089093F"/>
    <w:pPr>
      <w:jc w:val="center"/>
    </w:pPr>
    <w:rPr>
      <w:b/>
      <w:bCs/>
    </w:rPr>
  </w:style>
  <w:style w:type="paragraph" w:customStyle="1" w:styleId="Framecontents">
    <w:name w:val="Frame contents"/>
    <w:basedOn w:val="BodyText"/>
    <w:uiPriority w:val="99"/>
    <w:rsid w:val="0089093F"/>
    <w:pPr>
      <w:widowControl w:val="0"/>
      <w:suppressAutoHyphens/>
      <w:spacing w:after="120"/>
      <w:jc w:val="left"/>
    </w:pPr>
    <w:rPr>
      <w:rFonts w:ascii="Liberation Serif" w:eastAsia="DejaVu Sans" w:hAnsi="Liberation Serif" w:cs="Liberation Serif"/>
      <w:kern w:val="1"/>
    </w:rPr>
  </w:style>
  <w:style w:type="paragraph" w:customStyle="1" w:styleId="References">
    <w:name w:val="References"/>
    <w:basedOn w:val="ListNumber"/>
    <w:uiPriority w:val="99"/>
    <w:rsid w:val="0089093F"/>
    <w:pPr>
      <w:numPr>
        <w:numId w:val="6"/>
      </w:numPr>
      <w:tabs>
        <w:tab w:val="clear" w:pos="360"/>
      </w:tabs>
      <w:ind w:left="1080"/>
    </w:pPr>
    <w:rPr>
      <w:rFonts w:ascii="Times New Roman" w:eastAsia="MS Mincho" w:hAnsi="Times New Roman" w:cs="Times New Roman"/>
      <w:sz w:val="16"/>
      <w:szCs w:val="16"/>
    </w:rPr>
  </w:style>
  <w:style w:type="paragraph" w:styleId="ListNumber">
    <w:name w:val="List Number"/>
    <w:basedOn w:val="Normal"/>
    <w:uiPriority w:val="99"/>
    <w:rsid w:val="0089093F"/>
    <w:pPr>
      <w:tabs>
        <w:tab w:val="num" w:pos="720"/>
      </w:tabs>
      <w:spacing w:after="0" w:line="240" w:lineRule="auto"/>
      <w:ind w:left="720" w:hanging="360"/>
      <w:jc w:val="both"/>
    </w:pPr>
    <w:rPr>
      <w:rFonts w:ascii="Arial" w:eastAsia="Times New Roman" w:hAnsi="Arial" w:cs="Arial"/>
    </w:rPr>
  </w:style>
  <w:style w:type="numbering" w:customStyle="1" w:styleId="NoList2">
    <w:name w:val="No List2"/>
    <w:next w:val="NoList"/>
    <w:uiPriority w:val="99"/>
    <w:semiHidden/>
    <w:unhideWhenUsed/>
    <w:rsid w:val="0089093F"/>
  </w:style>
  <w:style w:type="character" w:styleId="HTMLAcronym">
    <w:name w:val="HTML Acronym"/>
    <w:basedOn w:val="DefaultParagraphFont"/>
    <w:uiPriority w:val="99"/>
    <w:semiHidden/>
    <w:unhideWhenUsed/>
    <w:rsid w:val="0089093F"/>
  </w:style>
  <w:style w:type="paragraph" w:customStyle="1" w:styleId="immindent1">
    <w:name w:val="immindent_1"/>
    <w:basedOn w:val="Normal"/>
    <w:rsid w:val="0089093F"/>
    <w:pPr>
      <w:spacing w:before="100" w:beforeAutospacing="1" w:after="100" w:afterAutospacing="1" w:line="240" w:lineRule="auto"/>
    </w:pPr>
    <w:rPr>
      <w:rFonts w:ascii="Times New Roman" w:eastAsia="Times New Roman" w:hAnsi="Times New Roman" w:cs="Times New Roman"/>
      <w:sz w:val="24"/>
      <w:szCs w:val="24"/>
      <w:lang w:eastAsia="ja-JP"/>
    </w:rPr>
  </w:style>
  <w:style w:type="table" w:customStyle="1" w:styleId="TableGrid1">
    <w:name w:val="Table Grid1"/>
    <w:basedOn w:val="TableNormal"/>
    <w:next w:val="TableGrid"/>
    <w:uiPriority w:val="59"/>
    <w:rsid w:val="0089093F"/>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9093F"/>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9093F"/>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9093F"/>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9093F"/>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9093F"/>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oleObject" Target="embeddings/oleObject5.bin"/><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unesco.org/delors/fourpi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C5AE1-9521-4CD8-B479-05F5C42E1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1907</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Badriana</cp:lastModifiedBy>
  <cp:revision>3</cp:revision>
  <dcterms:created xsi:type="dcterms:W3CDTF">2013-12-03T06:04:00Z</dcterms:created>
  <dcterms:modified xsi:type="dcterms:W3CDTF">2013-12-03T06:04:00Z</dcterms:modified>
</cp:coreProperties>
</file>