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25" w:rsidRPr="00EC1AC9" w:rsidRDefault="00C24A25" w:rsidP="00C24A25">
      <w:pPr>
        <w:pStyle w:val="NoSpacing"/>
        <w:ind w:firstLine="1170"/>
        <w:jc w:val="center"/>
        <w:rPr>
          <w:rFonts w:ascii="Times New Roman" w:hAnsi="Times New Roman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19685</wp:posOffset>
            </wp:positionV>
            <wp:extent cx="981075" cy="1038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2000" contrast="10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1AC9">
        <w:rPr>
          <w:rFonts w:ascii="Times New Roman" w:hAnsi="Times New Roman"/>
          <w:sz w:val="30"/>
          <w:szCs w:val="30"/>
        </w:rPr>
        <w:t>KEMENTERIAN PENDIDIKAN DAN KEBUDAYAAN</w:t>
      </w:r>
    </w:p>
    <w:p w:rsidR="00C24A25" w:rsidRPr="00051D14" w:rsidRDefault="00C24A25" w:rsidP="00C24A25">
      <w:pPr>
        <w:pStyle w:val="NoSpacing"/>
        <w:ind w:firstLine="1170"/>
        <w:jc w:val="center"/>
        <w:rPr>
          <w:rFonts w:ascii="Times New Roman" w:hAnsi="Times New Roman"/>
          <w:sz w:val="30"/>
          <w:szCs w:val="30"/>
        </w:rPr>
      </w:pPr>
      <w:r w:rsidRPr="00051D14">
        <w:rPr>
          <w:rFonts w:ascii="Times New Roman" w:hAnsi="Times New Roman"/>
          <w:sz w:val="30"/>
          <w:szCs w:val="30"/>
        </w:rPr>
        <w:t>UNIVERSITAS HASANUDDIN FAKULTAS TEKNIK</w:t>
      </w:r>
    </w:p>
    <w:p w:rsidR="00C24A25" w:rsidRPr="00051D14" w:rsidRDefault="00C24A25" w:rsidP="00C24A25">
      <w:pPr>
        <w:pStyle w:val="NoSpacing"/>
        <w:ind w:firstLine="1170"/>
        <w:jc w:val="center"/>
        <w:rPr>
          <w:rFonts w:ascii="Times New Roman" w:hAnsi="Times New Roman"/>
          <w:bCs/>
          <w:sz w:val="30"/>
          <w:szCs w:val="30"/>
        </w:rPr>
      </w:pPr>
      <w:r w:rsidRPr="00051D14">
        <w:rPr>
          <w:rFonts w:ascii="Times New Roman" w:hAnsi="Times New Roman"/>
          <w:sz w:val="30"/>
          <w:szCs w:val="30"/>
        </w:rPr>
        <w:t>JURUSAN TEKNIK ELEKTRO</w:t>
      </w:r>
      <w:r w:rsidRPr="00051D14">
        <w:rPr>
          <w:rFonts w:ascii="Times New Roman" w:hAnsi="Times New Roman"/>
          <w:bCs/>
          <w:sz w:val="30"/>
          <w:szCs w:val="30"/>
        </w:rPr>
        <w:t xml:space="preserve"> </w:t>
      </w:r>
    </w:p>
    <w:p w:rsidR="00C24A25" w:rsidRPr="00051D14" w:rsidRDefault="00C24A25" w:rsidP="00C24A25">
      <w:pPr>
        <w:pStyle w:val="NoSpacing"/>
        <w:ind w:firstLine="1170"/>
        <w:jc w:val="center"/>
        <w:rPr>
          <w:rFonts w:ascii="Times New Roman" w:hAnsi="Times New Roman"/>
          <w:bCs/>
          <w:sz w:val="30"/>
          <w:szCs w:val="30"/>
        </w:rPr>
      </w:pPr>
      <w:r w:rsidRPr="00051D14">
        <w:rPr>
          <w:rFonts w:ascii="Times New Roman" w:hAnsi="Times New Roman"/>
          <w:bCs/>
          <w:sz w:val="30"/>
          <w:szCs w:val="30"/>
        </w:rPr>
        <w:t xml:space="preserve">PROGRAM STUDI S1 TEKNIK </w:t>
      </w:r>
      <w:r w:rsidR="0036290D" w:rsidRPr="00051D14">
        <w:rPr>
          <w:rFonts w:ascii="Times New Roman" w:hAnsi="Times New Roman"/>
          <w:sz w:val="30"/>
          <w:szCs w:val="30"/>
        </w:rPr>
        <w:t>ELEKTRO</w:t>
      </w:r>
    </w:p>
    <w:p w:rsidR="00C24A25" w:rsidRPr="007C407A" w:rsidRDefault="00C24A25" w:rsidP="00C24A25">
      <w:pPr>
        <w:pStyle w:val="Header"/>
        <w:jc w:val="center"/>
        <w:rPr>
          <w:sz w:val="18"/>
          <w:szCs w:val="18"/>
        </w:rPr>
      </w:pPr>
      <w:r>
        <w:t xml:space="preserve">                    </w:t>
      </w:r>
      <w:proofErr w:type="spellStart"/>
      <w:r w:rsidRPr="00D351BA">
        <w:t>Jl.Perintis</w:t>
      </w:r>
      <w:proofErr w:type="spellEnd"/>
      <w:r w:rsidRPr="00D351BA">
        <w:t xml:space="preserve"> </w:t>
      </w:r>
      <w:proofErr w:type="spellStart"/>
      <w:r w:rsidRPr="00D351BA">
        <w:t>Kemerdekaan</w:t>
      </w:r>
      <w:proofErr w:type="spellEnd"/>
      <w:r w:rsidRPr="00D351BA">
        <w:t xml:space="preserve"> KM.10.Tamalanrea </w:t>
      </w:r>
      <w:proofErr w:type="spellStart"/>
      <w:r w:rsidRPr="00D351BA">
        <w:t>Tlp</w:t>
      </w:r>
      <w:proofErr w:type="spellEnd"/>
      <w:proofErr w:type="gramStart"/>
      <w:r w:rsidRPr="00D351BA">
        <w:t>.</w:t>
      </w:r>
      <w:r>
        <w:t>(</w:t>
      </w:r>
      <w:proofErr w:type="gramEnd"/>
      <w:r>
        <w:t xml:space="preserve">0411) </w:t>
      </w:r>
      <w:r w:rsidRPr="00D351BA">
        <w:t>588111</w:t>
      </w:r>
      <w:r>
        <w:t xml:space="preserve"> Makassar</w:t>
      </w:r>
    </w:p>
    <w:p w:rsidR="00C24A25" w:rsidRDefault="00913FBC" w:rsidP="00C24A25">
      <w:pPr>
        <w:tabs>
          <w:tab w:val="right" w:pos="9498"/>
        </w:tabs>
        <w:spacing w:line="240" w:lineRule="auto"/>
        <w:rPr>
          <w:rFonts w:ascii="Bookman Old Style" w:hAnsi="Bookman Old Style" w:cs="Bookman Old Style"/>
          <w:lang w:val="it-IT"/>
        </w:rPr>
      </w:pPr>
      <w:r w:rsidRPr="00913FBC">
        <w:rPr>
          <w:noProof/>
          <w:lang w:val="id-ID" w:eastAsia="id-ID"/>
        </w:rPr>
        <w:pict>
          <v:line id="Straight Connector 1" o:spid="_x0000_s1026" style="position:absolute;z-index:251659264;visibility:visible;mso-wrap-distance-top:-3e-5mm;mso-wrap-distance-bottom:-3e-5mm" from="0,3.85pt" to="476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" strokeweight="4.5pt">
            <v:stroke linestyle="thickThin"/>
          </v:line>
        </w:pict>
      </w:r>
      <w:r w:rsidR="00C24A25">
        <w:rPr>
          <w:rFonts w:ascii="Bookman Old Style" w:hAnsi="Bookman Old Style" w:cs="Bookman Old Style"/>
          <w:lang w:val="it-IT"/>
        </w:rPr>
        <w:tab/>
      </w:r>
    </w:p>
    <w:p w:rsidR="00DB6EA8" w:rsidRPr="00DB6EA8" w:rsidRDefault="00DB6EA8" w:rsidP="00DB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EA8">
        <w:rPr>
          <w:rFonts w:ascii="Times New Roman" w:hAnsi="Times New Roman" w:cs="Times New Roman"/>
          <w:b/>
          <w:sz w:val="28"/>
          <w:szCs w:val="24"/>
        </w:rPr>
        <w:t>SURAT PERJANJIAN PEMBUATAN PORTAL ALUMNI</w:t>
      </w:r>
    </w:p>
    <w:p w:rsidR="00996EA5" w:rsidRPr="00DB6EA8" w:rsidRDefault="00DB6EA8" w:rsidP="00DB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B6EA8">
        <w:rPr>
          <w:rFonts w:ascii="Times New Roman" w:hAnsi="Times New Roman" w:cs="Times New Roman"/>
          <w:sz w:val="24"/>
          <w:szCs w:val="24"/>
        </w:rPr>
        <w:t>Antara</w:t>
      </w:r>
      <w:proofErr w:type="spellEnd"/>
    </w:p>
    <w:p w:rsidR="00996EA5" w:rsidRPr="00DB6EA8" w:rsidRDefault="00DB6EA8" w:rsidP="00DB6E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DB6EA8">
        <w:rPr>
          <w:rFonts w:ascii="Times New Roman" w:hAnsi="Times New Roman" w:cs="Times New Roman"/>
          <w:b/>
          <w:szCs w:val="24"/>
        </w:rPr>
        <w:t>PRODI TEKNIK ELEKTRO JURUSAN TEKNIK ELEKTRO FAKULTAS TEKNIK UNHAS</w:t>
      </w:r>
    </w:p>
    <w:p w:rsidR="004916D9" w:rsidRDefault="00DB6EA8" w:rsidP="00620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B6EA8" w:rsidRDefault="00DB6EA8" w:rsidP="00620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EA8" w:rsidRPr="0062000A" w:rsidRDefault="00DB6EA8" w:rsidP="00620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0A">
        <w:rPr>
          <w:rFonts w:ascii="Times New Roman" w:hAnsi="Times New Roman" w:cs="Times New Roman"/>
          <w:b/>
          <w:sz w:val="24"/>
          <w:szCs w:val="24"/>
        </w:rPr>
        <w:t>KETUA/PENANGGUNGJAWAB PEMBUATAN PORTAL ALUMNI</w:t>
      </w:r>
    </w:p>
    <w:p w:rsidR="00DB6EA8" w:rsidRDefault="00DB6EA8" w:rsidP="00620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B6EA8" w:rsidRDefault="00DB6EA8" w:rsidP="00620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EA8" w:rsidRDefault="00DB6EA8" w:rsidP="00620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4579D" w:rsidRDefault="00D4579D" w:rsidP="00DB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79D" w:rsidRDefault="00D4579D" w:rsidP="00DB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D4579D">
        <w:rPr>
          <w:rFonts w:ascii="Times New Roman" w:hAnsi="Times New Roman" w:cs="Times New Roman"/>
          <w:b/>
          <w:sz w:val="24"/>
          <w:szCs w:val="24"/>
        </w:rPr>
        <w:t>Dua</w:t>
      </w:r>
      <w:proofErr w:type="spellEnd"/>
      <w:r w:rsidRPr="00D457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79D">
        <w:rPr>
          <w:rFonts w:ascii="Times New Roman" w:hAnsi="Times New Roman" w:cs="Times New Roman"/>
          <w:b/>
          <w:sz w:val="24"/>
          <w:szCs w:val="24"/>
        </w:rPr>
        <w:t>Ribu</w:t>
      </w:r>
      <w:proofErr w:type="spellEnd"/>
      <w:r w:rsidRPr="00D457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79D">
        <w:rPr>
          <w:rFonts w:ascii="Times New Roman" w:hAnsi="Times New Roman" w:cs="Times New Roman"/>
          <w:b/>
          <w:sz w:val="24"/>
          <w:szCs w:val="24"/>
        </w:rPr>
        <w:t>Tiga</w:t>
      </w:r>
      <w:proofErr w:type="spellEnd"/>
      <w:r w:rsidRPr="00D457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79D">
        <w:rPr>
          <w:rFonts w:ascii="Times New Roman" w:hAnsi="Times New Roman" w:cs="Times New Roman"/>
          <w:b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"/>
        <w:gridCol w:w="3165"/>
        <w:gridCol w:w="283"/>
        <w:gridCol w:w="5585"/>
      </w:tblGrid>
      <w:tr w:rsidR="00566C2A" w:rsidTr="00FC6A47">
        <w:tc>
          <w:tcPr>
            <w:tcW w:w="435" w:type="dxa"/>
          </w:tcPr>
          <w:p w:rsidR="00566C2A" w:rsidRDefault="00566C2A" w:rsidP="00DB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5" w:type="dxa"/>
          </w:tcPr>
          <w:p w:rsidR="00566C2A" w:rsidRDefault="00566C2A" w:rsidP="00DB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Ir.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Rhiza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Sadjad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MSEE</w:t>
            </w:r>
          </w:p>
        </w:tc>
        <w:tc>
          <w:tcPr>
            <w:tcW w:w="283" w:type="dxa"/>
          </w:tcPr>
          <w:p w:rsidR="00566C2A" w:rsidRDefault="00566C2A" w:rsidP="00DB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85" w:type="dxa"/>
          </w:tcPr>
          <w:p w:rsidR="00566C2A" w:rsidRDefault="00B87F89" w:rsidP="00FC6A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Portal Alumni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Hasanuddin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bertindak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Hasanuddin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26F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89">
              <w:rPr>
                <w:rFonts w:ascii="Times New Roman" w:hAnsi="Times New Roman" w:cs="Times New Roman"/>
                <w:b/>
                <w:sz w:val="24"/>
                <w:szCs w:val="24"/>
              </w:rPr>
              <w:t>PIHAK PERTAMA</w:t>
            </w:r>
          </w:p>
          <w:p w:rsidR="00FC6A47" w:rsidRPr="00B87F89" w:rsidRDefault="00FC6A47" w:rsidP="00FC6A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2A" w:rsidTr="00FC6A47">
        <w:tc>
          <w:tcPr>
            <w:tcW w:w="435" w:type="dxa"/>
          </w:tcPr>
          <w:p w:rsidR="00566C2A" w:rsidRDefault="0036126F" w:rsidP="00DB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5" w:type="dxa"/>
          </w:tcPr>
          <w:p w:rsidR="00566C2A" w:rsidRDefault="0036126F" w:rsidP="00DB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Hakim, ST</w:t>
            </w:r>
          </w:p>
        </w:tc>
        <w:tc>
          <w:tcPr>
            <w:tcW w:w="283" w:type="dxa"/>
          </w:tcPr>
          <w:p w:rsidR="00566C2A" w:rsidRDefault="00566C2A" w:rsidP="00DB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85" w:type="dxa"/>
          </w:tcPr>
          <w:p w:rsidR="00566C2A" w:rsidRDefault="0036126F" w:rsidP="00FC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PT. ITCONET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26F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6126F">
              <w:rPr>
                <w:rFonts w:ascii="Times New Roman" w:hAnsi="Times New Roman" w:cs="Times New Roman"/>
                <w:b/>
                <w:sz w:val="24"/>
                <w:szCs w:val="24"/>
              </w:rPr>
              <w:t>HAK KEDUA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6C2A" w:rsidRDefault="00566C2A" w:rsidP="00DB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EA8" w:rsidRPr="00FC6A47" w:rsidRDefault="00FC6A47" w:rsidP="00FC6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6A47"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 w:rsidRPr="00FC6A4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C6A47" w:rsidRPr="00FC6A47" w:rsidRDefault="00FC6A47" w:rsidP="00FC6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A47">
        <w:rPr>
          <w:rFonts w:ascii="Times New Roman" w:hAnsi="Times New Roman" w:cs="Times New Roman"/>
          <w:b/>
          <w:sz w:val="24"/>
          <w:szCs w:val="24"/>
        </w:rPr>
        <w:t>LINGKUP PEKERJAAN</w:t>
      </w:r>
    </w:p>
    <w:p w:rsidR="00DB6EA8" w:rsidRDefault="00DB6EA8" w:rsidP="00DB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6D9" w:rsidRPr="00DC3FC7" w:rsidRDefault="00CC7D60" w:rsidP="00DA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b/>
          <w:sz w:val="24"/>
          <w:szCs w:val="24"/>
        </w:rPr>
        <w:t>PIHAK PERTAMA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49D">
        <w:rPr>
          <w:rFonts w:ascii="Times New Roman" w:hAnsi="Times New Roman" w:cs="Times New Roman"/>
          <w:b/>
          <w:sz w:val="24"/>
          <w:szCs w:val="24"/>
        </w:rPr>
        <w:t>PIHAK KEDUA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49D">
        <w:rPr>
          <w:rFonts w:ascii="Times New Roman" w:hAnsi="Times New Roman" w:cs="Times New Roman"/>
          <w:b/>
          <w:sz w:val="24"/>
          <w:szCs w:val="24"/>
        </w:rPr>
        <w:t>PIHAK KEDUA</w:t>
      </w:r>
      <w:r w:rsidR="00DA34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49D" w:rsidRPr="00DA349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DA3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9D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="00DA3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A349D">
        <w:rPr>
          <w:rFonts w:ascii="Times New Roman" w:hAnsi="Times New Roman" w:cs="Times New Roman"/>
          <w:sz w:val="24"/>
          <w:szCs w:val="24"/>
        </w:rPr>
        <w:t xml:space="preserve"> </w:t>
      </w:r>
      <w:r w:rsidR="00DA349D" w:rsidRPr="00DA349D">
        <w:rPr>
          <w:rFonts w:ascii="Times New Roman" w:hAnsi="Times New Roman" w:cs="Times New Roman"/>
          <w:b/>
          <w:sz w:val="24"/>
          <w:szCs w:val="24"/>
        </w:rPr>
        <w:t>PIHAK PERTAMA</w:t>
      </w:r>
      <w:r w:rsidR="002273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734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22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34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2734A">
        <w:rPr>
          <w:rFonts w:ascii="Times New Roman" w:hAnsi="Times New Roman" w:cs="Times New Roman"/>
          <w:sz w:val="24"/>
          <w:szCs w:val="24"/>
        </w:rPr>
        <w:t xml:space="preserve"> </w:t>
      </w:r>
      <w:r w:rsidR="0022734A" w:rsidRPr="0022734A">
        <w:rPr>
          <w:rFonts w:ascii="Times New Roman" w:hAnsi="Times New Roman" w:cs="Times New Roman"/>
          <w:b/>
          <w:sz w:val="24"/>
          <w:szCs w:val="24"/>
        </w:rPr>
        <w:t>PORTAL ALUMNI</w:t>
      </w:r>
      <w:r w:rsidR="00BE55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3FC7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="00DC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C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C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C7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="00D7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15E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D7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15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7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15E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="00D7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15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D7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15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7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15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D7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15E">
        <w:rPr>
          <w:rFonts w:ascii="Times New Roman" w:hAnsi="Times New Roman" w:cs="Times New Roman"/>
          <w:sz w:val="24"/>
          <w:szCs w:val="24"/>
        </w:rPr>
        <w:t>Hasanuddin</w:t>
      </w:r>
      <w:proofErr w:type="spellEnd"/>
      <w:r w:rsidR="00DC3FC7">
        <w:rPr>
          <w:rFonts w:ascii="Times New Roman" w:hAnsi="Times New Roman" w:cs="Times New Roman"/>
          <w:sz w:val="24"/>
          <w:szCs w:val="24"/>
        </w:rPr>
        <w:t>.</w:t>
      </w:r>
    </w:p>
    <w:p w:rsidR="00DD2B94" w:rsidRDefault="00DD2B94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435" w:rsidRPr="00352435" w:rsidRDefault="00352435" w:rsidP="00352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2435"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 w:rsidRPr="0035243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52435" w:rsidRPr="00352435" w:rsidRDefault="00352435" w:rsidP="00352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435">
        <w:rPr>
          <w:rFonts w:ascii="Times New Roman" w:hAnsi="Times New Roman" w:cs="Times New Roman"/>
          <w:b/>
          <w:sz w:val="24"/>
          <w:szCs w:val="24"/>
        </w:rPr>
        <w:t>JANGKA WAKTU PELAKSANAAN</w:t>
      </w:r>
    </w:p>
    <w:p w:rsidR="00352435" w:rsidRDefault="00352435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435" w:rsidRDefault="00352435" w:rsidP="0035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435">
        <w:rPr>
          <w:rFonts w:ascii="Times New Roman" w:hAnsi="Times New Roman" w:cs="Times New Roman"/>
          <w:b/>
          <w:sz w:val="24"/>
          <w:szCs w:val="24"/>
        </w:rPr>
        <w:t>PIHAK KEDUA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435">
        <w:rPr>
          <w:rFonts w:ascii="Times New Roman" w:hAnsi="Times New Roman" w:cs="Times New Roman"/>
          <w:b/>
          <w:sz w:val="24"/>
          <w:szCs w:val="24"/>
        </w:rPr>
        <w:t>PORTAL ALUMNI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25F1" w:rsidRDefault="000725F1" w:rsidP="0035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F1" w:rsidRPr="00352435" w:rsidRDefault="000725F1" w:rsidP="00072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2435"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 w:rsidRPr="003524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725F1" w:rsidRPr="00352435" w:rsidRDefault="000725F1" w:rsidP="00072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NILAI KONTRAK DAN CARA PEMBAYARAN</w:t>
      </w:r>
    </w:p>
    <w:p w:rsidR="000725F1" w:rsidRDefault="000725F1" w:rsidP="0007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A03" w:rsidRDefault="000725F1" w:rsidP="00072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19">
        <w:rPr>
          <w:rFonts w:ascii="Times New Roman" w:hAnsi="Times New Roman" w:cs="Times New Roman"/>
          <w:b/>
          <w:sz w:val="24"/>
          <w:szCs w:val="24"/>
        </w:rPr>
        <w:t>P</w:t>
      </w:r>
      <w:r w:rsidR="00410919" w:rsidRPr="00410919">
        <w:rPr>
          <w:rFonts w:ascii="Times New Roman" w:hAnsi="Times New Roman" w:cs="Times New Roman"/>
          <w:b/>
          <w:sz w:val="24"/>
          <w:szCs w:val="24"/>
        </w:rPr>
        <w:t>IHAK PERTAMA</w:t>
      </w:r>
      <w:r w:rsidR="00C84DDF">
        <w:rPr>
          <w:rFonts w:ascii="Times New Roman" w:hAnsi="Times New Roman" w:cs="Times New Roman"/>
          <w:b/>
          <w:sz w:val="24"/>
          <w:szCs w:val="24"/>
        </w:rPr>
        <w:t>,</w:t>
      </w:r>
      <w:r w:rsidR="00410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DD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84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DDF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C84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DD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C84DDF">
        <w:rPr>
          <w:rFonts w:ascii="Times New Roman" w:hAnsi="Times New Roman" w:cs="Times New Roman"/>
          <w:sz w:val="24"/>
          <w:szCs w:val="24"/>
        </w:rPr>
        <w:t xml:space="preserve"> PORTAL ALUMNI yang </w:t>
      </w:r>
      <w:proofErr w:type="spellStart"/>
      <w:r w:rsidR="00C84DD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84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D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84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DD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C84DD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84DD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84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DDF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C84DDF">
        <w:rPr>
          <w:rFonts w:ascii="Times New Roman" w:hAnsi="Times New Roman" w:cs="Times New Roman"/>
          <w:sz w:val="24"/>
          <w:szCs w:val="24"/>
        </w:rPr>
        <w:t>. 8.000.000,- (</w:t>
      </w:r>
      <w:proofErr w:type="spellStart"/>
      <w:r w:rsidR="00C84DDF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="00C84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DDF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C84DDF">
        <w:rPr>
          <w:rFonts w:ascii="Times New Roman" w:hAnsi="Times New Roman" w:cs="Times New Roman"/>
          <w:sz w:val="24"/>
          <w:szCs w:val="24"/>
        </w:rPr>
        <w:t xml:space="preserve"> Rupiah) </w:t>
      </w:r>
      <w:r w:rsidR="0083277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(BOPTN)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lastRenderedPageBreak/>
        <w:t>Elektro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Hasanuddin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: …………….., yang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Portal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unggah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Unhas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277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2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832772">
        <w:rPr>
          <w:rFonts w:ascii="Times New Roman" w:hAnsi="Times New Roman" w:cs="Times New Roman"/>
          <w:sz w:val="24"/>
          <w:szCs w:val="24"/>
        </w:rPr>
        <w:t xml:space="preserve"> </w:t>
      </w:r>
      <w:r w:rsidR="00832772" w:rsidRPr="000B4A03">
        <w:rPr>
          <w:rFonts w:ascii="Times New Roman" w:hAnsi="Times New Roman" w:cs="Times New Roman"/>
          <w:b/>
          <w:sz w:val="24"/>
          <w:szCs w:val="24"/>
        </w:rPr>
        <w:t xml:space="preserve">PIHAK </w:t>
      </w:r>
      <w:r w:rsidR="000B4A03" w:rsidRPr="000B4A03">
        <w:rPr>
          <w:rFonts w:ascii="Times New Roman" w:hAnsi="Times New Roman" w:cs="Times New Roman"/>
          <w:b/>
          <w:sz w:val="24"/>
          <w:szCs w:val="24"/>
        </w:rPr>
        <w:t>KEDUA</w:t>
      </w:r>
      <w:r w:rsidR="000B4A03">
        <w:rPr>
          <w:rFonts w:ascii="Times New Roman" w:hAnsi="Times New Roman" w:cs="Times New Roman"/>
          <w:sz w:val="24"/>
          <w:szCs w:val="24"/>
        </w:rPr>
        <w:t>.</w:t>
      </w:r>
    </w:p>
    <w:p w:rsidR="000725F1" w:rsidRDefault="000725F1" w:rsidP="00072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3DA" w:rsidRPr="005A23DA" w:rsidRDefault="005A23DA" w:rsidP="005A2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5A23DA" w:rsidRPr="005A23DA" w:rsidRDefault="005A23DA" w:rsidP="005A2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DA">
        <w:rPr>
          <w:rFonts w:ascii="Times New Roman" w:hAnsi="Times New Roman" w:cs="Times New Roman"/>
          <w:b/>
          <w:sz w:val="24"/>
          <w:szCs w:val="24"/>
        </w:rPr>
        <w:t>KEWAJIBAN</w:t>
      </w:r>
    </w:p>
    <w:p w:rsidR="000725F1" w:rsidRDefault="000725F1" w:rsidP="0035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435" w:rsidRDefault="005A23DA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PIHAK KEDUA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A23DA" w:rsidRDefault="005A23DA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3DA" w:rsidRDefault="005A23DA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348" w:rsidRPr="005A23DA" w:rsidRDefault="00C81348" w:rsidP="00C8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C81348" w:rsidRDefault="00C81348" w:rsidP="00C8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SANKSI DAN DENDA</w:t>
      </w:r>
    </w:p>
    <w:p w:rsidR="00C81348" w:rsidRDefault="00C81348" w:rsidP="00C8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348" w:rsidRPr="005A23DA" w:rsidRDefault="00C81348" w:rsidP="00C8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C81348" w:rsidRPr="005A23DA" w:rsidRDefault="00C81348" w:rsidP="00C8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C81348" w:rsidRDefault="00C81348" w:rsidP="00C8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348" w:rsidRDefault="008F73FB" w:rsidP="008F73F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Hal-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3FB">
        <w:rPr>
          <w:rFonts w:ascii="Times New Roman" w:hAnsi="Times New Roman" w:cs="Times New Roman"/>
          <w:b/>
          <w:sz w:val="24"/>
          <w:szCs w:val="24"/>
        </w:rPr>
        <w:t>PORTAL ALUMNI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3FB">
        <w:rPr>
          <w:rFonts w:ascii="Times New Roman" w:hAnsi="Times New Roman" w:cs="Times New Roman"/>
          <w:b/>
          <w:sz w:val="24"/>
          <w:szCs w:val="24"/>
        </w:rPr>
        <w:t>PIHAK PERTAMA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3FB">
        <w:rPr>
          <w:rFonts w:ascii="Times New Roman" w:hAnsi="Times New Roman" w:cs="Times New Roman"/>
          <w:b/>
          <w:sz w:val="24"/>
          <w:szCs w:val="24"/>
        </w:rPr>
        <w:t>PIHAK KEDUA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3FB" w:rsidRPr="008F73FB" w:rsidRDefault="008F73FB" w:rsidP="008F73F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3FB">
        <w:rPr>
          <w:rFonts w:ascii="Times New Roman" w:hAnsi="Times New Roman" w:cs="Times New Roman"/>
          <w:b/>
          <w:sz w:val="24"/>
          <w:szCs w:val="24"/>
        </w:rPr>
        <w:t>PORTAL ALUMNI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3FB">
        <w:rPr>
          <w:rFonts w:ascii="Times New Roman" w:hAnsi="Times New Roman" w:cs="Times New Roman"/>
          <w:b/>
          <w:sz w:val="24"/>
          <w:szCs w:val="24"/>
        </w:rPr>
        <w:t>PIHAK PERTAMA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3FB">
        <w:rPr>
          <w:rFonts w:ascii="Times New Roman" w:hAnsi="Times New Roman" w:cs="Times New Roman"/>
          <w:b/>
          <w:sz w:val="24"/>
          <w:szCs w:val="24"/>
        </w:rPr>
        <w:t>PIHAK KEDUA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23DA" w:rsidRDefault="005A23DA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22" w:rsidRDefault="00BE4622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22" w:rsidRDefault="00BE4622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22" w:rsidRPr="00BE4622" w:rsidRDefault="00BE4622" w:rsidP="00BE46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622">
        <w:rPr>
          <w:rFonts w:ascii="Times New Roman" w:hAnsi="Times New Roman" w:cs="Times New Roman"/>
          <w:b/>
          <w:sz w:val="24"/>
          <w:szCs w:val="24"/>
        </w:rPr>
        <w:t xml:space="preserve">PIHAK KEDUA, </w:t>
      </w:r>
      <w:r w:rsidRPr="00BE4622">
        <w:rPr>
          <w:rFonts w:ascii="Times New Roman" w:hAnsi="Times New Roman" w:cs="Times New Roman"/>
          <w:b/>
          <w:sz w:val="24"/>
          <w:szCs w:val="24"/>
        </w:rPr>
        <w:tab/>
      </w:r>
      <w:r w:rsidRPr="00BE4622">
        <w:rPr>
          <w:rFonts w:ascii="Times New Roman" w:hAnsi="Times New Roman" w:cs="Times New Roman"/>
          <w:b/>
          <w:sz w:val="24"/>
          <w:szCs w:val="24"/>
        </w:rPr>
        <w:tab/>
      </w:r>
      <w:r w:rsidRPr="00BE4622">
        <w:rPr>
          <w:rFonts w:ascii="Times New Roman" w:hAnsi="Times New Roman" w:cs="Times New Roman"/>
          <w:b/>
          <w:sz w:val="24"/>
          <w:szCs w:val="24"/>
        </w:rPr>
        <w:tab/>
      </w:r>
      <w:r w:rsidRPr="00BE4622">
        <w:rPr>
          <w:rFonts w:ascii="Times New Roman" w:hAnsi="Times New Roman" w:cs="Times New Roman"/>
          <w:b/>
          <w:sz w:val="24"/>
          <w:szCs w:val="24"/>
        </w:rPr>
        <w:tab/>
      </w:r>
      <w:r w:rsidRPr="00BE4622">
        <w:rPr>
          <w:rFonts w:ascii="Times New Roman" w:hAnsi="Times New Roman" w:cs="Times New Roman"/>
          <w:b/>
          <w:sz w:val="24"/>
          <w:szCs w:val="24"/>
        </w:rPr>
        <w:tab/>
        <w:t>PIHAK PERTAMA,</w:t>
      </w:r>
    </w:p>
    <w:p w:rsidR="00BE4622" w:rsidRDefault="00BE4622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22" w:rsidRDefault="00BE4622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22" w:rsidRDefault="00BE4622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22" w:rsidRDefault="00BE4622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22" w:rsidRPr="00BE4622" w:rsidRDefault="00BE4622" w:rsidP="00996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E4622">
        <w:rPr>
          <w:rFonts w:ascii="Times New Roman" w:hAnsi="Times New Roman" w:cs="Times New Roman"/>
          <w:b/>
          <w:sz w:val="24"/>
          <w:szCs w:val="24"/>
          <w:u w:val="single"/>
        </w:rPr>
        <w:t>Lukman</w:t>
      </w:r>
      <w:proofErr w:type="spellEnd"/>
      <w:r w:rsidRPr="00BE4622">
        <w:rPr>
          <w:rFonts w:ascii="Times New Roman" w:hAnsi="Times New Roman" w:cs="Times New Roman"/>
          <w:b/>
          <w:sz w:val="24"/>
          <w:szCs w:val="24"/>
          <w:u w:val="single"/>
        </w:rPr>
        <w:t xml:space="preserve"> Hakim, ST</w:t>
      </w:r>
      <w:r w:rsidRPr="00BE462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E4622">
        <w:rPr>
          <w:rFonts w:ascii="Times New Roman" w:hAnsi="Times New Roman" w:cs="Times New Roman"/>
          <w:b/>
          <w:sz w:val="24"/>
          <w:szCs w:val="24"/>
        </w:rPr>
        <w:tab/>
      </w:r>
      <w:r w:rsidRPr="00BE4622">
        <w:rPr>
          <w:rFonts w:ascii="Times New Roman" w:hAnsi="Times New Roman" w:cs="Times New Roman"/>
          <w:b/>
          <w:sz w:val="24"/>
          <w:szCs w:val="24"/>
        </w:rPr>
        <w:tab/>
      </w:r>
      <w:r w:rsidRPr="00BE4622">
        <w:rPr>
          <w:rFonts w:ascii="Times New Roman" w:hAnsi="Times New Roman" w:cs="Times New Roman"/>
          <w:b/>
          <w:sz w:val="24"/>
          <w:szCs w:val="24"/>
        </w:rPr>
        <w:tab/>
      </w:r>
      <w:r w:rsidRPr="00BE4622">
        <w:rPr>
          <w:rFonts w:ascii="Times New Roman" w:hAnsi="Times New Roman" w:cs="Times New Roman"/>
          <w:b/>
          <w:sz w:val="24"/>
          <w:szCs w:val="24"/>
        </w:rPr>
        <w:tab/>
      </w:r>
      <w:r w:rsidRPr="00BE4622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Ir. </w:t>
      </w:r>
      <w:proofErr w:type="spellStart"/>
      <w:r w:rsidRPr="00BE4622">
        <w:rPr>
          <w:rFonts w:ascii="Times New Roman" w:hAnsi="Times New Roman" w:cs="Times New Roman"/>
          <w:b/>
          <w:sz w:val="24"/>
          <w:szCs w:val="24"/>
          <w:u w:val="single"/>
        </w:rPr>
        <w:t>Rhiza</w:t>
      </w:r>
      <w:proofErr w:type="spellEnd"/>
      <w:r w:rsidRPr="00BE4622">
        <w:rPr>
          <w:rFonts w:ascii="Times New Roman" w:hAnsi="Times New Roman" w:cs="Times New Roman"/>
          <w:b/>
          <w:sz w:val="24"/>
          <w:szCs w:val="24"/>
          <w:u w:val="single"/>
        </w:rPr>
        <w:t xml:space="preserve"> S. </w:t>
      </w:r>
      <w:proofErr w:type="spellStart"/>
      <w:r w:rsidRPr="00BE4622">
        <w:rPr>
          <w:rFonts w:ascii="Times New Roman" w:hAnsi="Times New Roman" w:cs="Times New Roman"/>
          <w:b/>
          <w:sz w:val="24"/>
          <w:szCs w:val="24"/>
          <w:u w:val="single"/>
        </w:rPr>
        <w:t>Sadjad</w:t>
      </w:r>
      <w:proofErr w:type="spellEnd"/>
      <w:r w:rsidRPr="00BE4622">
        <w:rPr>
          <w:rFonts w:ascii="Times New Roman" w:hAnsi="Times New Roman" w:cs="Times New Roman"/>
          <w:b/>
          <w:sz w:val="24"/>
          <w:szCs w:val="24"/>
          <w:u w:val="single"/>
        </w:rPr>
        <w:t>, MSEE</w:t>
      </w:r>
    </w:p>
    <w:p w:rsidR="00BE4622" w:rsidRDefault="00BE4622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ITCONET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  <w:proofErr w:type="gramEnd"/>
    </w:p>
    <w:p w:rsidR="005A23DA" w:rsidRDefault="005A23DA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435" w:rsidRDefault="00352435" w:rsidP="009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0E" w:rsidRDefault="001A770E" w:rsidP="001A770E">
      <w:pPr>
        <w:pStyle w:val="NoSpacing"/>
        <w:rPr>
          <w:rFonts w:ascii="Times New Roman" w:hAnsi="Times New Roman"/>
          <w:sz w:val="24"/>
          <w:szCs w:val="24"/>
        </w:rPr>
      </w:pPr>
    </w:p>
    <w:p w:rsidR="001A770E" w:rsidRDefault="001A770E" w:rsidP="001A770E">
      <w:pPr>
        <w:pStyle w:val="NoSpacing"/>
        <w:rPr>
          <w:rFonts w:ascii="Times New Roman" w:hAnsi="Times New Roman"/>
          <w:sz w:val="24"/>
          <w:szCs w:val="24"/>
        </w:rPr>
      </w:pPr>
    </w:p>
    <w:sectPr w:rsidR="001A770E" w:rsidSect="004778A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6F5"/>
    <w:multiLevelType w:val="hybridMultilevel"/>
    <w:tmpl w:val="E4DA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570E"/>
    <w:multiLevelType w:val="hybridMultilevel"/>
    <w:tmpl w:val="12D2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0239"/>
    <w:multiLevelType w:val="hybridMultilevel"/>
    <w:tmpl w:val="3F78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3434"/>
    <w:multiLevelType w:val="hybridMultilevel"/>
    <w:tmpl w:val="36280700"/>
    <w:lvl w:ilvl="0" w:tplc="CF604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109C8"/>
    <w:multiLevelType w:val="hybridMultilevel"/>
    <w:tmpl w:val="D40ED810"/>
    <w:lvl w:ilvl="0" w:tplc="0409000F">
      <w:start w:val="1"/>
      <w:numFmt w:val="decimal"/>
      <w:lvlText w:val="%1."/>
      <w:lvlJc w:val="left"/>
      <w:pPr>
        <w:ind w:left="762" w:hanging="360"/>
      </w:pPr>
    </w:lvl>
    <w:lvl w:ilvl="1" w:tplc="04090019">
      <w:start w:val="1"/>
      <w:numFmt w:val="lowerLetter"/>
      <w:lvlText w:val="%2."/>
      <w:lvlJc w:val="left"/>
      <w:pPr>
        <w:ind w:left="1482" w:hanging="360"/>
      </w:pPr>
    </w:lvl>
    <w:lvl w:ilvl="2" w:tplc="0409001B">
      <w:start w:val="1"/>
      <w:numFmt w:val="lowerRoman"/>
      <w:lvlText w:val="%3."/>
      <w:lvlJc w:val="right"/>
      <w:pPr>
        <w:ind w:left="2202" w:hanging="180"/>
      </w:pPr>
    </w:lvl>
    <w:lvl w:ilvl="3" w:tplc="0409000F">
      <w:start w:val="1"/>
      <w:numFmt w:val="decimal"/>
      <w:lvlText w:val="%4."/>
      <w:lvlJc w:val="left"/>
      <w:pPr>
        <w:ind w:left="2922" w:hanging="360"/>
      </w:pPr>
    </w:lvl>
    <w:lvl w:ilvl="4" w:tplc="04090019">
      <w:start w:val="1"/>
      <w:numFmt w:val="lowerLetter"/>
      <w:lvlText w:val="%5."/>
      <w:lvlJc w:val="left"/>
      <w:pPr>
        <w:ind w:left="3642" w:hanging="360"/>
      </w:pPr>
    </w:lvl>
    <w:lvl w:ilvl="5" w:tplc="0409001B">
      <w:start w:val="1"/>
      <w:numFmt w:val="lowerRoman"/>
      <w:lvlText w:val="%6."/>
      <w:lvlJc w:val="right"/>
      <w:pPr>
        <w:ind w:left="4362" w:hanging="180"/>
      </w:pPr>
    </w:lvl>
    <w:lvl w:ilvl="6" w:tplc="0409000F">
      <w:start w:val="1"/>
      <w:numFmt w:val="decimal"/>
      <w:lvlText w:val="%7."/>
      <w:lvlJc w:val="left"/>
      <w:pPr>
        <w:ind w:left="5082" w:hanging="360"/>
      </w:pPr>
    </w:lvl>
    <w:lvl w:ilvl="7" w:tplc="04090019">
      <w:start w:val="1"/>
      <w:numFmt w:val="lowerLetter"/>
      <w:lvlText w:val="%8."/>
      <w:lvlJc w:val="left"/>
      <w:pPr>
        <w:ind w:left="5802" w:hanging="360"/>
      </w:pPr>
    </w:lvl>
    <w:lvl w:ilvl="8" w:tplc="0409001B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1AD81525"/>
    <w:multiLevelType w:val="hybridMultilevel"/>
    <w:tmpl w:val="832E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D302A"/>
    <w:multiLevelType w:val="hybridMultilevel"/>
    <w:tmpl w:val="08E23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B015D"/>
    <w:multiLevelType w:val="hybridMultilevel"/>
    <w:tmpl w:val="B484BCBA"/>
    <w:lvl w:ilvl="0" w:tplc="B7FE26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BBE17E8"/>
    <w:multiLevelType w:val="hybridMultilevel"/>
    <w:tmpl w:val="BAB8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840C5"/>
    <w:multiLevelType w:val="hybridMultilevel"/>
    <w:tmpl w:val="2DBAB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C45B12"/>
    <w:multiLevelType w:val="hybridMultilevel"/>
    <w:tmpl w:val="22DE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1487D"/>
    <w:multiLevelType w:val="hybridMultilevel"/>
    <w:tmpl w:val="98101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94979"/>
    <w:multiLevelType w:val="hybridMultilevel"/>
    <w:tmpl w:val="E400688C"/>
    <w:lvl w:ilvl="0" w:tplc="2A685B66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B76926"/>
    <w:multiLevelType w:val="hybridMultilevel"/>
    <w:tmpl w:val="847ABECE"/>
    <w:lvl w:ilvl="0" w:tplc="C6985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DD5246"/>
    <w:multiLevelType w:val="hybridMultilevel"/>
    <w:tmpl w:val="DBB0A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7519C"/>
    <w:multiLevelType w:val="hybridMultilevel"/>
    <w:tmpl w:val="7F44C3F0"/>
    <w:lvl w:ilvl="0" w:tplc="A39E81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D2224"/>
    <w:multiLevelType w:val="hybridMultilevel"/>
    <w:tmpl w:val="D562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E5525"/>
    <w:multiLevelType w:val="hybridMultilevel"/>
    <w:tmpl w:val="2F6A5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754D7"/>
    <w:multiLevelType w:val="hybridMultilevel"/>
    <w:tmpl w:val="22DE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919AB"/>
    <w:multiLevelType w:val="hybridMultilevel"/>
    <w:tmpl w:val="F2740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9"/>
  </w:num>
  <w:num w:numId="11">
    <w:abstractNumId w:val="2"/>
  </w:num>
  <w:num w:numId="12">
    <w:abstractNumId w:val="15"/>
  </w:num>
  <w:num w:numId="13">
    <w:abstractNumId w:val="7"/>
  </w:num>
  <w:num w:numId="14">
    <w:abstractNumId w:val="3"/>
  </w:num>
  <w:num w:numId="15">
    <w:abstractNumId w:val="16"/>
  </w:num>
  <w:num w:numId="16">
    <w:abstractNumId w:val="13"/>
  </w:num>
  <w:num w:numId="17">
    <w:abstractNumId w:val="12"/>
  </w:num>
  <w:num w:numId="18">
    <w:abstractNumId w:val="5"/>
  </w:num>
  <w:num w:numId="19">
    <w:abstractNumId w:val="1"/>
  </w:num>
  <w:num w:numId="20">
    <w:abstractNumId w:val="1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20"/>
  <w:characterSpacingControl w:val="doNotCompress"/>
  <w:compat/>
  <w:rsids>
    <w:rsidRoot w:val="00996EA5"/>
    <w:rsid w:val="00023BCA"/>
    <w:rsid w:val="000536E6"/>
    <w:rsid w:val="000725F1"/>
    <w:rsid w:val="000809F2"/>
    <w:rsid w:val="0008614C"/>
    <w:rsid w:val="000A03E4"/>
    <w:rsid w:val="000A105B"/>
    <w:rsid w:val="000A6669"/>
    <w:rsid w:val="000A6F69"/>
    <w:rsid w:val="000B405B"/>
    <w:rsid w:val="000B4A03"/>
    <w:rsid w:val="000B5478"/>
    <w:rsid w:val="000E4E17"/>
    <w:rsid w:val="000E7274"/>
    <w:rsid w:val="001010DF"/>
    <w:rsid w:val="001302F0"/>
    <w:rsid w:val="00151A54"/>
    <w:rsid w:val="00156375"/>
    <w:rsid w:val="0016396D"/>
    <w:rsid w:val="00187CDB"/>
    <w:rsid w:val="001A1758"/>
    <w:rsid w:val="001A28CB"/>
    <w:rsid w:val="001A34E6"/>
    <w:rsid w:val="001A770E"/>
    <w:rsid w:val="001D4C1B"/>
    <w:rsid w:val="001E3EA8"/>
    <w:rsid w:val="001F1E3C"/>
    <w:rsid w:val="00200099"/>
    <w:rsid w:val="002139AD"/>
    <w:rsid w:val="00213D17"/>
    <w:rsid w:val="0022734A"/>
    <w:rsid w:val="00232877"/>
    <w:rsid w:val="00244079"/>
    <w:rsid w:val="00246F1C"/>
    <w:rsid w:val="002643F8"/>
    <w:rsid w:val="002B1410"/>
    <w:rsid w:val="002B62EA"/>
    <w:rsid w:val="002C1C19"/>
    <w:rsid w:val="002C79B3"/>
    <w:rsid w:val="002D7F1C"/>
    <w:rsid w:val="002E4D40"/>
    <w:rsid w:val="002E5721"/>
    <w:rsid w:val="002E7450"/>
    <w:rsid w:val="002F1A9A"/>
    <w:rsid w:val="002F5046"/>
    <w:rsid w:val="0030049E"/>
    <w:rsid w:val="00325511"/>
    <w:rsid w:val="003326FE"/>
    <w:rsid w:val="0033397D"/>
    <w:rsid w:val="00347419"/>
    <w:rsid w:val="00352435"/>
    <w:rsid w:val="0036126F"/>
    <w:rsid w:val="0036290D"/>
    <w:rsid w:val="0037117E"/>
    <w:rsid w:val="003A28ED"/>
    <w:rsid w:val="003C5C18"/>
    <w:rsid w:val="003D6978"/>
    <w:rsid w:val="00401200"/>
    <w:rsid w:val="0040238D"/>
    <w:rsid w:val="00405674"/>
    <w:rsid w:val="00407C2C"/>
    <w:rsid w:val="00410282"/>
    <w:rsid w:val="00410919"/>
    <w:rsid w:val="00420398"/>
    <w:rsid w:val="00424147"/>
    <w:rsid w:val="00460F30"/>
    <w:rsid w:val="004778A4"/>
    <w:rsid w:val="004916D9"/>
    <w:rsid w:val="004A5D35"/>
    <w:rsid w:val="004B6D83"/>
    <w:rsid w:val="004D6B96"/>
    <w:rsid w:val="004E00EB"/>
    <w:rsid w:val="004E171C"/>
    <w:rsid w:val="004E35F7"/>
    <w:rsid w:val="004F0E1F"/>
    <w:rsid w:val="004F3953"/>
    <w:rsid w:val="004F40B5"/>
    <w:rsid w:val="004F525D"/>
    <w:rsid w:val="00511F7A"/>
    <w:rsid w:val="0052040A"/>
    <w:rsid w:val="00520B79"/>
    <w:rsid w:val="00565078"/>
    <w:rsid w:val="00566C2A"/>
    <w:rsid w:val="00597001"/>
    <w:rsid w:val="005A0E1D"/>
    <w:rsid w:val="005A23DA"/>
    <w:rsid w:val="005B2F90"/>
    <w:rsid w:val="005B53DF"/>
    <w:rsid w:val="005D51E9"/>
    <w:rsid w:val="005D7772"/>
    <w:rsid w:val="00600FB4"/>
    <w:rsid w:val="00613786"/>
    <w:rsid w:val="0062000A"/>
    <w:rsid w:val="0063568F"/>
    <w:rsid w:val="00645AC7"/>
    <w:rsid w:val="0066015F"/>
    <w:rsid w:val="00687482"/>
    <w:rsid w:val="00696097"/>
    <w:rsid w:val="006A4A32"/>
    <w:rsid w:val="006D5678"/>
    <w:rsid w:val="006D5F35"/>
    <w:rsid w:val="006D65E0"/>
    <w:rsid w:val="006F347E"/>
    <w:rsid w:val="00701F9D"/>
    <w:rsid w:val="00704A6C"/>
    <w:rsid w:val="00722466"/>
    <w:rsid w:val="0073155D"/>
    <w:rsid w:val="00731DC6"/>
    <w:rsid w:val="00764476"/>
    <w:rsid w:val="0078301D"/>
    <w:rsid w:val="007B6B00"/>
    <w:rsid w:val="007C05AC"/>
    <w:rsid w:val="007C2463"/>
    <w:rsid w:val="007D3598"/>
    <w:rsid w:val="007D3E60"/>
    <w:rsid w:val="007E0CCE"/>
    <w:rsid w:val="007E7CC4"/>
    <w:rsid w:val="007F2E6A"/>
    <w:rsid w:val="008000CA"/>
    <w:rsid w:val="008028A2"/>
    <w:rsid w:val="00832772"/>
    <w:rsid w:val="00833EAE"/>
    <w:rsid w:val="00835777"/>
    <w:rsid w:val="00854A5C"/>
    <w:rsid w:val="00864767"/>
    <w:rsid w:val="00870803"/>
    <w:rsid w:val="008907BF"/>
    <w:rsid w:val="00895D6F"/>
    <w:rsid w:val="008A4C36"/>
    <w:rsid w:val="008B5E90"/>
    <w:rsid w:val="008C18F8"/>
    <w:rsid w:val="008E6C2A"/>
    <w:rsid w:val="008E6F84"/>
    <w:rsid w:val="008F73FB"/>
    <w:rsid w:val="0090652A"/>
    <w:rsid w:val="00911C60"/>
    <w:rsid w:val="00913FBC"/>
    <w:rsid w:val="009323D9"/>
    <w:rsid w:val="009510F8"/>
    <w:rsid w:val="009612FA"/>
    <w:rsid w:val="00965A31"/>
    <w:rsid w:val="00996EA5"/>
    <w:rsid w:val="009978D2"/>
    <w:rsid w:val="009A55CE"/>
    <w:rsid w:val="009B7B47"/>
    <w:rsid w:val="009C420E"/>
    <w:rsid w:val="009D1A6A"/>
    <w:rsid w:val="00A04786"/>
    <w:rsid w:val="00A24868"/>
    <w:rsid w:val="00A25F8A"/>
    <w:rsid w:val="00A26997"/>
    <w:rsid w:val="00A34D04"/>
    <w:rsid w:val="00A3677D"/>
    <w:rsid w:val="00A6393D"/>
    <w:rsid w:val="00A6598C"/>
    <w:rsid w:val="00A722F4"/>
    <w:rsid w:val="00A73B9F"/>
    <w:rsid w:val="00A73C6C"/>
    <w:rsid w:val="00A90018"/>
    <w:rsid w:val="00AB194C"/>
    <w:rsid w:val="00AC6F86"/>
    <w:rsid w:val="00AF0542"/>
    <w:rsid w:val="00AF79D0"/>
    <w:rsid w:val="00B04130"/>
    <w:rsid w:val="00B0685B"/>
    <w:rsid w:val="00B178F3"/>
    <w:rsid w:val="00B234C4"/>
    <w:rsid w:val="00B2563A"/>
    <w:rsid w:val="00B3223F"/>
    <w:rsid w:val="00B35DFB"/>
    <w:rsid w:val="00B54162"/>
    <w:rsid w:val="00B561E5"/>
    <w:rsid w:val="00B65CB9"/>
    <w:rsid w:val="00B825D2"/>
    <w:rsid w:val="00B87F89"/>
    <w:rsid w:val="00B90A58"/>
    <w:rsid w:val="00BA7374"/>
    <w:rsid w:val="00BB4DEB"/>
    <w:rsid w:val="00BB7F94"/>
    <w:rsid w:val="00BC6D92"/>
    <w:rsid w:val="00BD0360"/>
    <w:rsid w:val="00BD6932"/>
    <w:rsid w:val="00BE4622"/>
    <w:rsid w:val="00BE5522"/>
    <w:rsid w:val="00BF0297"/>
    <w:rsid w:val="00BF640F"/>
    <w:rsid w:val="00C111DD"/>
    <w:rsid w:val="00C14936"/>
    <w:rsid w:val="00C22870"/>
    <w:rsid w:val="00C24A25"/>
    <w:rsid w:val="00C2645D"/>
    <w:rsid w:val="00C3143C"/>
    <w:rsid w:val="00C5405E"/>
    <w:rsid w:val="00C65752"/>
    <w:rsid w:val="00C74088"/>
    <w:rsid w:val="00C81348"/>
    <w:rsid w:val="00C84DDF"/>
    <w:rsid w:val="00C86C20"/>
    <w:rsid w:val="00CA2F73"/>
    <w:rsid w:val="00CA79E4"/>
    <w:rsid w:val="00CB19BC"/>
    <w:rsid w:val="00CB3612"/>
    <w:rsid w:val="00CC5240"/>
    <w:rsid w:val="00CC7D60"/>
    <w:rsid w:val="00CD59DD"/>
    <w:rsid w:val="00CE3F75"/>
    <w:rsid w:val="00D0688B"/>
    <w:rsid w:val="00D15B1D"/>
    <w:rsid w:val="00D4579D"/>
    <w:rsid w:val="00D51F72"/>
    <w:rsid w:val="00D5612D"/>
    <w:rsid w:val="00D7215E"/>
    <w:rsid w:val="00D736D9"/>
    <w:rsid w:val="00D91A3D"/>
    <w:rsid w:val="00DA349D"/>
    <w:rsid w:val="00DB6EA8"/>
    <w:rsid w:val="00DC3FC7"/>
    <w:rsid w:val="00DD2B94"/>
    <w:rsid w:val="00E0058A"/>
    <w:rsid w:val="00E13B42"/>
    <w:rsid w:val="00E3156B"/>
    <w:rsid w:val="00E3183E"/>
    <w:rsid w:val="00E3240D"/>
    <w:rsid w:val="00E358CC"/>
    <w:rsid w:val="00E5770C"/>
    <w:rsid w:val="00E65867"/>
    <w:rsid w:val="00E775ED"/>
    <w:rsid w:val="00E8063C"/>
    <w:rsid w:val="00E85D46"/>
    <w:rsid w:val="00EA3E6D"/>
    <w:rsid w:val="00EA6708"/>
    <w:rsid w:val="00EC3640"/>
    <w:rsid w:val="00EC3EB0"/>
    <w:rsid w:val="00ED19A2"/>
    <w:rsid w:val="00EE3061"/>
    <w:rsid w:val="00EE4B34"/>
    <w:rsid w:val="00EF593A"/>
    <w:rsid w:val="00F31DEF"/>
    <w:rsid w:val="00F460A6"/>
    <w:rsid w:val="00F46DE9"/>
    <w:rsid w:val="00F510B6"/>
    <w:rsid w:val="00F574ED"/>
    <w:rsid w:val="00F62C0C"/>
    <w:rsid w:val="00F72863"/>
    <w:rsid w:val="00F74892"/>
    <w:rsid w:val="00F8273A"/>
    <w:rsid w:val="00F87721"/>
    <w:rsid w:val="00FA25E2"/>
    <w:rsid w:val="00FA5173"/>
    <w:rsid w:val="00FA706E"/>
    <w:rsid w:val="00FB3E1F"/>
    <w:rsid w:val="00FC1F07"/>
    <w:rsid w:val="00FC6A47"/>
    <w:rsid w:val="00FE1A4A"/>
    <w:rsid w:val="00FE2607"/>
    <w:rsid w:val="00FE4070"/>
    <w:rsid w:val="00FE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A5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47E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EA5"/>
    <w:pPr>
      <w:ind w:left="720"/>
      <w:contextualSpacing/>
    </w:pPr>
  </w:style>
  <w:style w:type="table" w:styleId="TableGrid">
    <w:name w:val="Table Grid"/>
    <w:basedOn w:val="TableNormal"/>
    <w:uiPriority w:val="59"/>
    <w:rsid w:val="00996EA5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4A25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Header">
    <w:name w:val="header"/>
    <w:basedOn w:val="Normal"/>
    <w:link w:val="HeaderChar"/>
    <w:uiPriority w:val="99"/>
    <w:rsid w:val="00C24A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4A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CB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st">
    <w:name w:val="st"/>
    <w:basedOn w:val="DefaultParagraphFont"/>
    <w:rsid w:val="005B2F90"/>
  </w:style>
  <w:style w:type="character" w:styleId="Emphasis">
    <w:name w:val="Emphasis"/>
    <w:basedOn w:val="DefaultParagraphFont"/>
    <w:uiPriority w:val="20"/>
    <w:qFormat/>
    <w:rsid w:val="005B2F9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F347E"/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A5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47E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EA5"/>
    <w:pPr>
      <w:ind w:left="720"/>
      <w:contextualSpacing/>
    </w:pPr>
  </w:style>
  <w:style w:type="table" w:styleId="TableGrid">
    <w:name w:val="Table Grid"/>
    <w:basedOn w:val="TableNormal"/>
    <w:uiPriority w:val="59"/>
    <w:rsid w:val="00996EA5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4A25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Header">
    <w:name w:val="header"/>
    <w:basedOn w:val="Normal"/>
    <w:link w:val="HeaderChar"/>
    <w:uiPriority w:val="99"/>
    <w:rsid w:val="00C24A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4A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CB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st">
    <w:name w:val="st"/>
    <w:basedOn w:val="DefaultParagraphFont"/>
    <w:rsid w:val="005B2F90"/>
  </w:style>
  <w:style w:type="character" w:styleId="Emphasis">
    <w:name w:val="Emphasis"/>
    <w:basedOn w:val="DefaultParagraphFont"/>
    <w:uiPriority w:val="20"/>
    <w:qFormat/>
    <w:rsid w:val="005B2F9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F347E"/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0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2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61D1C8F7-4924-4040-8CC0-A9AA7332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informatika</dc:creator>
  <cp:lastModifiedBy>SONY</cp:lastModifiedBy>
  <cp:revision>126</cp:revision>
  <cp:lastPrinted>2013-11-11T07:22:00Z</cp:lastPrinted>
  <dcterms:created xsi:type="dcterms:W3CDTF">2013-11-04T03:35:00Z</dcterms:created>
  <dcterms:modified xsi:type="dcterms:W3CDTF">2013-11-21T13:26:00Z</dcterms:modified>
</cp:coreProperties>
</file>