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9" w:rsidRDefault="001E5389" w:rsidP="001E5389">
      <w:pPr>
        <w:jc w:val="center"/>
      </w:pPr>
      <w:proofErr w:type="spellStart"/>
      <w:r>
        <w:rPr>
          <w:b/>
        </w:rPr>
        <w:t>Garis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Rencana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 w:rsidR="00D600AF">
        <w:rPr>
          <w:b/>
        </w:rPr>
        <w:t xml:space="preserve"> (GBRP)</w:t>
      </w:r>
    </w:p>
    <w:p w:rsidR="001E5389" w:rsidRDefault="001E5389" w:rsidP="001E5389"/>
    <w:p w:rsidR="001E5389" w:rsidRDefault="001E5389" w:rsidP="001E5389">
      <w:pPr>
        <w:tabs>
          <w:tab w:val="left" w:pos="2835"/>
        </w:tabs>
      </w:pPr>
      <w:proofErr w:type="spellStart"/>
      <w:r>
        <w:rPr>
          <w:b/>
        </w:rPr>
        <w:t>Nama</w:t>
      </w:r>
      <w:proofErr w:type="spellEnd"/>
      <w:r>
        <w:rPr>
          <w:b/>
        </w:rPr>
        <w:t xml:space="preserve"> Mata </w:t>
      </w:r>
      <w:proofErr w:type="spellStart"/>
      <w:r>
        <w:rPr>
          <w:b/>
        </w:rPr>
        <w:t>Kuliah</w:t>
      </w:r>
      <w:proofErr w:type="spellEnd"/>
      <w:r>
        <w:t xml:space="preserve"> </w:t>
      </w:r>
      <w:r>
        <w:tab/>
        <w:t xml:space="preserve">: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C</w:t>
      </w:r>
    </w:p>
    <w:p w:rsidR="001E5389" w:rsidRPr="00D603B3" w:rsidRDefault="001E5389" w:rsidP="00D603B3">
      <w:pPr>
        <w:rPr>
          <w:rFonts w:ascii="Arial" w:hAnsi="Arial" w:cs="Arial"/>
          <w:sz w:val="22"/>
          <w:szCs w:val="22"/>
        </w:rPr>
      </w:pPr>
      <w:proofErr w:type="spellStart"/>
      <w:r>
        <w:t>Kode</w:t>
      </w:r>
      <w:proofErr w:type="spellEnd"/>
      <w:r>
        <w:t xml:space="preserve"> Mata </w:t>
      </w:r>
      <w:proofErr w:type="spellStart"/>
      <w:r>
        <w:t>Kulia</w:t>
      </w:r>
      <w:r w:rsidR="00D603B3">
        <w:t>h</w:t>
      </w:r>
      <w:proofErr w:type="spellEnd"/>
      <w:r w:rsidR="00D603B3">
        <w:tab/>
      </w:r>
      <w:r w:rsidR="00D603B3">
        <w:tab/>
        <w:t xml:space="preserve">: </w:t>
      </w:r>
      <w:r w:rsidR="00D603B3" w:rsidRPr="00D603B3">
        <w:rPr>
          <w:rFonts w:ascii="Arial" w:hAnsi="Arial" w:cs="Arial"/>
          <w:sz w:val="22"/>
          <w:szCs w:val="22"/>
        </w:rPr>
        <w:t>271D4102</w:t>
      </w:r>
    </w:p>
    <w:p w:rsidR="001E5389" w:rsidRDefault="001E5389" w:rsidP="001E5389">
      <w:pPr>
        <w:tabs>
          <w:tab w:val="left" w:pos="2835"/>
        </w:tabs>
      </w:pPr>
      <w:r>
        <w:t>Seme</w:t>
      </w:r>
      <w:r w:rsidR="00D600AF">
        <w:t xml:space="preserve">ster </w:t>
      </w:r>
      <w:proofErr w:type="spellStart"/>
      <w:r w:rsidR="00D600AF">
        <w:t>Penyajian</w:t>
      </w:r>
      <w:proofErr w:type="spellEnd"/>
      <w:r w:rsidR="00D600AF">
        <w:tab/>
        <w:t xml:space="preserve">: </w:t>
      </w:r>
    </w:p>
    <w:p w:rsidR="001E5389" w:rsidRDefault="001E5389" w:rsidP="001E5389">
      <w:pPr>
        <w:tabs>
          <w:tab w:val="left" w:pos="2835"/>
        </w:tabs>
      </w:pPr>
    </w:p>
    <w:p w:rsidR="001E5389" w:rsidRDefault="001E5389" w:rsidP="001E5389">
      <w:pPr>
        <w:tabs>
          <w:tab w:val="left" w:pos="2835"/>
        </w:tabs>
      </w:pPr>
      <w:proofErr w:type="spellStart"/>
      <w:r>
        <w:rPr>
          <w:b/>
        </w:rPr>
        <w:t>Kompetensi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Sasaran</w:t>
      </w:r>
      <w:proofErr w:type="spellEnd"/>
      <w:r>
        <w:tab/>
        <w:t xml:space="preserve">: </w:t>
      </w:r>
    </w:p>
    <w:p w:rsidR="001E5389" w:rsidRPr="00B66CFF" w:rsidRDefault="001E5389" w:rsidP="001E5389">
      <w:pPr>
        <w:widowControl w:val="0"/>
        <w:jc w:val="both"/>
        <w:rPr>
          <w:rFonts w:eastAsia="MS Mincho"/>
          <w:lang w:val="sv-SE"/>
        </w:rPr>
      </w:pPr>
      <w:r>
        <w:t xml:space="preserve">   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ab/>
      </w:r>
      <w:r>
        <w:tab/>
        <w:t xml:space="preserve">: </w:t>
      </w:r>
      <w:proofErr w:type="spellStart"/>
      <w:r w:rsidRPr="00B66CFF">
        <w:rPr>
          <w:rFonts w:eastAsia="MS Mincho"/>
          <w:lang w:val="es-AR"/>
        </w:rPr>
        <w:t>Memiliki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keahlian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dasar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dalam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bidang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ilmu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teknik</w:t>
      </w:r>
      <w:proofErr w:type="spellEnd"/>
      <w:r w:rsidRPr="00B66CFF">
        <w:rPr>
          <w:rFonts w:eastAsia="MS Mincho"/>
          <w:lang w:val="es-AR"/>
        </w:rPr>
        <w:t xml:space="preserve"> </w:t>
      </w:r>
      <w:proofErr w:type="spellStart"/>
      <w:r w:rsidRPr="00B66CFF">
        <w:rPr>
          <w:rFonts w:eastAsia="MS Mincho"/>
          <w:lang w:val="es-AR"/>
        </w:rPr>
        <w:t>elektro</w:t>
      </w:r>
      <w:proofErr w:type="spellEnd"/>
      <w:r w:rsidR="00D600AF">
        <w:rPr>
          <w:rFonts w:eastAsia="MS Mincho"/>
          <w:lang w:val="sv-SE"/>
        </w:rPr>
        <w:t xml:space="preserve"> (U1)</w:t>
      </w:r>
    </w:p>
    <w:p w:rsidR="001E5389" w:rsidRDefault="001E5389" w:rsidP="001E5389">
      <w:pPr>
        <w:tabs>
          <w:tab w:val="left" w:pos="284"/>
          <w:tab w:val="left" w:pos="2835"/>
        </w:tabs>
        <w:ind w:left="2977"/>
      </w:pPr>
      <w:proofErr w:type="spellStart"/>
      <w:r w:rsidRPr="00B66CFF">
        <w:t>Mampu</w:t>
      </w:r>
      <w:proofErr w:type="spellEnd"/>
      <w:r w:rsidRPr="00B66CFF">
        <w:t xml:space="preserve"> </w:t>
      </w:r>
      <w:proofErr w:type="spellStart"/>
      <w:r w:rsidRPr="00B66CFF">
        <w:t>mengantisipasi</w:t>
      </w:r>
      <w:proofErr w:type="spellEnd"/>
      <w:r w:rsidRPr="00B66CFF">
        <w:t xml:space="preserve">, </w:t>
      </w:r>
      <w:proofErr w:type="spellStart"/>
      <w:r w:rsidRPr="00B66CFF">
        <w:t>merumuskan</w:t>
      </w:r>
      <w:proofErr w:type="spellEnd"/>
      <w:r w:rsidRPr="00B66CFF">
        <w:t xml:space="preserve"> </w:t>
      </w:r>
      <w:proofErr w:type="spellStart"/>
      <w:r w:rsidRPr="00B66CFF">
        <w:t>dan</w:t>
      </w:r>
      <w:proofErr w:type="spellEnd"/>
      <w:r w:rsidRPr="00B66CFF">
        <w:t xml:space="preserve"> </w:t>
      </w:r>
      <w:proofErr w:type="spellStart"/>
      <w:r w:rsidRPr="00B66CFF">
        <w:t>menyelesaikan</w:t>
      </w:r>
      <w:proofErr w:type="spellEnd"/>
      <w:r w:rsidRPr="00B66CFF">
        <w:t xml:space="preserve"> </w:t>
      </w:r>
      <w:proofErr w:type="spellStart"/>
      <w:r w:rsidRPr="00B66CFF">
        <w:t>masalah</w:t>
      </w:r>
      <w:proofErr w:type="spellEnd"/>
      <w:r w:rsidRPr="00B66CFF">
        <w:t xml:space="preserve"> yang </w:t>
      </w:r>
      <w:proofErr w:type="spellStart"/>
      <w:r w:rsidRPr="00B66CFF">
        <w:t>terkait</w:t>
      </w:r>
      <w:proofErr w:type="spellEnd"/>
      <w:r w:rsidRPr="00B66CFF">
        <w:t xml:space="preserve"> </w:t>
      </w:r>
      <w:proofErr w:type="spellStart"/>
      <w:r w:rsidRPr="00B66CFF">
        <w:t>dengan</w:t>
      </w:r>
      <w:proofErr w:type="spellEnd"/>
      <w:r w:rsidRPr="00B66CFF">
        <w:t xml:space="preserve"> </w:t>
      </w:r>
      <w:proofErr w:type="spellStart"/>
      <w:r w:rsidRPr="00B66CFF">
        <w:t>sistem</w:t>
      </w:r>
      <w:proofErr w:type="spellEnd"/>
      <w:r w:rsidRPr="00B66CFF">
        <w:t xml:space="preserve">, </w:t>
      </w:r>
      <w:proofErr w:type="spellStart"/>
      <w:r w:rsidRPr="00B66CFF">
        <w:t>jaringan</w:t>
      </w:r>
      <w:proofErr w:type="spellEnd"/>
      <w:r w:rsidRPr="00B66CFF">
        <w:t xml:space="preserve">, </w:t>
      </w:r>
      <w:proofErr w:type="spellStart"/>
      <w:r w:rsidRPr="00B66CFF">
        <w:t>perangkat</w:t>
      </w:r>
      <w:proofErr w:type="spellEnd"/>
      <w:r w:rsidRPr="00B66CFF">
        <w:t xml:space="preserve"> </w:t>
      </w:r>
      <w:proofErr w:type="spellStart"/>
      <w:r w:rsidRPr="00B66CFF">
        <w:t>keras</w:t>
      </w:r>
      <w:proofErr w:type="spellEnd"/>
      <w:r w:rsidRPr="00B66CFF">
        <w:t xml:space="preserve"> </w:t>
      </w:r>
      <w:proofErr w:type="spellStart"/>
      <w:r w:rsidRPr="00B66CFF">
        <w:t>dan</w:t>
      </w:r>
      <w:proofErr w:type="spellEnd"/>
      <w:r w:rsidRPr="00B66CFF">
        <w:t xml:space="preserve"> </w:t>
      </w:r>
      <w:proofErr w:type="spellStart"/>
      <w:r w:rsidRPr="00B66CFF">
        <w:t>perangkat</w:t>
      </w:r>
      <w:proofErr w:type="spellEnd"/>
      <w:r w:rsidRPr="00B66CFF">
        <w:t xml:space="preserve"> </w:t>
      </w:r>
      <w:proofErr w:type="spellStart"/>
      <w:r w:rsidRPr="00B66CFF">
        <w:t>lunak</w:t>
      </w:r>
      <w:proofErr w:type="spellEnd"/>
      <w:r w:rsidRPr="00B66CFF">
        <w:t xml:space="preserve"> yang </w:t>
      </w:r>
      <w:proofErr w:type="spellStart"/>
      <w:r w:rsidRPr="00B66CFF">
        <w:t>diaplikasikan</w:t>
      </w:r>
      <w:proofErr w:type="spellEnd"/>
      <w:r w:rsidRPr="00B66CFF">
        <w:t xml:space="preserve"> </w:t>
      </w:r>
      <w:proofErr w:type="spellStart"/>
      <w:r w:rsidRPr="00B66CFF">
        <w:t>dalam</w:t>
      </w:r>
      <w:proofErr w:type="spellEnd"/>
      <w:r w:rsidRPr="00B66CFF">
        <w:t xml:space="preserve"> </w:t>
      </w:r>
      <w:proofErr w:type="spellStart"/>
      <w:r w:rsidRPr="00B66CFF">
        <w:t>bidang</w:t>
      </w:r>
      <w:proofErr w:type="spellEnd"/>
      <w:r w:rsidRPr="00B66CFF">
        <w:t xml:space="preserve"> </w:t>
      </w:r>
      <w:proofErr w:type="spellStart"/>
      <w:r w:rsidRPr="00B66CFF">
        <w:t>telekomunikasi</w:t>
      </w:r>
      <w:proofErr w:type="spellEnd"/>
      <w:r w:rsidRPr="00B66CFF">
        <w:t xml:space="preserve"> </w:t>
      </w:r>
      <w:proofErr w:type="spellStart"/>
      <w:r w:rsidRPr="00B66CFF">
        <w:t>dan</w:t>
      </w:r>
      <w:proofErr w:type="spellEnd"/>
      <w:r w:rsidRPr="00B66CFF">
        <w:t xml:space="preserve"> </w:t>
      </w:r>
      <w:proofErr w:type="spellStart"/>
      <w:r w:rsidRPr="00B66CFF">
        <w:t>informas</w:t>
      </w:r>
      <w:r w:rsidR="00D600AF">
        <w:t>i</w:t>
      </w:r>
      <w:proofErr w:type="spellEnd"/>
      <w:r w:rsidR="00D600AF">
        <w:t xml:space="preserve"> </w:t>
      </w:r>
      <w:proofErr w:type="spellStart"/>
      <w:r w:rsidR="00D600AF">
        <w:t>dalam</w:t>
      </w:r>
      <w:proofErr w:type="spellEnd"/>
      <w:r w:rsidR="00D600AF">
        <w:t xml:space="preserve"> format multimedia (U5)</w:t>
      </w:r>
    </w:p>
    <w:p w:rsidR="001E5389" w:rsidRDefault="001E5389" w:rsidP="001E5389">
      <w:pPr>
        <w:widowControl w:val="0"/>
        <w:ind w:left="2977" w:hanging="2977"/>
        <w:jc w:val="both"/>
        <w:rPr>
          <w:rFonts w:eastAsia="MS Mincho"/>
          <w:lang w:val="sv-SE"/>
        </w:rPr>
      </w:pPr>
      <w:r>
        <w:t xml:space="preserve">    </w:t>
      </w:r>
      <w:proofErr w:type="spellStart"/>
      <w:r>
        <w:t>Kompetensi</w:t>
      </w:r>
      <w:proofErr w:type="spellEnd"/>
      <w:r>
        <w:t xml:space="preserve"> </w:t>
      </w:r>
      <w:proofErr w:type="spellStart"/>
      <w:proofErr w:type="gramStart"/>
      <w:r>
        <w:t>Pendukung</w:t>
      </w:r>
      <w:proofErr w:type="spellEnd"/>
      <w:r>
        <w:t xml:space="preserve">  :</w:t>
      </w:r>
      <w:proofErr w:type="spellStart"/>
      <w:r w:rsidRPr="00B66CFF">
        <w:rPr>
          <w:iCs/>
          <w:lang w:val="es-ES"/>
        </w:rPr>
        <w:t>Mampu</w:t>
      </w:r>
      <w:proofErr w:type="spellEnd"/>
      <w:proofErr w:type="gram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menggunakan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bahasa-bahasa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pemrograman</w:t>
      </w:r>
      <w:proofErr w:type="spellEnd"/>
      <w:r w:rsidRPr="00B66CFF">
        <w:rPr>
          <w:iCs/>
          <w:lang w:val="es-ES"/>
        </w:rPr>
        <w:t xml:space="preserve"> yang </w:t>
      </w:r>
      <w:proofErr w:type="spellStart"/>
      <w:r w:rsidRPr="00B66CFF">
        <w:rPr>
          <w:iCs/>
          <w:lang w:val="es-ES"/>
        </w:rPr>
        <w:t>umum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digunakan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dalam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dunia</w:t>
      </w:r>
      <w:proofErr w:type="spellEnd"/>
      <w:r w:rsidRPr="00B66CFF">
        <w:rPr>
          <w:iCs/>
          <w:lang w:val="es-ES"/>
        </w:rPr>
        <w:t xml:space="preserve"> </w:t>
      </w:r>
      <w:proofErr w:type="spellStart"/>
      <w:r w:rsidRPr="00B66CFF">
        <w:rPr>
          <w:iCs/>
          <w:lang w:val="es-ES"/>
        </w:rPr>
        <w:t>enjiniring</w:t>
      </w:r>
      <w:proofErr w:type="spellEnd"/>
      <w:r w:rsidR="00D600AF">
        <w:rPr>
          <w:rFonts w:eastAsia="MS Mincho"/>
          <w:lang w:val="sv-SE"/>
        </w:rPr>
        <w:t xml:space="preserve"> (P2)</w:t>
      </w:r>
    </w:p>
    <w:p w:rsidR="001E5389" w:rsidRPr="00B66CFF" w:rsidRDefault="001E5389" w:rsidP="001E5389">
      <w:pPr>
        <w:widowControl w:val="0"/>
        <w:ind w:left="2977" w:hanging="2977"/>
        <w:rPr>
          <w:rFonts w:eastAsia="MS Mincho"/>
          <w:lang w:val="sv-SE"/>
        </w:rPr>
      </w:pPr>
      <w:r>
        <w:t xml:space="preserve">   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         : </w:t>
      </w:r>
      <w:r w:rsidRPr="00B66CFF">
        <w:rPr>
          <w:rFonts w:eastAsia="MS Mincho"/>
          <w:lang w:val="it-IT"/>
        </w:rPr>
        <w:t>Beriman dan bertaqwa kepada Tuhan YME, berbudi pekerti luhur, memiliki etika dan moral, berkepribadian yang luhur dan mandiri serta bertanggung jawab terhadap masyarakat dan bangsa</w:t>
      </w:r>
      <w:r w:rsidR="00D600AF">
        <w:rPr>
          <w:rFonts w:eastAsia="MS Mincho"/>
          <w:lang w:val="sv-SE"/>
        </w:rPr>
        <w:t xml:space="preserve"> (L2)</w:t>
      </w:r>
    </w:p>
    <w:p w:rsidR="001E5389" w:rsidRDefault="001E5389" w:rsidP="001E5389">
      <w:pPr>
        <w:tabs>
          <w:tab w:val="left" w:pos="284"/>
          <w:tab w:val="left" w:pos="2835"/>
        </w:tabs>
        <w:ind w:left="2977" w:hanging="2977"/>
      </w:pPr>
      <w:proofErr w:type="spellStart"/>
      <w:r>
        <w:rPr>
          <w:b/>
        </w:rPr>
        <w:t>Sasaran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Belajar</w:t>
      </w:r>
      <w:proofErr w:type="spellEnd"/>
      <w:r>
        <w:tab/>
        <w:t xml:space="preserve">: </w:t>
      </w:r>
    </w:p>
    <w:p w:rsidR="001E5389" w:rsidRDefault="001E5389" w:rsidP="001E5389">
      <w:pPr>
        <w:tabs>
          <w:tab w:val="left" w:pos="284"/>
          <w:tab w:val="left" w:pos="2835"/>
        </w:tabs>
      </w:pPr>
    </w:p>
    <w:tbl>
      <w:tblPr>
        <w:tblStyle w:val="TableGrid"/>
        <w:tblW w:w="9750" w:type="dxa"/>
        <w:tblInd w:w="-72" w:type="dxa"/>
        <w:tblLook w:val="04A0"/>
      </w:tblPr>
      <w:tblGrid>
        <w:gridCol w:w="1244"/>
        <w:gridCol w:w="2202"/>
        <w:gridCol w:w="1864"/>
        <w:gridCol w:w="1647"/>
        <w:gridCol w:w="1683"/>
        <w:gridCol w:w="1110"/>
      </w:tblGrid>
      <w:tr w:rsidR="001E5389" w:rsidTr="001E5389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/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Strategi</w:t>
            </w:r>
            <w:proofErr w:type="spellEnd"/>
            <w:r>
              <w:t xml:space="preserve"> /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  <w:proofErr w:type="spellStart"/>
            <w:r>
              <w:t>Bobot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</w:tr>
      <w:tr w:rsidR="001E5389" w:rsidTr="00D4443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jc w:val="center"/>
              <w:rPr>
                <w:rFonts w:eastAsia="MS Mincho"/>
                <w:lang w:val="sv-SE"/>
              </w:rPr>
            </w:pPr>
            <w:r w:rsidRPr="00B66CFF">
              <w:rPr>
                <w:rFonts w:eastAsia="MS Mincho"/>
                <w:lang w:val="sv-SE"/>
              </w:rPr>
              <w:t>1 - 4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  <w:r w:rsidRPr="00B66CFF">
              <w:rPr>
                <w:rFonts w:eastAsia="MS Mincho"/>
                <w:lang w:val="sv-SE"/>
              </w:rPr>
              <w:t>Setelah menyelesaikan pokok bahasan ini, mahasiswa Jurusan Teknik Elektro mengenal konsep, aturan, struktur bahasa C</w:t>
            </w: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  <w:r w:rsidRPr="00B66CFF">
              <w:rPr>
                <w:rFonts w:eastAsia="MS Mincho"/>
                <w:lang w:val="sv-SE"/>
              </w:rPr>
              <w:t>Kelebihan dan Kekurangan Bahasa C, Mengenal Editor Bahasa C, Penulisan Bahasa C, Tipe data, Konstanta dan variabel, Deklarasi, operator, Komentar program</w:t>
            </w: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sv-SE"/>
              </w:rPr>
            </w:pPr>
            <w:r w:rsidRPr="00B66CFF">
              <w:rPr>
                <w:rFonts w:eastAsia="MS Mincho"/>
                <w:lang w:val="sv-SE"/>
              </w:rPr>
              <w:t>Kuliah, Praktek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jc w:val="center"/>
              <w:rPr>
                <w:rFonts w:eastAsia="MS Mincho"/>
                <w:lang w:val="sv-SE"/>
              </w:rPr>
            </w:pPr>
            <w:r w:rsidRPr="00B66CFF">
              <w:rPr>
                <w:rFonts w:eastAsia="MS Mincho"/>
                <w:lang w:val="sv-SE"/>
              </w:rPr>
              <w:t>10</w:t>
            </w:r>
          </w:p>
        </w:tc>
      </w:tr>
      <w:tr w:rsidR="001E5389" w:rsidTr="00901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B66CFF">
              <w:rPr>
                <w:rFonts w:eastAsia="MS Mincho"/>
                <w:lang w:val="es-AR"/>
              </w:rPr>
              <w:t>4 - 7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 xml:space="preserve">Setelah menyelesaikan pokok bahasan ini, mahasiswa </w:t>
            </w: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Jurusan Teknik Elektro  mengenal input dan output, serta penyeleksian kondisi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Memasukkan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data, </w:t>
            </w:r>
            <w:proofErr w:type="spellStart"/>
            <w:r w:rsidRPr="00B66CFF">
              <w:rPr>
                <w:rFonts w:eastAsia="MS Mincho"/>
                <w:lang w:val="es-AR"/>
              </w:rPr>
              <w:t>menampilkan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data, </w:t>
            </w: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kondisi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“IF”, </w:t>
            </w: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kondisi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“IF-ELSE”, </w:t>
            </w: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kondisi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“SWITCH-</w:t>
            </w:r>
            <w:r w:rsidRPr="00B66CFF">
              <w:rPr>
                <w:rFonts w:eastAsia="MS Mincho"/>
                <w:lang w:val="es-AR"/>
              </w:rPr>
              <w:lastRenderedPageBreak/>
              <w:t>CASH”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rPr>
                <w:rFonts w:eastAsia="MS Mincho"/>
                <w:lang w:val="es-AR"/>
              </w:rPr>
            </w:pPr>
          </w:p>
          <w:p w:rsidR="001E5389" w:rsidRPr="00B66CFF" w:rsidRDefault="001E5389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Kuliah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Praktek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9" w:rsidRDefault="001E5389">
            <w:pPr>
              <w:tabs>
                <w:tab w:val="left" w:pos="284"/>
                <w:tab w:val="left" w:pos="2835"/>
              </w:tabs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89" w:rsidRPr="00B66CFF" w:rsidRDefault="001E5389" w:rsidP="007D4154">
            <w:pPr>
              <w:widowControl w:val="0"/>
              <w:jc w:val="center"/>
              <w:rPr>
                <w:rFonts w:eastAsia="MS Mincho"/>
                <w:lang w:val="nb-NO"/>
              </w:rPr>
            </w:pPr>
            <w:r w:rsidRPr="00B66CFF">
              <w:rPr>
                <w:rFonts w:eastAsia="MS Mincho"/>
                <w:lang w:val="nb-NO"/>
              </w:rPr>
              <w:t>10</w:t>
            </w:r>
          </w:p>
        </w:tc>
      </w:tr>
      <w:tr w:rsidR="005F5F52" w:rsidTr="0013052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lastRenderedPageBreak/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52" w:rsidRPr="00B66CFF" w:rsidRDefault="005F5F52" w:rsidP="007D4154">
            <w:pPr>
              <w:widowControl w:val="0"/>
              <w:jc w:val="both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Uji Kompetensi (Mid Test)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Studi Kasus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Ketepatan menerapkan Prinsip Pemrograman Bahasa C pada ilmu teknik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40</w:t>
            </w:r>
          </w:p>
        </w:tc>
      </w:tr>
      <w:tr w:rsidR="005F5F52" w:rsidTr="007D5960">
        <w:trPr>
          <w:trHeight w:val="175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9 - 11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 xml:space="preserve">Setelah menyelesaikan pokok bahasan ini, mahasiswa </w:t>
            </w:r>
          </w:p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Jurusan Teknik Elektro mampu melooping dan meyelesaikan masalah array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pengulangan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“WHILE”, </w:t>
            </w: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perulangan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“DO-WHILE”, </w:t>
            </w:r>
            <w:proofErr w:type="spellStart"/>
            <w:r w:rsidRPr="00B66CFF">
              <w:rPr>
                <w:rFonts w:eastAsia="MS Mincho"/>
                <w:lang w:val="es-AR"/>
              </w:rPr>
              <w:t>Struktur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perulangan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“FOR”, </w:t>
            </w:r>
            <w:proofErr w:type="spellStart"/>
            <w:r w:rsidRPr="00B66CFF">
              <w:rPr>
                <w:rFonts w:eastAsia="MS Mincho"/>
                <w:lang w:val="es-AR"/>
              </w:rPr>
              <w:t>Array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dimensi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satu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Array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dimensi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dua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dan </w:t>
            </w:r>
            <w:proofErr w:type="spellStart"/>
            <w:r w:rsidRPr="00B66CFF">
              <w:rPr>
                <w:rFonts w:eastAsia="MS Mincho"/>
                <w:lang w:val="es-AR"/>
              </w:rPr>
              <w:t>Array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multi-dimensi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es-AR"/>
              </w:rPr>
            </w:pPr>
          </w:p>
          <w:p w:rsidR="005F5F52" w:rsidRPr="00B66CFF" w:rsidRDefault="005F5F52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Kuliah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Praktek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52" w:rsidRDefault="005F5F52">
            <w:pPr>
              <w:tabs>
                <w:tab w:val="left" w:pos="284"/>
                <w:tab w:val="left" w:pos="2835"/>
              </w:tabs>
              <w:jc w:val="both"/>
            </w:pPr>
            <w:r>
              <w:rPr>
                <w:rFonts w:eastAsia="MS Mincho"/>
                <w:lang w:val="fi-FI"/>
              </w:rPr>
              <w:t>Ketepatan menerapkan Prinsip mengontrol motor listrik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B66CFF">
              <w:rPr>
                <w:rFonts w:eastAsia="MS Mincho"/>
                <w:lang w:val="es-AR"/>
              </w:rPr>
              <w:t>10</w:t>
            </w:r>
          </w:p>
        </w:tc>
      </w:tr>
      <w:tr w:rsidR="005F5F52" w:rsidTr="00383F32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12 - 15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 xml:space="preserve">Setelah menyelesaikan pokok bahasan ini, mahasiswa </w:t>
            </w:r>
          </w:p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Jurusan Teknik Elektro mampu membuat Fungsi dan menggunakan Pointer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Pengertian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Fungsi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Pustaka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Fungsi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dalam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Bahasa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C, </w:t>
            </w:r>
            <w:proofErr w:type="spellStart"/>
            <w:r w:rsidRPr="00B66CFF">
              <w:rPr>
                <w:rFonts w:eastAsia="MS Mincho"/>
                <w:lang w:val="es-AR"/>
              </w:rPr>
              <w:t>Membuat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Fungsi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Sendiri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Pengertian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Pointer, </w:t>
            </w:r>
            <w:proofErr w:type="spellStart"/>
            <w:r w:rsidRPr="00B66CFF">
              <w:rPr>
                <w:rFonts w:eastAsia="MS Mincho"/>
                <w:lang w:val="es-AR"/>
              </w:rPr>
              <w:t>Deklarasi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Pointer, </w:t>
            </w:r>
            <w:proofErr w:type="spellStart"/>
            <w:r w:rsidRPr="00B66CFF">
              <w:rPr>
                <w:rFonts w:eastAsia="MS Mincho"/>
                <w:lang w:val="es-AR"/>
              </w:rPr>
              <w:t>Operasi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Pointer, Pointer dan </w:t>
            </w:r>
            <w:proofErr w:type="spellStart"/>
            <w:r w:rsidRPr="00B66CFF">
              <w:rPr>
                <w:rFonts w:eastAsia="MS Mincho"/>
                <w:lang w:val="es-AR"/>
              </w:rPr>
              <w:t>String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Pointer </w:t>
            </w:r>
            <w:proofErr w:type="spellStart"/>
            <w:r w:rsidRPr="00B66CFF">
              <w:rPr>
                <w:rFonts w:eastAsia="MS Mincho"/>
                <w:lang w:val="es-AR"/>
              </w:rPr>
              <w:t>menunjuk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suatu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array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memberi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nilai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array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dengan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pointer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Kuliah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, </w:t>
            </w:r>
            <w:proofErr w:type="spellStart"/>
            <w:r w:rsidRPr="00B66CFF">
              <w:rPr>
                <w:rFonts w:eastAsia="MS Mincho"/>
                <w:lang w:val="es-AR"/>
              </w:rPr>
              <w:t>Praktek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52" w:rsidRDefault="005F5F52">
            <w:pPr>
              <w:tabs>
                <w:tab w:val="left" w:pos="284"/>
                <w:tab w:val="left" w:pos="2835"/>
              </w:tabs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B66CFF">
              <w:rPr>
                <w:rFonts w:eastAsia="MS Mincho"/>
                <w:lang w:val="es-AR"/>
              </w:rPr>
              <w:t>10</w:t>
            </w:r>
          </w:p>
        </w:tc>
      </w:tr>
      <w:tr w:rsidR="005F5F52" w:rsidTr="00304CDD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B66CFF">
              <w:rPr>
                <w:rFonts w:eastAsia="MS Mincho"/>
                <w:lang w:val="es-AR"/>
              </w:rPr>
              <w:t>16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 xml:space="preserve">Menyelesaikan persoalan dan menerapkan konsep  dengan tepat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both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Uji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Kompetensi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(Final Test)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both"/>
              <w:rPr>
                <w:rFonts w:eastAsia="MS Mincho"/>
                <w:lang w:val="es-AR"/>
              </w:rPr>
            </w:pPr>
            <w:proofErr w:type="spellStart"/>
            <w:r w:rsidRPr="00B66CFF">
              <w:rPr>
                <w:rFonts w:eastAsia="MS Mincho"/>
                <w:lang w:val="es-AR"/>
              </w:rPr>
              <w:t>Studi</w:t>
            </w:r>
            <w:proofErr w:type="spellEnd"/>
            <w:r w:rsidRPr="00B66CFF">
              <w:rPr>
                <w:rFonts w:eastAsia="MS Mincho"/>
                <w:lang w:val="es-AR"/>
              </w:rPr>
              <w:t xml:space="preserve"> </w:t>
            </w:r>
            <w:proofErr w:type="spellStart"/>
            <w:r w:rsidRPr="00B66CFF">
              <w:rPr>
                <w:rFonts w:eastAsia="MS Mincho"/>
                <w:lang w:val="es-AR"/>
              </w:rPr>
              <w:t>Kasus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52" w:rsidRPr="00B66CFF" w:rsidRDefault="005F5F52" w:rsidP="007D4154">
            <w:pPr>
              <w:widowControl w:val="0"/>
              <w:rPr>
                <w:rFonts w:eastAsia="MS Mincho"/>
                <w:lang w:val="fi-FI"/>
              </w:rPr>
            </w:pPr>
            <w:r w:rsidRPr="00B66CFF">
              <w:rPr>
                <w:rFonts w:eastAsia="MS Mincho"/>
                <w:lang w:val="fi-FI"/>
              </w:rPr>
              <w:t>Ketepatan menerapkan Prinsip Pemrograman Bahasa C dalam ilmu elektro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52" w:rsidRPr="00B66CFF" w:rsidRDefault="005F5F52" w:rsidP="007D4154">
            <w:pPr>
              <w:widowControl w:val="0"/>
              <w:jc w:val="center"/>
              <w:rPr>
                <w:rFonts w:eastAsia="MS Mincho"/>
                <w:lang w:val="es-AR"/>
              </w:rPr>
            </w:pPr>
            <w:r w:rsidRPr="00B66CFF">
              <w:rPr>
                <w:rFonts w:eastAsia="MS Mincho"/>
                <w:lang w:val="es-AR"/>
              </w:rPr>
              <w:t>40</w:t>
            </w:r>
          </w:p>
        </w:tc>
      </w:tr>
    </w:tbl>
    <w:p w:rsidR="001E5389" w:rsidRDefault="001E5389" w:rsidP="001E5389">
      <w:pPr>
        <w:tabs>
          <w:tab w:val="left" w:pos="284"/>
          <w:tab w:val="left" w:pos="2835"/>
        </w:tabs>
      </w:pPr>
    </w:p>
    <w:p w:rsidR="001E5389" w:rsidRDefault="001E5389" w:rsidP="001E5389">
      <w:pPr>
        <w:tabs>
          <w:tab w:val="left" w:pos="0"/>
          <w:tab w:val="left" w:pos="2835"/>
        </w:tabs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Pengampuh</w:t>
      </w:r>
      <w:proofErr w:type="spellEnd"/>
      <w:r>
        <w:t xml:space="preserve"> Mata </w:t>
      </w:r>
      <w:proofErr w:type="spellStart"/>
      <w:r>
        <w:t>Kuliah</w:t>
      </w:r>
      <w:proofErr w:type="spellEnd"/>
    </w:p>
    <w:p w:rsidR="001E5389" w:rsidRDefault="001E5389" w:rsidP="001E5389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proofErr w:type="spellStart"/>
      <w:r>
        <w:lastRenderedPageBreak/>
        <w:t>Ir.H.Ansar</w:t>
      </w:r>
      <w:proofErr w:type="spellEnd"/>
      <w:r>
        <w:t xml:space="preserve"> </w:t>
      </w:r>
      <w:proofErr w:type="spellStart"/>
      <w:r>
        <w:t>Suyuti,MT</w:t>
      </w:r>
      <w:proofErr w:type="spellEnd"/>
      <w:r w:rsidR="00D600AF">
        <w:t xml:space="preserve"> (D41-AS)</w:t>
      </w:r>
    </w:p>
    <w:p w:rsidR="001E5389" w:rsidRDefault="001E5389" w:rsidP="001E5389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………………….</w:t>
      </w:r>
    </w:p>
    <w:p w:rsidR="001E5389" w:rsidRDefault="001E5389" w:rsidP="001E5389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1E5389" w:rsidRDefault="001E5389" w:rsidP="001E5389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1E5389" w:rsidRDefault="001E5389" w:rsidP="001E5389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>
        <w:rPr>
          <w:lang w:val="da-DK"/>
        </w:rPr>
        <w:t>Referensi Utama (sebutkan buku teknya)</w:t>
      </w:r>
    </w:p>
    <w:p w:rsidR="005F5F52" w:rsidRPr="00B66CFF" w:rsidRDefault="005F5F52" w:rsidP="005F5F5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 w:rsidRPr="00B66CFF">
        <w:t>Stephen Randy Davis, 2004: C++ For Dummies® , 5th Edition, Canada</w:t>
      </w:r>
    </w:p>
    <w:p w:rsidR="005F5F52" w:rsidRPr="00B66CFF" w:rsidRDefault="005F5F52" w:rsidP="005F5F52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 w:rsidRPr="00B66CFF">
        <w:t xml:space="preserve">Steve </w:t>
      </w:r>
      <w:proofErr w:type="spellStart"/>
      <w:r w:rsidRPr="00B66CFF">
        <w:t>Oualline</w:t>
      </w:r>
      <w:proofErr w:type="spellEnd"/>
      <w:r w:rsidRPr="00B66CFF">
        <w:t>, 1995: Practical C++ Programming, United States of America</w:t>
      </w:r>
    </w:p>
    <w:p w:rsidR="001E5389" w:rsidRDefault="001E5389" w:rsidP="001E5389">
      <w:pPr>
        <w:tabs>
          <w:tab w:val="left" w:pos="1260"/>
          <w:tab w:val="left" w:pos="1620"/>
        </w:tabs>
        <w:jc w:val="both"/>
        <w:rPr>
          <w:lang w:val="da-DK"/>
        </w:rPr>
      </w:pPr>
    </w:p>
    <w:p w:rsidR="001E5389" w:rsidRDefault="001E5389" w:rsidP="001E5389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sectPr w:rsidR="001E5389" w:rsidSect="00B3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5389"/>
    <w:rsid w:val="001E5389"/>
    <w:rsid w:val="005E2187"/>
    <w:rsid w:val="005F5F52"/>
    <w:rsid w:val="006F594C"/>
    <w:rsid w:val="0087026F"/>
    <w:rsid w:val="00B37BFC"/>
    <w:rsid w:val="00D600AF"/>
    <w:rsid w:val="00D6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89"/>
    <w:pPr>
      <w:ind w:left="720"/>
      <w:contextualSpacing/>
    </w:pPr>
  </w:style>
  <w:style w:type="table" w:styleId="TableGrid">
    <w:name w:val="Table Grid"/>
    <w:basedOn w:val="TableNormal"/>
    <w:rsid w:val="001E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Acer</cp:lastModifiedBy>
  <cp:revision>2</cp:revision>
  <dcterms:created xsi:type="dcterms:W3CDTF">2011-02-07T14:45:00Z</dcterms:created>
  <dcterms:modified xsi:type="dcterms:W3CDTF">2011-02-07T14:45:00Z</dcterms:modified>
</cp:coreProperties>
</file>