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6B" w:rsidRPr="00EB036B" w:rsidRDefault="00EB036B">
      <w:pPr>
        <w:rPr>
          <w:rFonts w:ascii="Times New Roman" w:hAnsi="Times New Roman" w:cs="Times New Roman"/>
          <w:b/>
          <w:noProof/>
          <w:sz w:val="40"/>
          <w:szCs w:val="40"/>
        </w:rPr>
      </w:pPr>
      <w:r w:rsidRPr="00EB036B">
        <w:rPr>
          <w:rFonts w:ascii="Times New Roman" w:hAnsi="Times New Roman" w:cs="Times New Roman"/>
          <w:b/>
          <w:sz w:val="40"/>
          <w:szCs w:val="40"/>
        </w:rPr>
        <w:t>Makalah Etika P</w:t>
      </w:r>
      <w:r w:rsidR="00CA6F0F">
        <w:rPr>
          <w:rFonts w:ascii="Times New Roman" w:hAnsi="Times New Roman" w:cs="Times New Roman"/>
          <w:b/>
          <w:sz w:val="40"/>
          <w:szCs w:val="40"/>
        </w:rPr>
        <w:t>rofesi Di Bidang Profesi Guru</w:t>
      </w:r>
    </w:p>
    <w:p w:rsidR="00EB036B" w:rsidRDefault="00EB036B" w:rsidP="00EB036B">
      <w:pPr>
        <w:ind w:left="0"/>
        <w:rPr>
          <w:rFonts w:ascii="Times New Roman" w:hAnsi="Times New Roman" w:cs="Times New Roman"/>
          <w:b/>
          <w:noProof/>
          <w:sz w:val="40"/>
          <w:szCs w:val="40"/>
        </w:rPr>
      </w:pPr>
    </w:p>
    <w:p w:rsidR="00EB036B" w:rsidRDefault="00EB036B" w:rsidP="00EB036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4181475" cy="3609975"/>
            <wp:effectExtent l="19050" t="0" r="9525" b="9525"/>
            <wp:docPr id="2" name="Picture 1" descr="E:\photo\Wallpaper\Logo\UKIP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hoto\Wallpaper\Logo\UKIP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36B" w:rsidRDefault="00EB036B" w:rsidP="00EB036B">
      <w:pPr>
        <w:ind w:firstLine="720"/>
        <w:rPr>
          <w:rFonts w:ascii="Times New Roman" w:hAnsi="Times New Roman" w:cs="Times New Roman"/>
          <w:sz w:val="40"/>
          <w:szCs w:val="40"/>
        </w:rPr>
      </w:pPr>
    </w:p>
    <w:p w:rsidR="00EA5FC1" w:rsidRDefault="00EB036B" w:rsidP="00EB036B">
      <w:pPr>
        <w:ind w:firstLine="7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Disusun oleh:</w:t>
      </w:r>
    </w:p>
    <w:p w:rsidR="00EB036B" w:rsidRDefault="00CA6F0F" w:rsidP="00EB036B">
      <w:pPr>
        <w:ind w:firstLine="7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Sandika Belisa</w:t>
      </w:r>
      <w:r w:rsidR="00EB036B">
        <w:rPr>
          <w:rFonts w:ascii="Times New Roman" w:hAnsi="Times New Roman" w:cs="Times New Roman"/>
          <w:sz w:val="40"/>
          <w:szCs w:val="40"/>
        </w:rPr>
        <w:t xml:space="preserve">              </w:t>
      </w:r>
      <w:r w:rsidR="00F971B0">
        <w:rPr>
          <w:rFonts w:ascii="Times New Roman" w:hAnsi="Times New Roman" w:cs="Times New Roman"/>
          <w:sz w:val="40"/>
          <w:szCs w:val="40"/>
        </w:rPr>
        <w:t xml:space="preserve"> </w:t>
      </w:r>
      <w:r w:rsidR="00EB036B">
        <w:rPr>
          <w:rFonts w:ascii="Times New Roman" w:hAnsi="Times New Roman" w:cs="Times New Roman"/>
          <w:sz w:val="40"/>
          <w:szCs w:val="40"/>
        </w:rPr>
        <w:t>(93120201110</w:t>
      </w:r>
      <w:r>
        <w:rPr>
          <w:rFonts w:ascii="Times New Roman" w:hAnsi="Times New Roman" w:cs="Times New Roman"/>
          <w:sz w:val="40"/>
          <w:szCs w:val="40"/>
        </w:rPr>
        <w:t>20</w:t>
      </w:r>
      <w:r w:rsidR="00EB036B">
        <w:rPr>
          <w:rFonts w:ascii="Times New Roman" w:hAnsi="Times New Roman" w:cs="Times New Roman"/>
          <w:sz w:val="40"/>
          <w:szCs w:val="40"/>
        </w:rPr>
        <w:t>)</w:t>
      </w:r>
    </w:p>
    <w:p w:rsidR="00EB036B" w:rsidRDefault="00CA6F0F" w:rsidP="00EB036B">
      <w:pPr>
        <w:ind w:firstLine="720"/>
        <w:rPr>
          <w:rFonts w:ascii="Times New Roman" w:hAnsi="Times New Roman" w:cs="Times New Roman"/>
          <w:sz w:val="40"/>
          <w:szCs w:val="40"/>
        </w:rPr>
      </w:pPr>
      <w:r w:rsidRPr="00EB036B">
        <w:rPr>
          <w:rFonts w:ascii="Times New Roman" w:hAnsi="Times New Roman" w:cs="Times New Roman"/>
          <w:sz w:val="44"/>
          <w:szCs w:val="44"/>
        </w:rPr>
        <w:t>J</w:t>
      </w:r>
      <w:r>
        <w:rPr>
          <w:rFonts w:ascii="Times New Roman" w:hAnsi="Times New Roman" w:cs="Times New Roman"/>
          <w:sz w:val="40"/>
          <w:szCs w:val="40"/>
        </w:rPr>
        <w:t>onson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 xml:space="preserve">    (9312020112</w:t>
      </w:r>
      <w:r w:rsidR="00EB036B">
        <w:rPr>
          <w:rFonts w:ascii="Times New Roman" w:hAnsi="Times New Roman" w:cs="Times New Roman"/>
          <w:sz w:val="40"/>
          <w:szCs w:val="40"/>
        </w:rPr>
        <w:t>0</w:t>
      </w:r>
      <w:r>
        <w:rPr>
          <w:rFonts w:ascii="Times New Roman" w:hAnsi="Times New Roman" w:cs="Times New Roman"/>
          <w:sz w:val="40"/>
          <w:szCs w:val="40"/>
        </w:rPr>
        <w:t>50</w:t>
      </w:r>
      <w:r w:rsidR="00F971B0">
        <w:rPr>
          <w:rFonts w:ascii="Times New Roman" w:hAnsi="Times New Roman" w:cs="Times New Roman"/>
          <w:sz w:val="40"/>
          <w:szCs w:val="40"/>
        </w:rPr>
        <w:t>)</w:t>
      </w:r>
    </w:p>
    <w:p w:rsidR="00EB036B" w:rsidRDefault="00EB036B" w:rsidP="00EB036B">
      <w:pPr>
        <w:ind w:firstLine="720"/>
        <w:jc w:val="center"/>
        <w:rPr>
          <w:rFonts w:ascii="Times New Roman" w:hAnsi="Times New Roman" w:cs="Times New Roman"/>
          <w:sz w:val="32"/>
          <w:szCs w:val="32"/>
        </w:rPr>
      </w:pPr>
    </w:p>
    <w:p w:rsidR="00EB036B" w:rsidRDefault="00EB036B" w:rsidP="00EB036B">
      <w:pPr>
        <w:ind w:firstLine="720"/>
        <w:jc w:val="center"/>
        <w:rPr>
          <w:rFonts w:ascii="Times New Roman" w:hAnsi="Times New Roman" w:cs="Times New Roman"/>
          <w:sz w:val="32"/>
          <w:szCs w:val="32"/>
        </w:rPr>
      </w:pPr>
    </w:p>
    <w:p w:rsidR="00EB036B" w:rsidRPr="00EB036B" w:rsidRDefault="00EB036B" w:rsidP="00EB036B">
      <w:pPr>
        <w:ind w:firstLine="720"/>
        <w:jc w:val="center"/>
        <w:rPr>
          <w:rFonts w:ascii="Times New Roman" w:hAnsi="Times New Roman" w:cs="Times New Roman"/>
          <w:sz w:val="44"/>
          <w:szCs w:val="44"/>
        </w:rPr>
      </w:pPr>
      <w:r w:rsidRPr="00EB036B">
        <w:rPr>
          <w:rFonts w:ascii="Times New Roman" w:hAnsi="Times New Roman" w:cs="Times New Roman"/>
          <w:sz w:val="44"/>
          <w:szCs w:val="44"/>
        </w:rPr>
        <w:t>Universitas Kristen Indonesia Paulus Makassar</w:t>
      </w:r>
    </w:p>
    <w:p w:rsidR="00EB036B" w:rsidRPr="00EB036B" w:rsidRDefault="00EB036B" w:rsidP="00EB036B">
      <w:pPr>
        <w:ind w:firstLine="720"/>
        <w:jc w:val="center"/>
        <w:rPr>
          <w:rFonts w:ascii="Times New Roman" w:hAnsi="Times New Roman" w:cs="Times New Roman"/>
          <w:sz w:val="44"/>
          <w:szCs w:val="44"/>
        </w:rPr>
      </w:pPr>
      <w:r w:rsidRPr="00EB036B">
        <w:rPr>
          <w:rFonts w:ascii="Times New Roman" w:hAnsi="Times New Roman" w:cs="Times New Roman"/>
          <w:sz w:val="44"/>
          <w:szCs w:val="44"/>
        </w:rPr>
        <w:t>Tahun Ajaran 2015-2016</w:t>
      </w:r>
    </w:p>
    <w:sectPr w:rsidR="00EB036B" w:rsidRPr="00EB036B" w:rsidSect="00EA5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B036B"/>
    <w:rsid w:val="0026607B"/>
    <w:rsid w:val="0027242B"/>
    <w:rsid w:val="0074762A"/>
    <w:rsid w:val="00A30594"/>
    <w:rsid w:val="00C152E0"/>
    <w:rsid w:val="00CA6F0F"/>
    <w:rsid w:val="00EA5FC1"/>
    <w:rsid w:val="00EB036B"/>
    <w:rsid w:val="00F9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2016-01-12T23:32:00Z</dcterms:created>
  <dcterms:modified xsi:type="dcterms:W3CDTF">2016-01-13T01:44:00Z</dcterms:modified>
</cp:coreProperties>
</file>