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C8" w:rsidRDefault="002707C8" w:rsidP="00532056">
      <w:pPr>
        <w:spacing w:after="0"/>
        <w:jc w:val="center"/>
      </w:pPr>
    </w:p>
    <w:p w:rsidR="002707C8" w:rsidRDefault="002707C8" w:rsidP="00532056">
      <w:pPr>
        <w:spacing w:after="0"/>
        <w:jc w:val="center"/>
      </w:pPr>
    </w:p>
    <w:p w:rsidR="002707C8" w:rsidRDefault="002707C8" w:rsidP="002707C8">
      <w:pPr>
        <w:spacing w:line="240" w:lineRule="auto"/>
        <w:jc w:val="center"/>
        <w:rPr>
          <w:b/>
          <w:sz w:val="24"/>
          <w:szCs w:val="24"/>
        </w:rPr>
      </w:pPr>
      <w:r>
        <w:rPr>
          <w:b/>
          <w:sz w:val="24"/>
          <w:szCs w:val="24"/>
        </w:rPr>
        <w:t>TUGAS FINAL ETIKA PROFESI</w:t>
      </w:r>
    </w:p>
    <w:p w:rsidR="002707C8" w:rsidRDefault="002707C8" w:rsidP="002707C8">
      <w:pPr>
        <w:spacing w:line="240" w:lineRule="auto"/>
        <w:jc w:val="center"/>
        <w:rPr>
          <w:b/>
          <w:sz w:val="24"/>
          <w:szCs w:val="24"/>
        </w:rPr>
      </w:pPr>
      <w:bookmarkStart w:id="0" w:name="_GoBack"/>
      <w:r w:rsidRPr="002707C8">
        <w:rPr>
          <w:b/>
          <w:sz w:val="24"/>
          <w:szCs w:val="24"/>
        </w:rPr>
        <w:t>ETIKA PROFESI GAME DEVELOPER (PROGRAMMER) YANG BEKERJA DI ACTIVISION BLIZZARD, INC.</w:t>
      </w:r>
    </w:p>
    <w:bookmarkEnd w:id="0"/>
    <w:p w:rsidR="002707C8" w:rsidRDefault="002707C8" w:rsidP="002707C8">
      <w:pPr>
        <w:spacing w:line="240" w:lineRule="auto"/>
        <w:jc w:val="center"/>
        <w:rPr>
          <w:b/>
          <w:sz w:val="24"/>
          <w:szCs w:val="24"/>
        </w:rPr>
      </w:pPr>
    </w:p>
    <w:p w:rsidR="002707C8" w:rsidRDefault="002707C8" w:rsidP="002707C8">
      <w:pPr>
        <w:spacing w:line="240" w:lineRule="auto"/>
        <w:jc w:val="center"/>
        <w:rPr>
          <w:b/>
          <w:sz w:val="24"/>
          <w:szCs w:val="24"/>
        </w:rPr>
      </w:pPr>
    </w:p>
    <w:p w:rsidR="002707C8" w:rsidRDefault="002707C8" w:rsidP="002707C8">
      <w:pPr>
        <w:spacing w:line="240" w:lineRule="auto"/>
        <w:jc w:val="center"/>
        <w:rPr>
          <w:b/>
          <w:sz w:val="24"/>
          <w:szCs w:val="24"/>
        </w:rPr>
      </w:pPr>
      <w:r>
        <w:rPr>
          <w:noProof/>
          <w:lang w:eastAsia="id-ID"/>
        </w:rPr>
        <w:drawing>
          <wp:inline distT="0" distB="0" distL="0" distR="0">
            <wp:extent cx="2609850" cy="3048000"/>
            <wp:effectExtent l="0" t="0" r="0" b="0"/>
            <wp:docPr id="1" name="Picture 1" descr="Description: Image result for universitas hasan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universitas hasanudd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048000"/>
                    </a:xfrm>
                    <a:prstGeom prst="rect">
                      <a:avLst/>
                    </a:prstGeom>
                    <a:noFill/>
                    <a:ln>
                      <a:noFill/>
                    </a:ln>
                  </pic:spPr>
                </pic:pic>
              </a:graphicData>
            </a:graphic>
          </wp:inline>
        </w:drawing>
      </w:r>
    </w:p>
    <w:p w:rsidR="002707C8" w:rsidRDefault="002707C8" w:rsidP="002707C8">
      <w:pPr>
        <w:spacing w:line="240" w:lineRule="auto"/>
        <w:jc w:val="center"/>
        <w:rPr>
          <w:b/>
          <w:sz w:val="24"/>
          <w:szCs w:val="24"/>
        </w:rPr>
      </w:pPr>
    </w:p>
    <w:p w:rsidR="002707C8" w:rsidRDefault="002707C8" w:rsidP="002707C8">
      <w:pPr>
        <w:spacing w:line="240" w:lineRule="auto"/>
        <w:jc w:val="center"/>
        <w:rPr>
          <w:b/>
          <w:sz w:val="24"/>
          <w:szCs w:val="24"/>
        </w:rPr>
      </w:pPr>
    </w:p>
    <w:p w:rsidR="002707C8" w:rsidRDefault="002707C8" w:rsidP="002707C8">
      <w:pPr>
        <w:spacing w:line="240" w:lineRule="auto"/>
        <w:jc w:val="center"/>
        <w:rPr>
          <w:noProof/>
          <w:sz w:val="28"/>
          <w:szCs w:val="28"/>
        </w:rPr>
      </w:pPr>
      <w:r>
        <w:rPr>
          <w:noProof/>
          <w:sz w:val="28"/>
          <w:szCs w:val="28"/>
        </w:rPr>
        <w:t>GUNTUR WIDODO. H (D42115311)</w:t>
      </w:r>
    </w:p>
    <w:p w:rsidR="002707C8" w:rsidRDefault="002707C8" w:rsidP="002707C8">
      <w:pPr>
        <w:spacing w:line="240" w:lineRule="auto"/>
        <w:jc w:val="center"/>
        <w:rPr>
          <w:noProof/>
          <w:sz w:val="24"/>
          <w:szCs w:val="24"/>
        </w:rPr>
      </w:pPr>
      <w:r>
        <w:rPr>
          <w:noProof/>
          <w:sz w:val="28"/>
          <w:szCs w:val="28"/>
        </w:rPr>
        <w:t>MUH. DHANY FAHREZA (D42115315)</w:t>
      </w:r>
    </w:p>
    <w:p w:rsidR="002707C8" w:rsidRDefault="002707C8" w:rsidP="002707C8">
      <w:pPr>
        <w:tabs>
          <w:tab w:val="center" w:pos="4513"/>
          <w:tab w:val="left" w:pos="6829"/>
        </w:tabs>
        <w:spacing w:line="240" w:lineRule="auto"/>
        <w:rPr>
          <w:noProof/>
          <w:sz w:val="24"/>
          <w:szCs w:val="24"/>
        </w:rPr>
      </w:pPr>
    </w:p>
    <w:p w:rsidR="002707C8" w:rsidRDefault="002707C8" w:rsidP="002707C8">
      <w:pPr>
        <w:tabs>
          <w:tab w:val="center" w:pos="4513"/>
          <w:tab w:val="left" w:pos="6829"/>
        </w:tabs>
        <w:spacing w:line="240" w:lineRule="auto"/>
        <w:rPr>
          <w:noProof/>
          <w:sz w:val="24"/>
          <w:szCs w:val="24"/>
        </w:rPr>
      </w:pPr>
    </w:p>
    <w:p w:rsidR="002707C8" w:rsidRDefault="002707C8" w:rsidP="002707C8">
      <w:pPr>
        <w:tabs>
          <w:tab w:val="center" w:pos="4513"/>
          <w:tab w:val="left" w:pos="6829"/>
        </w:tabs>
        <w:spacing w:line="240" w:lineRule="auto"/>
        <w:rPr>
          <w:b/>
          <w:sz w:val="24"/>
          <w:szCs w:val="24"/>
        </w:rPr>
      </w:pPr>
    </w:p>
    <w:p w:rsidR="002707C8" w:rsidRDefault="002707C8" w:rsidP="002707C8">
      <w:pPr>
        <w:spacing w:line="240" w:lineRule="auto"/>
        <w:jc w:val="center"/>
        <w:rPr>
          <w:b/>
          <w:sz w:val="24"/>
          <w:szCs w:val="24"/>
        </w:rPr>
      </w:pPr>
    </w:p>
    <w:p w:rsidR="002707C8" w:rsidRDefault="002707C8" w:rsidP="002707C8">
      <w:pPr>
        <w:spacing w:line="240" w:lineRule="auto"/>
        <w:jc w:val="center"/>
        <w:rPr>
          <w:b/>
          <w:sz w:val="24"/>
          <w:szCs w:val="24"/>
        </w:rPr>
      </w:pPr>
      <w:r>
        <w:rPr>
          <w:b/>
          <w:sz w:val="24"/>
          <w:szCs w:val="24"/>
        </w:rPr>
        <w:t xml:space="preserve">TEKNIK INFORMATIKA </w:t>
      </w:r>
    </w:p>
    <w:p w:rsidR="002707C8" w:rsidRDefault="002707C8" w:rsidP="002707C8">
      <w:pPr>
        <w:spacing w:line="240" w:lineRule="auto"/>
        <w:jc w:val="center"/>
        <w:rPr>
          <w:b/>
          <w:sz w:val="24"/>
          <w:szCs w:val="24"/>
        </w:rPr>
      </w:pPr>
      <w:r>
        <w:rPr>
          <w:b/>
          <w:sz w:val="24"/>
          <w:szCs w:val="24"/>
        </w:rPr>
        <w:t>UNIVERSITAS HASANUDDIN</w:t>
      </w:r>
    </w:p>
    <w:p w:rsidR="002707C8" w:rsidRDefault="002707C8" w:rsidP="002707C8">
      <w:pPr>
        <w:spacing w:line="240" w:lineRule="auto"/>
        <w:jc w:val="center"/>
        <w:rPr>
          <w:b/>
          <w:sz w:val="24"/>
          <w:szCs w:val="24"/>
        </w:rPr>
      </w:pPr>
      <w:r>
        <w:rPr>
          <w:b/>
          <w:sz w:val="24"/>
          <w:szCs w:val="24"/>
        </w:rPr>
        <w:t>2017</w:t>
      </w:r>
    </w:p>
    <w:p w:rsidR="002707C8" w:rsidRDefault="002707C8" w:rsidP="002707C8">
      <w:pPr>
        <w:spacing w:after="0"/>
      </w:pPr>
    </w:p>
    <w:p w:rsidR="002707C8" w:rsidRDefault="002707C8" w:rsidP="00532056">
      <w:pPr>
        <w:spacing w:after="0"/>
        <w:jc w:val="center"/>
      </w:pPr>
    </w:p>
    <w:p w:rsidR="00532056" w:rsidRDefault="00532056" w:rsidP="00532056">
      <w:pPr>
        <w:spacing w:after="0"/>
        <w:jc w:val="center"/>
      </w:pPr>
      <w:r>
        <w:lastRenderedPageBreak/>
        <w:t xml:space="preserve">ETIKA PROFESI GAME DEVELOPER (PROGRAMMER) YANG BEKERJA DI </w:t>
      </w:r>
      <w:r w:rsidR="00104C16">
        <w:t xml:space="preserve">ACTIVISION </w:t>
      </w:r>
      <w:r w:rsidR="00F62A86">
        <w:t>BLIZZARD, INC.</w:t>
      </w:r>
    </w:p>
    <w:p w:rsidR="00532056" w:rsidRDefault="00532056" w:rsidP="00532056">
      <w:pPr>
        <w:spacing w:after="0"/>
      </w:pPr>
    </w:p>
    <w:p w:rsidR="00532056" w:rsidRDefault="00532056" w:rsidP="00532056">
      <w:pPr>
        <w:spacing w:after="0"/>
      </w:pPr>
    </w:p>
    <w:p w:rsidR="00F62A86" w:rsidRDefault="002707C8" w:rsidP="00532056">
      <w:pPr>
        <w:spacing w:after="0"/>
        <w:jc w:val="both"/>
        <w:rPr>
          <w:sz w:val="26"/>
          <w:szCs w:val="26"/>
        </w:rPr>
      </w:pPr>
      <w:r w:rsidRPr="002707C8">
        <w:rPr>
          <w:sz w:val="26"/>
          <w:szCs w:val="26"/>
        </w:rPr>
        <w:t>Activision Blizzard adalah salah satu perusahaan video game terbesar serta paling banyak dibicarakan di dunia. Sebelumnya belum pernah ada perusahaan sebesar Blizzard yang mendominasi sektor game, yang memiliki genre game terpopuler dengan talentat-talenta pengembang paling berbakat di dunia. Berawal dari hal yang sederhana, Blizzard mengembangkan sejumlah game klasik untuk memanjakan pecinta game retro. Awalnya dengan The Lost Viking dan Rock n 'Roll Racing mereka dipandang sebelah mata. Namun Sulit dipercaya bahwa sekarang Blizzard menjadi perusahaan game MMO terbesar di dunia dengan profit terbaik serta anggaran tertinggi dalam proyek-proyeknya.</w:t>
      </w:r>
    </w:p>
    <w:p w:rsidR="002707C8" w:rsidRPr="001A023C" w:rsidRDefault="002707C8" w:rsidP="00532056">
      <w:pPr>
        <w:spacing w:after="0"/>
        <w:jc w:val="both"/>
        <w:rPr>
          <w:sz w:val="26"/>
          <w:szCs w:val="26"/>
        </w:rPr>
      </w:pPr>
    </w:p>
    <w:p w:rsidR="00532056" w:rsidRPr="001A023C" w:rsidRDefault="00532056" w:rsidP="00532056">
      <w:pPr>
        <w:spacing w:after="0"/>
        <w:jc w:val="both"/>
        <w:rPr>
          <w:sz w:val="26"/>
          <w:szCs w:val="26"/>
        </w:rPr>
      </w:pPr>
      <w:r w:rsidRPr="001A023C">
        <w:rPr>
          <w:sz w:val="26"/>
          <w:szCs w:val="26"/>
        </w:rPr>
        <w:t>Sedangkan Game developer adalah sebuah profesi dimana seseorang membuat suatu permainan dengan bahasa pemograman tertentu yang nantinya dipublikasikan. Game yang dibuat tersebut tentunya memiliki nilai ekonomi yang tinggi, sehingga banyak orang yang berlomba-lomba dalam mengembangkan teknologi game ini. Profesi game developer ini terbagi kedalam beberapa bidang, diantaranya : Team leader, game designer, producer, programmer, artist, composer musik, script/text editor, cinematic.</w:t>
      </w:r>
    </w:p>
    <w:p w:rsidR="00532056" w:rsidRPr="001A023C" w:rsidRDefault="00532056" w:rsidP="00532056">
      <w:pPr>
        <w:spacing w:after="0"/>
        <w:jc w:val="both"/>
        <w:rPr>
          <w:sz w:val="26"/>
          <w:szCs w:val="26"/>
        </w:rPr>
      </w:pPr>
    </w:p>
    <w:p w:rsidR="00532056" w:rsidRPr="001A023C" w:rsidRDefault="005A5C0A" w:rsidP="00532056">
      <w:pPr>
        <w:spacing w:after="0"/>
        <w:jc w:val="both"/>
        <w:rPr>
          <w:sz w:val="26"/>
          <w:szCs w:val="26"/>
        </w:rPr>
      </w:pPr>
      <w:r w:rsidRPr="001A023C">
        <w:rPr>
          <w:sz w:val="26"/>
          <w:szCs w:val="26"/>
        </w:rPr>
        <w:t>Programmer game adalah orang-orang yang ahli dalam membuat suatu source code yang memiliki fungsi yang sangat penting dalam suatu pembuatan game. Pada bagian inilah Programmer game akan bekerja secara kompak untuk membuat sebuah game yang diinginkan. Mereka akan bekerja keras untuk mendapatkan game seperti yang diinginkan sebelumnya.</w:t>
      </w:r>
    </w:p>
    <w:p w:rsidR="005A5C0A" w:rsidRPr="001A023C" w:rsidRDefault="005A5C0A" w:rsidP="00532056">
      <w:pPr>
        <w:spacing w:after="0"/>
        <w:jc w:val="both"/>
        <w:rPr>
          <w:sz w:val="26"/>
          <w:szCs w:val="26"/>
        </w:rPr>
      </w:pPr>
    </w:p>
    <w:p w:rsidR="005A5C0A" w:rsidRPr="001A023C" w:rsidRDefault="005A5C0A" w:rsidP="00532056">
      <w:pPr>
        <w:spacing w:after="0"/>
        <w:jc w:val="both"/>
        <w:rPr>
          <w:sz w:val="26"/>
          <w:szCs w:val="26"/>
        </w:rPr>
      </w:pPr>
      <w:r w:rsidRPr="001A023C">
        <w:rPr>
          <w:sz w:val="26"/>
          <w:szCs w:val="26"/>
        </w:rPr>
        <w:t xml:space="preserve">Etika yang bersifat larangan atau hal-hal yang dilarang pada profesi ini dapat dibagi dua yaitu umum dan khusus, Secara </w:t>
      </w:r>
      <w:r w:rsidR="001A023C" w:rsidRPr="001A023C">
        <w:rPr>
          <w:sz w:val="26"/>
          <w:szCs w:val="26"/>
        </w:rPr>
        <w:t xml:space="preserve">umum hal-hal yang dilarang </w:t>
      </w:r>
      <w:r w:rsidR="00F62A86">
        <w:rPr>
          <w:sz w:val="26"/>
          <w:szCs w:val="26"/>
        </w:rPr>
        <w:t xml:space="preserve">bagi seorang programmer </w:t>
      </w:r>
      <w:r w:rsidRPr="001A023C">
        <w:rPr>
          <w:sz w:val="26"/>
          <w:szCs w:val="26"/>
        </w:rPr>
        <w:t>adalah :</w:t>
      </w:r>
    </w:p>
    <w:p w:rsidR="00F62A86" w:rsidRPr="00E00716" w:rsidRDefault="00F62A86" w:rsidP="00F62A86">
      <w:pPr>
        <w:pStyle w:val="ListParagraph"/>
        <w:numPr>
          <w:ilvl w:val="0"/>
          <w:numId w:val="1"/>
        </w:numPr>
        <w:spacing w:after="0"/>
        <w:jc w:val="both"/>
        <w:rPr>
          <w:sz w:val="26"/>
          <w:szCs w:val="26"/>
        </w:rPr>
      </w:pPr>
      <w:r w:rsidRPr="00E00716">
        <w:rPr>
          <w:sz w:val="26"/>
          <w:szCs w:val="26"/>
        </w:rPr>
        <w:t>Tidak menggunakan source code orang lain yang telah di berikan hak cipta</w:t>
      </w:r>
    </w:p>
    <w:p w:rsidR="00F62A86" w:rsidRDefault="00F62A86" w:rsidP="00F62A86">
      <w:pPr>
        <w:pStyle w:val="ListParagraph"/>
        <w:numPr>
          <w:ilvl w:val="0"/>
          <w:numId w:val="1"/>
        </w:numPr>
        <w:spacing w:after="0"/>
        <w:jc w:val="both"/>
        <w:rPr>
          <w:sz w:val="26"/>
          <w:szCs w:val="26"/>
        </w:rPr>
      </w:pPr>
      <w:r>
        <w:rPr>
          <w:sz w:val="26"/>
          <w:szCs w:val="26"/>
        </w:rPr>
        <w:t>Tidak boleh menulis kode yang sulit diikuti dengan sengaja</w:t>
      </w:r>
    </w:p>
    <w:p w:rsidR="00F62A86" w:rsidRDefault="00F62A86" w:rsidP="00F62A86">
      <w:pPr>
        <w:pStyle w:val="ListParagraph"/>
        <w:numPr>
          <w:ilvl w:val="0"/>
          <w:numId w:val="1"/>
        </w:numPr>
        <w:spacing w:after="0"/>
        <w:jc w:val="both"/>
        <w:rPr>
          <w:sz w:val="26"/>
          <w:szCs w:val="26"/>
        </w:rPr>
      </w:pPr>
      <w:r>
        <w:rPr>
          <w:sz w:val="26"/>
          <w:szCs w:val="26"/>
        </w:rPr>
        <w:t>Tidak boleh mencuri software khususnya development tools</w:t>
      </w:r>
    </w:p>
    <w:p w:rsidR="00F62A86" w:rsidRDefault="009C2DDD" w:rsidP="00F62A86">
      <w:pPr>
        <w:pStyle w:val="ListParagraph"/>
        <w:numPr>
          <w:ilvl w:val="0"/>
          <w:numId w:val="1"/>
        </w:numPr>
        <w:spacing w:after="0"/>
        <w:jc w:val="both"/>
        <w:rPr>
          <w:sz w:val="26"/>
          <w:szCs w:val="26"/>
        </w:rPr>
      </w:pPr>
      <w:r>
        <w:rPr>
          <w:sz w:val="26"/>
          <w:szCs w:val="26"/>
        </w:rPr>
        <w:t>Tidak boleh membuat konten game yang tidak sesuai dengan umur dari audiens atau pemain game yang dibuat</w:t>
      </w:r>
    </w:p>
    <w:p w:rsidR="00F62A86" w:rsidRDefault="00F62A86" w:rsidP="001A023C">
      <w:pPr>
        <w:spacing w:after="0"/>
        <w:jc w:val="both"/>
        <w:rPr>
          <w:sz w:val="26"/>
          <w:szCs w:val="26"/>
        </w:rPr>
      </w:pPr>
    </w:p>
    <w:p w:rsidR="009C2DDD" w:rsidRDefault="009C2DDD" w:rsidP="001A023C">
      <w:pPr>
        <w:spacing w:after="0"/>
        <w:jc w:val="both"/>
        <w:rPr>
          <w:sz w:val="26"/>
          <w:szCs w:val="26"/>
        </w:rPr>
      </w:pPr>
    </w:p>
    <w:p w:rsidR="00F62A86" w:rsidRDefault="00F62A86" w:rsidP="001A023C">
      <w:pPr>
        <w:spacing w:after="0"/>
        <w:jc w:val="both"/>
        <w:rPr>
          <w:sz w:val="26"/>
          <w:szCs w:val="26"/>
        </w:rPr>
      </w:pPr>
    </w:p>
    <w:p w:rsidR="00F62A86" w:rsidRDefault="00F62A86" w:rsidP="001A023C">
      <w:pPr>
        <w:spacing w:after="0"/>
        <w:jc w:val="both"/>
        <w:rPr>
          <w:sz w:val="26"/>
          <w:szCs w:val="26"/>
        </w:rPr>
      </w:pPr>
    </w:p>
    <w:p w:rsidR="00F62A86" w:rsidRPr="001A023C" w:rsidRDefault="00F62A86" w:rsidP="001A023C">
      <w:pPr>
        <w:spacing w:after="0"/>
        <w:jc w:val="both"/>
        <w:rPr>
          <w:sz w:val="26"/>
          <w:szCs w:val="26"/>
        </w:rPr>
      </w:pPr>
    </w:p>
    <w:p w:rsidR="001A023C" w:rsidRPr="00E00716" w:rsidRDefault="001A023C" w:rsidP="001A023C">
      <w:pPr>
        <w:spacing w:after="0"/>
        <w:jc w:val="both"/>
        <w:rPr>
          <w:sz w:val="26"/>
          <w:szCs w:val="26"/>
        </w:rPr>
      </w:pPr>
      <w:r w:rsidRPr="00E00716">
        <w:rPr>
          <w:sz w:val="26"/>
          <w:szCs w:val="26"/>
        </w:rPr>
        <w:lastRenderedPageBreak/>
        <w:t>Etika bersif</w:t>
      </w:r>
      <w:r w:rsidR="009C2DDD">
        <w:rPr>
          <w:sz w:val="26"/>
          <w:szCs w:val="26"/>
        </w:rPr>
        <w:t xml:space="preserve">at larangan secara khusus </w:t>
      </w:r>
      <w:r w:rsidR="009666B3">
        <w:rPr>
          <w:sz w:val="26"/>
          <w:szCs w:val="26"/>
        </w:rPr>
        <w:t>bagi seorang programmer game di</w:t>
      </w:r>
      <w:r w:rsidR="009C2DDD">
        <w:rPr>
          <w:sz w:val="26"/>
          <w:szCs w:val="26"/>
        </w:rPr>
        <w:t xml:space="preserve"> </w:t>
      </w:r>
      <w:r w:rsidR="002707C8">
        <w:rPr>
          <w:sz w:val="26"/>
          <w:szCs w:val="26"/>
        </w:rPr>
        <w:t>Activison Blizzard</w:t>
      </w:r>
      <w:r w:rsidR="009C2DDD">
        <w:rPr>
          <w:sz w:val="26"/>
          <w:szCs w:val="26"/>
        </w:rPr>
        <w:t>, Inc.</w:t>
      </w:r>
      <w:r w:rsidRPr="00E00716">
        <w:rPr>
          <w:sz w:val="26"/>
          <w:szCs w:val="26"/>
        </w:rPr>
        <w:t xml:space="preserve"> :</w:t>
      </w:r>
    </w:p>
    <w:p w:rsidR="00F62A86" w:rsidRDefault="00F62A86" w:rsidP="00F62A86">
      <w:pPr>
        <w:pStyle w:val="ListParagraph"/>
        <w:numPr>
          <w:ilvl w:val="0"/>
          <w:numId w:val="2"/>
        </w:numPr>
        <w:rPr>
          <w:sz w:val="26"/>
          <w:szCs w:val="26"/>
        </w:rPr>
      </w:pPr>
      <w:r w:rsidRPr="001A023C">
        <w:rPr>
          <w:sz w:val="26"/>
          <w:szCs w:val="26"/>
        </w:rPr>
        <w:t xml:space="preserve">Tidak boleh membeberkan </w:t>
      </w:r>
      <w:r w:rsidR="009C2DDD">
        <w:rPr>
          <w:sz w:val="26"/>
          <w:szCs w:val="26"/>
        </w:rPr>
        <w:t>informasi rahasia dan kekayaan intelektual perusahaan</w:t>
      </w:r>
    </w:p>
    <w:p w:rsidR="00F62A86" w:rsidRPr="001A023C" w:rsidRDefault="009C2DDD" w:rsidP="00F62A86">
      <w:pPr>
        <w:pStyle w:val="ListParagraph"/>
        <w:numPr>
          <w:ilvl w:val="0"/>
          <w:numId w:val="2"/>
        </w:numPr>
        <w:rPr>
          <w:sz w:val="26"/>
          <w:szCs w:val="26"/>
        </w:rPr>
      </w:pPr>
      <w:r>
        <w:rPr>
          <w:sz w:val="26"/>
          <w:szCs w:val="26"/>
        </w:rPr>
        <w:t>Tidak boleh saling melecehkan antar programer game/karyawan</w:t>
      </w:r>
    </w:p>
    <w:p w:rsidR="009666B3" w:rsidRPr="009666B3" w:rsidRDefault="009666B3" w:rsidP="009666B3">
      <w:pPr>
        <w:pStyle w:val="ListParagraph"/>
        <w:numPr>
          <w:ilvl w:val="0"/>
          <w:numId w:val="2"/>
        </w:numPr>
        <w:spacing w:after="0"/>
        <w:jc w:val="both"/>
        <w:rPr>
          <w:sz w:val="26"/>
          <w:szCs w:val="26"/>
        </w:rPr>
      </w:pPr>
      <w:r>
        <w:rPr>
          <w:sz w:val="26"/>
          <w:szCs w:val="26"/>
        </w:rPr>
        <w:t>Tidak boleh mendiskriminasi programer game/karyawan lain</w:t>
      </w:r>
    </w:p>
    <w:p w:rsidR="00E00716" w:rsidRPr="00F62A86" w:rsidRDefault="00E00716" w:rsidP="00F62A86">
      <w:pPr>
        <w:spacing w:after="0"/>
        <w:jc w:val="both"/>
        <w:rPr>
          <w:sz w:val="26"/>
          <w:szCs w:val="26"/>
        </w:rPr>
      </w:pPr>
    </w:p>
    <w:p w:rsidR="00F62A86" w:rsidRDefault="00F62A86" w:rsidP="00F62A86">
      <w:pPr>
        <w:spacing w:after="0"/>
        <w:jc w:val="both"/>
        <w:rPr>
          <w:sz w:val="26"/>
          <w:szCs w:val="26"/>
        </w:rPr>
      </w:pPr>
      <w:r w:rsidRPr="00F62A86">
        <w:rPr>
          <w:sz w:val="26"/>
          <w:szCs w:val="26"/>
        </w:rPr>
        <w:t xml:space="preserve">Selain etika yang bersifat melarang, terdapat juga etika yang bersifat sebagai anjuran </w:t>
      </w:r>
      <w:r>
        <w:rPr>
          <w:sz w:val="26"/>
          <w:szCs w:val="26"/>
        </w:rPr>
        <w:t>pada profesi ini, dan etika anjuran ini terbagi dua yaitu umum dan khusus. Etika bersifat anjuran secara umum adalah :</w:t>
      </w:r>
    </w:p>
    <w:p w:rsidR="00F62A86" w:rsidRDefault="009C2DDD" w:rsidP="00F62A86">
      <w:pPr>
        <w:pStyle w:val="ListParagraph"/>
        <w:numPr>
          <w:ilvl w:val="0"/>
          <w:numId w:val="3"/>
        </w:numPr>
        <w:spacing w:after="0"/>
        <w:jc w:val="both"/>
        <w:rPr>
          <w:sz w:val="26"/>
          <w:szCs w:val="26"/>
        </w:rPr>
      </w:pPr>
      <w:r>
        <w:rPr>
          <w:sz w:val="26"/>
          <w:szCs w:val="26"/>
        </w:rPr>
        <w:t>Sebelum menggunakan source code atau hasil pekerjaan orang lain, ada baiknya untuk meminta ijin terlebih dahulu.</w:t>
      </w:r>
    </w:p>
    <w:p w:rsidR="009C2DDD" w:rsidRPr="009C2DDD" w:rsidRDefault="009C2DDD" w:rsidP="009C2DDD">
      <w:pPr>
        <w:pStyle w:val="ListParagraph"/>
        <w:numPr>
          <w:ilvl w:val="0"/>
          <w:numId w:val="3"/>
        </w:numPr>
        <w:rPr>
          <w:sz w:val="26"/>
          <w:szCs w:val="26"/>
        </w:rPr>
      </w:pPr>
      <w:r w:rsidRPr="009C2DDD">
        <w:rPr>
          <w:sz w:val="26"/>
          <w:szCs w:val="26"/>
        </w:rPr>
        <w:t xml:space="preserve">Melanjutkan pengelolaan, menyesuaikan, </w:t>
      </w:r>
      <w:r>
        <w:rPr>
          <w:sz w:val="26"/>
          <w:szCs w:val="26"/>
        </w:rPr>
        <w:t xml:space="preserve">mengembangkan dan bila perlu </w:t>
      </w:r>
      <w:r w:rsidRPr="009C2DDD">
        <w:rPr>
          <w:sz w:val="26"/>
          <w:szCs w:val="26"/>
        </w:rPr>
        <w:t>merombaknya untuk menyesuaikan program dengan kebutuhan pengguna tanpa mengorbankan kemudahan perawatan di masa mendatang.</w:t>
      </w:r>
    </w:p>
    <w:p w:rsidR="009C2DDD" w:rsidRDefault="009C2DDD" w:rsidP="009C2DDD">
      <w:pPr>
        <w:pStyle w:val="ListParagraph"/>
        <w:numPr>
          <w:ilvl w:val="0"/>
          <w:numId w:val="3"/>
        </w:numPr>
        <w:rPr>
          <w:sz w:val="26"/>
          <w:szCs w:val="26"/>
        </w:rPr>
      </w:pPr>
      <w:r w:rsidRPr="009C2DDD">
        <w:rPr>
          <w:sz w:val="26"/>
          <w:szCs w:val="26"/>
        </w:rPr>
        <w:t>Membaca program untuk memperkaya pe</w:t>
      </w:r>
      <w:r>
        <w:rPr>
          <w:sz w:val="26"/>
          <w:szCs w:val="26"/>
        </w:rPr>
        <w:t>ngetahuan</w:t>
      </w:r>
      <w:r w:rsidRPr="009C2DDD">
        <w:rPr>
          <w:sz w:val="26"/>
          <w:szCs w:val="26"/>
        </w:rPr>
        <w:t xml:space="preserve"> yang dimiliki seorang Prog</w:t>
      </w:r>
      <w:r>
        <w:rPr>
          <w:sz w:val="26"/>
          <w:szCs w:val="26"/>
        </w:rPr>
        <w:t>rammer untuk memecahkan masalah.</w:t>
      </w:r>
    </w:p>
    <w:p w:rsidR="009C2DDD" w:rsidRDefault="009C2DDD" w:rsidP="009C2DDD">
      <w:pPr>
        <w:spacing w:after="0"/>
        <w:rPr>
          <w:sz w:val="26"/>
          <w:szCs w:val="26"/>
        </w:rPr>
      </w:pPr>
      <w:r>
        <w:rPr>
          <w:sz w:val="26"/>
          <w:szCs w:val="26"/>
        </w:rPr>
        <w:t xml:space="preserve">Etika bersifat anjuran secara khusus pada </w:t>
      </w:r>
      <w:r w:rsidR="002707C8">
        <w:rPr>
          <w:sz w:val="26"/>
          <w:szCs w:val="26"/>
        </w:rPr>
        <w:t>Activision Blizzard</w:t>
      </w:r>
      <w:r>
        <w:rPr>
          <w:sz w:val="26"/>
          <w:szCs w:val="26"/>
        </w:rPr>
        <w:t>, Inc</w:t>
      </w:r>
      <w:r>
        <w:rPr>
          <w:sz w:val="26"/>
          <w:szCs w:val="26"/>
        </w:rPr>
        <w:t xml:space="preserve"> :</w:t>
      </w:r>
    </w:p>
    <w:p w:rsidR="009C2DDD" w:rsidRDefault="009666B3" w:rsidP="009C2DDD">
      <w:pPr>
        <w:pStyle w:val="ListParagraph"/>
        <w:numPr>
          <w:ilvl w:val="0"/>
          <w:numId w:val="4"/>
        </w:numPr>
        <w:spacing w:after="0"/>
        <w:rPr>
          <w:sz w:val="26"/>
          <w:szCs w:val="26"/>
        </w:rPr>
      </w:pPr>
      <w:r>
        <w:rPr>
          <w:sz w:val="26"/>
          <w:szCs w:val="26"/>
        </w:rPr>
        <w:t>Menghormati satu sama lain</w:t>
      </w:r>
    </w:p>
    <w:p w:rsidR="009666B3" w:rsidRDefault="009666B3" w:rsidP="009C2DDD">
      <w:pPr>
        <w:pStyle w:val="ListParagraph"/>
        <w:numPr>
          <w:ilvl w:val="0"/>
          <w:numId w:val="4"/>
        </w:numPr>
        <w:spacing w:after="0"/>
        <w:rPr>
          <w:sz w:val="26"/>
          <w:szCs w:val="26"/>
        </w:rPr>
      </w:pPr>
      <w:r>
        <w:rPr>
          <w:sz w:val="26"/>
          <w:szCs w:val="26"/>
        </w:rPr>
        <w:t>Menggunakan aset</w:t>
      </w:r>
      <w:r w:rsidR="00024B2F">
        <w:rPr>
          <w:sz w:val="26"/>
          <w:szCs w:val="26"/>
        </w:rPr>
        <w:t xml:space="preserve"> fisik dan sistem informasi perusahaan dengan bijak</w:t>
      </w:r>
    </w:p>
    <w:p w:rsidR="00024B2F" w:rsidRDefault="00024B2F" w:rsidP="009C2DDD">
      <w:pPr>
        <w:pStyle w:val="ListParagraph"/>
        <w:numPr>
          <w:ilvl w:val="0"/>
          <w:numId w:val="4"/>
        </w:numPr>
        <w:spacing w:after="0"/>
        <w:rPr>
          <w:sz w:val="26"/>
          <w:szCs w:val="26"/>
        </w:rPr>
      </w:pPr>
      <w:r>
        <w:rPr>
          <w:sz w:val="26"/>
          <w:szCs w:val="26"/>
        </w:rPr>
        <w:t>Menghindari konflik yang dapat merugikan perusahaan</w:t>
      </w:r>
    </w:p>
    <w:p w:rsidR="00024B2F" w:rsidRDefault="00024B2F" w:rsidP="009C2DDD">
      <w:pPr>
        <w:pStyle w:val="ListParagraph"/>
        <w:numPr>
          <w:ilvl w:val="0"/>
          <w:numId w:val="4"/>
        </w:numPr>
        <w:spacing w:after="0"/>
        <w:rPr>
          <w:sz w:val="26"/>
          <w:szCs w:val="26"/>
        </w:rPr>
      </w:pPr>
      <w:r>
        <w:rPr>
          <w:sz w:val="26"/>
          <w:szCs w:val="26"/>
        </w:rPr>
        <w:t>Melindungi fans dan pelanggan</w:t>
      </w:r>
    </w:p>
    <w:p w:rsidR="00024B2F" w:rsidRDefault="00104C16" w:rsidP="009C2DDD">
      <w:pPr>
        <w:pStyle w:val="ListParagraph"/>
        <w:numPr>
          <w:ilvl w:val="0"/>
          <w:numId w:val="4"/>
        </w:numPr>
        <w:spacing w:after="0"/>
        <w:rPr>
          <w:sz w:val="26"/>
          <w:szCs w:val="26"/>
        </w:rPr>
      </w:pPr>
      <w:r>
        <w:rPr>
          <w:sz w:val="26"/>
          <w:szCs w:val="26"/>
        </w:rPr>
        <w:t>Jujur dan transparant</w:t>
      </w:r>
    </w:p>
    <w:p w:rsidR="00104C16" w:rsidRDefault="00104C16" w:rsidP="009C2DDD">
      <w:pPr>
        <w:pStyle w:val="ListParagraph"/>
        <w:numPr>
          <w:ilvl w:val="0"/>
          <w:numId w:val="4"/>
        </w:numPr>
        <w:spacing w:after="0"/>
        <w:rPr>
          <w:sz w:val="26"/>
          <w:szCs w:val="26"/>
        </w:rPr>
      </w:pPr>
      <w:r>
        <w:rPr>
          <w:sz w:val="26"/>
          <w:szCs w:val="26"/>
        </w:rPr>
        <w:t>Bertanggung jawab, kreatif, dan berintegritas</w:t>
      </w:r>
    </w:p>
    <w:p w:rsidR="00104C16" w:rsidRDefault="00104C16" w:rsidP="009C2DDD">
      <w:pPr>
        <w:pStyle w:val="ListParagraph"/>
        <w:numPr>
          <w:ilvl w:val="0"/>
          <w:numId w:val="4"/>
        </w:numPr>
        <w:spacing w:after="0"/>
        <w:rPr>
          <w:sz w:val="26"/>
          <w:szCs w:val="26"/>
        </w:rPr>
      </w:pPr>
      <w:r>
        <w:rPr>
          <w:sz w:val="26"/>
          <w:szCs w:val="26"/>
        </w:rPr>
        <w:t>Membangun hubungan dengan client dengan cara yang benar</w:t>
      </w: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rPr>
          <w:sz w:val="26"/>
          <w:szCs w:val="26"/>
        </w:rPr>
      </w:pPr>
    </w:p>
    <w:p w:rsidR="00104C16" w:rsidRDefault="00104C16" w:rsidP="00104C16">
      <w:pPr>
        <w:spacing w:after="0"/>
        <w:jc w:val="center"/>
        <w:rPr>
          <w:sz w:val="26"/>
          <w:szCs w:val="26"/>
        </w:rPr>
      </w:pPr>
      <w:r>
        <w:rPr>
          <w:sz w:val="26"/>
          <w:szCs w:val="26"/>
        </w:rPr>
        <w:lastRenderedPageBreak/>
        <w:t>Daftar Pustaka</w:t>
      </w:r>
    </w:p>
    <w:p w:rsidR="00104C16" w:rsidRDefault="00104C16" w:rsidP="00104C16">
      <w:pPr>
        <w:spacing w:after="0"/>
        <w:jc w:val="center"/>
        <w:rPr>
          <w:sz w:val="26"/>
          <w:szCs w:val="26"/>
        </w:rPr>
      </w:pPr>
    </w:p>
    <w:p w:rsidR="00104C16" w:rsidRDefault="00104C16" w:rsidP="00104C16">
      <w:pPr>
        <w:spacing w:after="0"/>
        <w:rPr>
          <w:sz w:val="26"/>
          <w:szCs w:val="26"/>
        </w:rPr>
      </w:pPr>
      <w:hyperlink r:id="rId7" w:history="1">
        <w:r w:rsidRPr="00524A8F">
          <w:rPr>
            <w:rStyle w:val="Hyperlink"/>
            <w:sz w:val="26"/>
            <w:szCs w:val="26"/>
          </w:rPr>
          <w:t>http://www.activisionblizzard.com/code-of-conduct/</w:t>
        </w:r>
      </w:hyperlink>
      <w:r>
        <w:rPr>
          <w:sz w:val="26"/>
          <w:szCs w:val="26"/>
        </w:rPr>
        <w:t xml:space="preserve"> </w:t>
      </w:r>
      <w:r w:rsidR="002707C8">
        <w:rPr>
          <w:sz w:val="26"/>
          <w:szCs w:val="26"/>
        </w:rPr>
        <w:t>[4 mei 2017]</w:t>
      </w:r>
    </w:p>
    <w:p w:rsidR="002707C8" w:rsidRDefault="002707C8" w:rsidP="00104C16">
      <w:pPr>
        <w:spacing w:after="0"/>
        <w:rPr>
          <w:sz w:val="26"/>
          <w:szCs w:val="26"/>
        </w:rPr>
      </w:pPr>
    </w:p>
    <w:p w:rsidR="002707C8" w:rsidRDefault="002707C8" w:rsidP="00104C16">
      <w:pPr>
        <w:spacing w:after="0"/>
        <w:rPr>
          <w:sz w:val="26"/>
          <w:szCs w:val="26"/>
        </w:rPr>
      </w:pPr>
      <w:hyperlink r:id="rId8" w:history="1">
        <w:r w:rsidRPr="00524A8F">
          <w:rPr>
            <w:rStyle w:val="Hyperlink"/>
            <w:sz w:val="26"/>
            <w:szCs w:val="26"/>
          </w:rPr>
          <w:t>https://www.igda.org/?page=codeofethics</w:t>
        </w:r>
      </w:hyperlink>
      <w:r>
        <w:rPr>
          <w:sz w:val="26"/>
          <w:szCs w:val="26"/>
        </w:rPr>
        <w:t xml:space="preserve"> [4 mei 2017]</w:t>
      </w:r>
    </w:p>
    <w:p w:rsidR="00104C16" w:rsidRDefault="00104C16" w:rsidP="00104C16">
      <w:pPr>
        <w:spacing w:after="0"/>
        <w:rPr>
          <w:sz w:val="26"/>
          <w:szCs w:val="26"/>
        </w:rPr>
      </w:pPr>
    </w:p>
    <w:p w:rsidR="002707C8" w:rsidRDefault="002707C8" w:rsidP="00104C16">
      <w:pPr>
        <w:spacing w:after="0"/>
        <w:rPr>
          <w:sz w:val="26"/>
          <w:szCs w:val="26"/>
        </w:rPr>
      </w:pPr>
      <w:hyperlink r:id="rId9" w:history="1">
        <w:r w:rsidRPr="00524A8F">
          <w:rPr>
            <w:rStyle w:val="Hyperlink"/>
            <w:sz w:val="26"/>
            <w:szCs w:val="26"/>
          </w:rPr>
          <w:t>https://norma07dp.wordpress.com/2015/08/21/kode-etik-seorang-programmer/</w:t>
        </w:r>
      </w:hyperlink>
      <w:r>
        <w:rPr>
          <w:sz w:val="26"/>
          <w:szCs w:val="26"/>
        </w:rPr>
        <w:t xml:space="preserve"> </w:t>
      </w:r>
    </w:p>
    <w:p w:rsidR="002707C8" w:rsidRDefault="002707C8" w:rsidP="00104C16">
      <w:pPr>
        <w:spacing w:after="0"/>
        <w:rPr>
          <w:sz w:val="26"/>
          <w:szCs w:val="26"/>
        </w:rPr>
      </w:pPr>
      <w:r>
        <w:rPr>
          <w:sz w:val="26"/>
          <w:szCs w:val="26"/>
        </w:rPr>
        <w:t>[4 mei 2017]</w:t>
      </w:r>
    </w:p>
    <w:p w:rsidR="002707C8" w:rsidRDefault="002707C8" w:rsidP="00104C16">
      <w:pPr>
        <w:spacing w:after="0"/>
        <w:rPr>
          <w:sz w:val="26"/>
          <w:szCs w:val="26"/>
        </w:rPr>
      </w:pPr>
    </w:p>
    <w:p w:rsidR="002707C8" w:rsidRPr="00104C16" w:rsidRDefault="002707C8" w:rsidP="00104C16">
      <w:pPr>
        <w:spacing w:after="0"/>
        <w:rPr>
          <w:sz w:val="26"/>
          <w:szCs w:val="26"/>
        </w:rPr>
      </w:pPr>
      <w:hyperlink r:id="rId10" w:history="1">
        <w:r w:rsidRPr="00524A8F">
          <w:rPr>
            <w:rStyle w:val="Hyperlink"/>
            <w:sz w:val="26"/>
            <w:szCs w:val="26"/>
          </w:rPr>
          <w:t>http://kepomaksimal.blogspot.co.id/2015/10/kisah-blizzard-entertainment-perusahaan.html</w:t>
        </w:r>
      </w:hyperlink>
      <w:r>
        <w:rPr>
          <w:sz w:val="26"/>
          <w:szCs w:val="26"/>
        </w:rPr>
        <w:t xml:space="preserve"> </w:t>
      </w:r>
      <w:r w:rsidRPr="002707C8">
        <w:rPr>
          <w:sz w:val="26"/>
          <w:szCs w:val="26"/>
        </w:rPr>
        <w:t>[</w:t>
      </w:r>
      <w:r>
        <w:rPr>
          <w:sz w:val="26"/>
          <w:szCs w:val="26"/>
        </w:rPr>
        <w:t xml:space="preserve">4 mei 2017] </w:t>
      </w:r>
    </w:p>
    <w:sectPr w:rsidR="002707C8" w:rsidRPr="00104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904ED"/>
    <w:multiLevelType w:val="hybridMultilevel"/>
    <w:tmpl w:val="398C3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31C4ACA"/>
    <w:multiLevelType w:val="hybridMultilevel"/>
    <w:tmpl w:val="C75CC2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F503B6"/>
    <w:multiLevelType w:val="hybridMultilevel"/>
    <w:tmpl w:val="18B414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D962921"/>
    <w:multiLevelType w:val="hybridMultilevel"/>
    <w:tmpl w:val="18D856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56"/>
    <w:rsid w:val="00024B2F"/>
    <w:rsid w:val="00104C16"/>
    <w:rsid w:val="001A023C"/>
    <w:rsid w:val="002707C8"/>
    <w:rsid w:val="004B626B"/>
    <w:rsid w:val="00532056"/>
    <w:rsid w:val="005A5C0A"/>
    <w:rsid w:val="009666B3"/>
    <w:rsid w:val="009C2DDD"/>
    <w:rsid w:val="00DD5112"/>
    <w:rsid w:val="00E00716"/>
    <w:rsid w:val="00E4597C"/>
    <w:rsid w:val="00F62A86"/>
    <w:rsid w:val="00FB7D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056"/>
  </w:style>
  <w:style w:type="character" w:styleId="Hyperlink">
    <w:name w:val="Hyperlink"/>
    <w:basedOn w:val="DefaultParagraphFont"/>
    <w:uiPriority w:val="99"/>
    <w:unhideWhenUsed/>
    <w:rsid w:val="00532056"/>
    <w:rPr>
      <w:color w:val="0000FF"/>
      <w:u w:val="single"/>
    </w:rPr>
  </w:style>
  <w:style w:type="paragraph" w:styleId="ListParagraph">
    <w:name w:val="List Paragraph"/>
    <w:basedOn w:val="Normal"/>
    <w:uiPriority w:val="34"/>
    <w:qFormat/>
    <w:rsid w:val="005A5C0A"/>
    <w:pPr>
      <w:ind w:left="720"/>
      <w:contextualSpacing/>
    </w:pPr>
  </w:style>
  <w:style w:type="paragraph" w:styleId="BalloonText">
    <w:name w:val="Balloon Text"/>
    <w:basedOn w:val="Normal"/>
    <w:link w:val="BalloonTextChar"/>
    <w:uiPriority w:val="99"/>
    <w:semiHidden/>
    <w:unhideWhenUsed/>
    <w:rsid w:val="00270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056"/>
  </w:style>
  <w:style w:type="character" w:styleId="Hyperlink">
    <w:name w:val="Hyperlink"/>
    <w:basedOn w:val="DefaultParagraphFont"/>
    <w:uiPriority w:val="99"/>
    <w:unhideWhenUsed/>
    <w:rsid w:val="00532056"/>
    <w:rPr>
      <w:color w:val="0000FF"/>
      <w:u w:val="single"/>
    </w:rPr>
  </w:style>
  <w:style w:type="paragraph" w:styleId="ListParagraph">
    <w:name w:val="List Paragraph"/>
    <w:basedOn w:val="Normal"/>
    <w:uiPriority w:val="34"/>
    <w:qFormat/>
    <w:rsid w:val="005A5C0A"/>
    <w:pPr>
      <w:ind w:left="720"/>
      <w:contextualSpacing/>
    </w:pPr>
  </w:style>
  <w:style w:type="paragraph" w:styleId="BalloonText">
    <w:name w:val="Balloon Text"/>
    <w:basedOn w:val="Normal"/>
    <w:link w:val="BalloonTextChar"/>
    <w:uiPriority w:val="99"/>
    <w:semiHidden/>
    <w:unhideWhenUsed/>
    <w:rsid w:val="00270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7281">
      <w:bodyDiv w:val="1"/>
      <w:marLeft w:val="0"/>
      <w:marRight w:val="0"/>
      <w:marTop w:val="0"/>
      <w:marBottom w:val="0"/>
      <w:divBdr>
        <w:top w:val="none" w:sz="0" w:space="0" w:color="auto"/>
        <w:left w:val="none" w:sz="0" w:space="0" w:color="auto"/>
        <w:bottom w:val="none" w:sz="0" w:space="0" w:color="auto"/>
        <w:right w:val="none" w:sz="0" w:space="0" w:color="auto"/>
      </w:divBdr>
    </w:div>
    <w:div w:id="243608499">
      <w:bodyDiv w:val="1"/>
      <w:marLeft w:val="0"/>
      <w:marRight w:val="0"/>
      <w:marTop w:val="0"/>
      <w:marBottom w:val="0"/>
      <w:divBdr>
        <w:top w:val="none" w:sz="0" w:space="0" w:color="auto"/>
        <w:left w:val="none" w:sz="0" w:space="0" w:color="auto"/>
        <w:bottom w:val="none" w:sz="0" w:space="0" w:color="auto"/>
        <w:right w:val="none" w:sz="0" w:space="0" w:color="auto"/>
      </w:divBdr>
    </w:div>
    <w:div w:id="462190711">
      <w:bodyDiv w:val="1"/>
      <w:marLeft w:val="0"/>
      <w:marRight w:val="0"/>
      <w:marTop w:val="0"/>
      <w:marBottom w:val="0"/>
      <w:divBdr>
        <w:top w:val="none" w:sz="0" w:space="0" w:color="auto"/>
        <w:left w:val="none" w:sz="0" w:space="0" w:color="auto"/>
        <w:bottom w:val="none" w:sz="0" w:space="0" w:color="auto"/>
        <w:right w:val="none" w:sz="0" w:space="0" w:color="auto"/>
      </w:divBdr>
    </w:div>
    <w:div w:id="767655293">
      <w:bodyDiv w:val="1"/>
      <w:marLeft w:val="0"/>
      <w:marRight w:val="0"/>
      <w:marTop w:val="0"/>
      <w:marBottom w:val="0"/>
      <w:divBdr>
        <w:top w:val="none" w:sz="0" w:space="0" w:color="auto"/>
        <w:left w:val="none" w:sz="0" w:space="0" w:color="auto"/>
        <w:bottom w:val="none" w:sz="0" w:space="0" w:color="auto"/>
        <w:right w:val="none" w:sz="0" w:space="0" w:color="auto"/>
      </w:divBdr>
    </w:div>
    <w:div w:id="793183074">
      <w:bodyDiv w:val="1"/>
      <w:marLeft w:val="0"/>
      <w:marRight w:val="0"/>
      <w:marTop w:val="0"/>
      <w:marBottom w:val="0"/>
      <w:divBdr>
        <w:top w:val="none" w:sz="0" w:space="0" w:color="auto"/>
        <w:left w:val="none" w:sz="0" w:space="0" w:color="auto"/>
        <w:bottom w:val="none" w:sz="0" w:space="0" w:color="auto"/>
        <w:right w:val="none" w:sz="0" w:space="0" w:color="auto"/>
      </w:divBdr>
    </w:div>
    <w:div w:id="1145008595">
      <w:bodyDiv w:val="1"/>
      <w:marLeft w:val="0"/>
      <w:marRight w:val="0"/>
      <w:marTop w:val="0"/>
      <w:marBottom w:val="0"/>
      <w:divBdr>
        <w:top w:val="none" w:sz="0" w:space="0" w:color="auto"/>
        <w:left w:val="none" w:sz="0" w:space="0" w:color="auto"/>
        <w:bottom w:val="none" w:sz="0" w:space="0" w:color="auto"/>
        <w:right w:val="none" w:sz="0" w:space="0" w:color="auto"/>
      </w:divBdr>
    </w:div>
    <w:div w:id="21461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da.org/?page=codeofethics" TargetMode="External"/><Relationship Id="rId3" Type="http://schemas.microsoft.com/office/2007/relationships/stylesWithEffects" Target="stylesWithEffects.xml"/><Relationship Id="rId7" Type="http://schemas.openxmlformats.org/officeDocument/2006/relationships/hyperlink" Target="http://www.activisionblizzard.com/code-of-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epomaksimal.blogspot.co.id/2015/10/kisah-blizzard-entertainment-perusahaan.html" TargetMode="External"/><Relationship Id="rId4" Type="http://schemas.openxmlformats.org/officeDocument/2006/relationships/settings" Target="settings.xml"/><Relationship Id="rId9" Type="http://schemas.openxmlformats.org/officeDocument/2006/relationships/hyperlink" Target="https://norma07dp.wordpress.com/2015/08/21/kode-etik-seorang-progra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1</cp:revision>
  <dcterms:created xsi:type="dcterms:W3CDTF">2017-05-04T17:15:00Z</dcterms:created>
  <dcterms:modified xsi:type="dcterms:W3CDTF">2017-05-04T19:32:00Z</dcterms:modified>
</cp:coreProperties>
</file>