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C10" w:rsidRPr="006E7DE9" w:rsidRDefault="007463B4">
      <w:pPr>
        <w:spacing w:line="360" w:lineRule="auto"/>
        <w:jc w:val="center"/>
        <w:rPr>
          <w:rFonts w:ascii="Times New Roman" w:hAnsi="Times New Roman" w:cs="Times New Roman"/>
          <w:b/>
          <w:sz w:val="28"/>
          <w:szCs w:val="28"/>
          <w:lang w:val="id-ID"/>
        </w:rPr>
      </w:pPr>
      <w:r w:rsidRPr="006E7DE9">
        <w:rPr>
          <w:rFonts w:ascii="Times New Roman" w:hAnsi="Times New Roman" w:cs="Times New Roman"/>
          <w:b/>
          <w:sz w:val="28"/>
          <w:szCs w:val="28"/>
          <w:lang w:val="id-ID"/>
        </w:rPr>
        <w:t>ETIKA PROFESI 2019</w:t>
      </w:r>
    </w:p>
    <w:p w:rsidR="003B3C10" w:rsidRPr="006E7DE9" w:rsidRDefault="007463B4" w:rsidP="006E7DE9">
      <w:pPr>
        <w:spacing w:line="360" w:lineRule="auto"/>
        <w:jc w:val="center"/>
        <w:rPr>
          <w:rFonts w:ascii="Times New Roman" w:hAnsi="Times New Roman" w:cs="Times New Roman"/>
          <w:b/>
          <w:sz w:val="28"/>
          <w:szCs w:val="28"/>
        </w:rPr>
      </w:pPr>
      <w:r w:rsidRPr="006E7DE9">
        <w:rPr>
          <w:rFonts w:ascii="Times New Roman" w:hAnsi="Times New Roman" w:cs="Times New Roman"/>
          <w:b/>
          <w:sz w:val="28"/>
          <w:szCs w:val="28"/>
          <w:lang w:val="id-ID"/>
        </w:rPr>
        <w:t>ETIKA PROFESI ANALIS SISTEM INFORMASI YANG BEKERJA DI KOMINFO</w:t>
      </w:r>
    </w:p>
    <w:p w:rsidR="003B3C10" w:rsidRDefault="003B3C10">
      <w:pPr>
        <w:spacing w:line="360" w:lineRule="auto"/>
        <w:jc w:val="center"/>
        <w:rPr>
          <w:rFonts w:ascii="Times New Roman" w:hAnsi="Times New Roman" w:cs="Times New Roman"/>
          <w:sz w:val="24"/>
          <w:szCs w:val="24"/>
          <w:lang w:val="id-ID"/>
        </w:rPr>
      </w:pPr>
    </w:p>
    <w:p w:rsidR="003B3C10" w:rsidRDefault="003B3C10">
      <w:pPr>
        <w:spacing w:line="360" w:lineRule="auto"/>
        <w:jc w:val="center"/>
        <w:rPr>
          <w:rFonts w:ascii="Times New Roman" w:hAnsi="Times New Roman" w:cs="Times New Roman"/>
          <w:sz w:val="24"/>
          <w:szCs w:val="24"/>
          <w:lang w:val="id-ID"/>
        </w:rPr>
      </w:pPr>
    </w:p>
    <w:p w:rsidR="003B3C10" w:rsidRDefault="007463B4">
      <w:pPr>
        <w:spacing w:line="360" w:lineRule="auto"/>
        <w:jc w:val="center"/>
        <w:rPr>
          <w:rFonts w:ascii="Times New Roman" w:hAnsi="Times New Roman" w:cs="Times New Roman"/>
          <w:sz w:val="24"/>
          <w:szCs w:val="24"/>
          <w:lang w:val="id-ID"/>
        </w:rPr>
      </w:pPr>
      <w:r>
        <w:rPr>
          <w:rFonts w:ascii="Times New Roman" w:hAnsi="Times New Roman" w:cs="Times New Roman"/>
          <w:noProof/>
          <w:sz w:val="24"/>
          <w:szCs w:val="24"/>
          <w:lang w:eastAsia="en-US"/>
        </w:rPr>
        <w:drawing>
          <wp:inline distT="0" distB="0" distL="114300" distR="114300">
            <wp:extent cx="1516380" cy="1713865"/>
            <wp:effectExtent l="0" t="0" r="7620" b="635"/>
            <wp:docPr id="1" name="Picture 1" descr="Logo_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UH"/>
                    <pic:cNvPicPr>
                      <a:picLocks noChangeAspect="1"/>
                    </pic:cNvPicPr>
                  </pic:nvPicPr>
                  <pic:blipFill>
                    <a:blip r:embed="rId7"/>
                    <a:stretch>
                      <a:fillRect/>
                    </a:stretch>
                  </pic:blipFill>
                  <pic:spPr>
                    <a:xfrm>
                      <a:off x="0" y="0"/>
                      <a:ext cx="1516380" cy="1713865"/>
                    </a:xfrm>
                    <a:prstGeom prst="rect">
                      <a:avLst/>
                    </a:prstGeom>
                  </pic:spPr>
                </pic:pic>
              </a:graphicData>
            </a:graphic>
          </wp:inline>
        </w:drawing>
      </w:r>
    </w:p>
    <w:p w:rsidR="003B3C10" w:rsidRDefault="003B3C10">
      <w:pPr>
        <w:spacing w:line="360" w:lineRule="auto"/>
        <w:jc w:val="center"/>
        <w:rPr>
          <w:rFonts w:ascii="Times New Roman" w:hAnsi="Times New Roman" w:cs="Times New Roman"/>
          <w:sz w:val="24"/>
          <w:szCs w:val="24"/>
        </w:rPr>
      </w:pPr>
    </w:p>
    <w:p w:rsidR="006E7DE9" w:rsidRPr="006E7DE9" w:rsidRDefault="006E7DE9">
      <w:pPr>
        <w:spacing w:line="360" w:lineRule="auto"/>
        <w:jc w:val="center"/>
        <w:rPr>
          <w:rFonts w:ascii="Times New Roman" w:hAnsi="Times New Roman" w:cs="Times New Roman"/>
          <w:sz w:val="24"/>
          <w:szCs w:val="24"/>
        </w:rPr>
      </w:pPr>
    </w:p>
    <w:p w:rsidR="003B3C10" w:rsidRPr="006E7DE9" w:rsidRDefault="007463B4">
      <w:pPr>
        <w:spacing w:line="360" w:lineRule="auto"/>
        <w:jc w:val="center"/>
        <w:rPr>
          <w:rFonts w:ascii="Times New Roman" w:hAnsi="Times New Roman" w:cs="Times New Roman"/>
          <w:b/>
          <w:sz w:val="28"/>
          <w:szCs w:val="28"/>
          <w:lang w:val="id-ID"/>
        </w:rPr>
      </w:pPr>
      <w:r w:rsidRPr="006E7DE9">
        <w:rPr>
          <w:rFonts w:ascii="Times New Roman" w:hAnsi="Times New Roman" w:cs="Times New Roman"/>
          <w:b/>
          <w:sz w:val="28"/>
          <w:szCs w:val="28"/>
          <w:lang w:val="id-ID"/>
        </w:rPr>
        <w:t>Disusun oleh :</w:t>
      </w:r>
    </w:p>
    <w:p w:rsidR="003B3C10" w:rsidRPr="006E7DE9" w:rsidRDefault="007463B4">
      <w:pPr>
        <w:spacing w:line="360" w:lineRule="auto"/>
        <w:jc w:val="center"/>
        <w:rPr>
          <w:rFonts w:ascii="Times New Roman" w:hAnsi="Times New Roman" w:cs="Times New Roman"/>
          <w:b/>
          <w:sz w:val="28"/>
          <w:szCs w:val="28"/>
          <w:lang w:val="id-ID"/>
        </w:rPr>
      </w:pPr>
      <w:r w:rsidRPr="006E7DE9">
        <w:rPr>
          <w:rFonts w:ascii="Times New Roman" w:hAnsi="Times New Roman" w:cs="Times New Roman"/>
          <w:b/>
          <w:sz w:val="28"/>
          <w:szCs w:val="28"/>
          <w:lang w:val="id-ID"/>
        </w:rPr>
        <w:t>Andi Muh Rizky</w:t>
      </w:r>
      <w:r w:rsidRPr="006E7DE9">
        <w:rPr>
          <w:rFonts w:ascii="Times New Roman" w:hAnsi="Times New Roman" w:cs="Times New Roman"/>
          <w:b/>
          <w:sz w:val="28"/>
          <w:szCs w:val="28"/>
          <w:lang w:val="id-ID"/>
        </w:rPr>
        <w:tab/>
      </w:r>
      <w:r w:rsidRPr="006E7DE9">
        <w:rPr>
          <w:rFonts w:ascii="Times New Roman" w:hAnsi="Times New Roman" w:cs="Times New Roman"/>
          <w:b/>
          <w:sz w:val="28"/>
          <w:szCs w:val="28"/>
          <w:lang w:val="id-ID"/>
        </w:rPr>
        <w:tab/>
      </w:r>
      <w:r w:rsidRPr="006E7DE9">
        <w:rPr>
          <w:rFonts w:ascii="Times New Roman" w:hAnsi="Times New Roman" w:cs="Times New Roman"/>
          <w:b/>
          <w:sz w:val="28"/>
          <w:szCs w:val="28"/>
          <w:lang w:val="id-ID"/>
        </w:rPr>
        <w:tab/>
      </w:r>
      <w:r w:rsidRPr="006E7DE9">
        <w:rPr>
          <w:rFonts w:ascii="Times New Roman" w:hAnsi="Times New Roman" w:cs="Times New Roman"/>
          <w:b/>
          <w:sz w:val="28"/>
          <w:szCs w:val="28"/>
          <w:lang w:val="id-ID"/>
        </w:rPr>
        <w:tab/>
        <w:t>D121171323</w:t>
      </w:r>
    </w:p>
    <w:p w:rsidR="003B3C10" w:rsidRDefault="007463B4" w:rsidP="006E7DE9">
      <w:pPr>
        <w:spacing w:line="360" w:lineRule="auto"/>
        <w:jc w:val="center"/>
        <w:rPr>
          <w:rFonts w:ascii="Times New Roman" w:hAnsi="Times New Roman" w:cs="Times New Roman"/>
          <w:b/>
          <w:sz w:val="28"/>
          <w:szCs w:val="28"/>
        </w:rPr>
      </w:pPr>
      <w:r w:rsidRPr="006E7DE9">
        <w:rPr>
          <w:rFonts w:ascii="Times New Roman" w:hAnsi="Times New Roman" w:cs="Times New Roman"/>
          <w:b/>
          <w:sz w:val="28"/>
          <w:szCs w:val="28"/>
          <w:lang w:val="id-ID"/>
        </w:rPr>
        <w:t>Herryts Timisela</w:t>
      </w:r>
      <w:r w:rsidRPr="006E7DE9">
        <w:rPr>
          <w:rFonts w:ascii="Times New Roman" w:hAnsi="Times New Roman" w:cs="Times New Roman"/>
          <w:b/>
          <w:sz w:val="28"/>
          <w:szCs w:val="28"/>
          <w:lang w:val="id-ID"/>
        </w:rPr>
        <w:tab/>
      </w:r>
      <w:r w:rsidRPr="006E7DE9">
        <w:rPr>
          <w:rFonts w:ascii="Times New Roman" w:hAnsi="Times New Roman" w:cs="Times New Roman"/>
          <w:b/>
          <w:sz w:val="28"/>
          <w:szCs w:val="28"/>
          <w:lang w:val="id-ID"/>
        </w:rPr>
        <w:tab/>
      </w:r>
      <w:r w:rsidRPr="006E7DE9">
        <w:rPr>
          <w:rFonts w:ascii="Times New Roman" w:hAnsi="Times New Roman" w:cs="Times New Roman"/>
          <w:b/>
          <w:sz w:val="28"/>
          <w:szCs w:val="28"/>
          <w:lang w:val="id-ID"/>
        </w:rPr>
        <w:tab/>
      </w:r>
      <w:r w:rsidRPr="006E7DE9">
        <w:rPr>
          <w:rFonts w:ascii="Times New Roman" w:hAnsi="Times New Roman" w:cs="Times New Roman"/>
          <w:b/>
          <w:sz w:val="28"/>
          <w:szCs w:val="28"/>
          <w:lang w:val="id-ID"/>
        </w:rPr>
        <w:tab/>
        <w:t>D121171701</w:t>
      </w:r>
    </w:p>
    <w:p w:rsidR="006E7DE9" w:rsidRDefault="006E7DE9" w:rsidP="006E7DE9">
      <w:pPr>
        <w:spacing w:line="360" w:lineRule="auto"/>
        <w:jc w:val="center"/>
        <w:rPr>
          <w:rFonts w:ascii="Times New Roman" w:hAnsi="Times New Roman" w:cs="Times New Roman"/>
          <w:b/>
          <w:sz w:val="28"/>
          <w:szCs w:val="28"/>
        </w:rPr>
      </w:pPr>
    </w:p>
    <w:p w:rsidR="006E7DE9" w:rsidRPr="006E7DE9" w:rsidRDefault="006E7DE9" w:rsidP="006E7DE9">
      <w:pPr>
        <w:spacing w:line="360" w:lineRule="auto"/>
        <w:jc w:val="center"/>
        <w:rPr>
          <w:rFonts w:ascii="Times New Roman" w:hAnsi="Times New Roman" w:cs="Times New Roman"/>
          <w:b/>
          <w:sz w:val="28"/>
          <w:szCs w:val="28"/>
        </w:rPr>
      </w:pPr>
    </w:p>
    <w:p w:rsidR="006E7DE9" w:rsidRPr="006E7DE9" w:rsidRDefault="006E7DE9" w:rsidP="006E7DE9">
      <w:pPr>
        <w:spacing w:line="360" w:lineRule="auto"/>
        <w:jc w:val="center"/>
        <w:rPr>
          <w:rFonts w:ascii="Times New Roman" w:hAnsi="Times New Roman" w:cs="Times New Roman"/>
          <w:b/>
          <w:sz w:val="28"/>
          <w:szCs w:val="28"/>
        </w:rPr>
      </w:pPr>
      <w:r w:rsidRPr="006E7DE9">
        <w:rPr>
          <w:rFonts w:ascii="Times New Roman" w:hAnsi="Times New Roman" w:cs="Times New Roman"/>
          <w:b/>
          <w:sz w:val="28"/>
          <w:szCs w:val="28"/>
          <w:lang w:val="id-ID"/>
        </w:rPr>
        <w:t>Departemen Teknik Informatika</w:t>
      </w:r>
    </w:p>
    <w:p w:rsidR="003B3C10" w:rsidRPr="006E7DE9" w:rsidRDefault="006E7DE9" w:rsidP="006E7DE9">
      <w:pPr>
        <w:spacing w:line="360" w:lineRule="auto"/>
        <w:jc w:val="center"/>
        <w:rPr>
          <w:rFonts w:ascii="Times New Roman" w:hAnsi="Times New Roman" w:cs="Times New Roman"/>
          <w:b/>
          <w:sz w:val="28"/>
          <w:szCs w:val="28"/>
        </w:rPr>
      </w:pPr>
      <w:r w:rsidRPr="006E7DE9">
        <w:rPr>
          <w:rFonts w:ascii="Times New Roman" w:hAnsi="Times New Roman" w:cs="Times New Roman"/>
          <w:b/>
          <w:sz w:val="28"/>
          <w:szCs w:val="28"/>
          <w:lang w:val="id-ID"/>
        </w:rPr>
        <w:t>Fakultas Teknik</w:t>
      </w:r>
    </w:p>
    <w:p w:rsidR="003B3C10" w:rsidRPr="006E7DE9" w:rsidRDefault="007463B4">
      <w:pPr>
        <w:spacing w:line="360" w:lineRule="auto"/>
        <w:jc w:val="center"/>
        <w:rPr>
          <w:rFonts w:ascii="Times New Roman" w:hAnsi="Times New Roman" w:cs="Times New Roman"/>
          <w:b/>
          <w:sz w:val="28"/>
          <w:szCs w:val="28"/>
          <w:lang w:val="id-ID"/>
        </w:rPr>
      </w:pPr>
      <w:r w:rsidRPr="006E7DE9">
        <w:rPr>
          <w:rFonts w:ascii="Times New Roman" w:hAnsi="Times New Roman" w:cs="Times New Roman"/>
          <w:b/>
          <w:sz w:val="28"/>
          <w:szCs w:val="28"/>
          <w:lang w:val="id-ID"/>
        </w:rPr>
        <w:t>Universitas Hasanuddin</w:t>
      </w:r>
    </w:p>
    <w:p w:rsidR="003B3C10" w:rsidRPr="006E7DE9" w:rsidRDefault="007463B4">
      <w:pPr>
        <w:spacing w:line="360" w:lineRule="auto"/>
        <w:jc w:val="center"/>
        <w:rPr>
          <w:rFonts w:ascii="Times New Roman" w:hAnsi="Times New Roman" w:cs="Times New Roman"/>
          <w:b/>
          <w:sz w:val="28"/>
          <w:szCs w:val="28"/>
        </w:rPr>
      </w:pPr>
      <w:r w:rsidRPr="006E7DE9">
        <w:rPr>
          <w:rFonts w:ascii="Times New Roman" w:hAnsi="Times New Roman" w:cs="Times New Roman"/>
          <w:b/>
          <w:sz w:val="28"/>
          <w:szCs w:val="28"/>
          <w:lang w:val="id-ID"/>
        </w:rPr>
        <w:t>2019</w:t>
      </w:r>
    </w:p>
    <w:p w:rsidR="006E7DE9" w:rsidRPr="006E7DE9" w:rsidRDefault="006E7DE9">
      <w:pPr>
        <w:spacing w:line="360" w:lineRule="auto"/>
        <w:jc w:val="center"/>
        <w:rPr>
          <w:rFonts w:ascii="Times New Roman" w:hAnsi="Times New Roman" w:cs="Times New Roman"/>
          <w:sz w:val="24"/>
          <w:szCs w:val="24"/>
        </w:rPr>
      </w:pPr>
    </w:p>
    <w:p w:rsidR="003B3C10" w:rsidRPr="006E7DE9" w:rsidRDefault="007463B4">
      <w:pPr>
        <w:spacing w:line="360" w:lineRule="auto"/>
        <w:jc w:val="center"/>
        <w:rPr>
          <w:rFonts w:ascii="Times New Roman" w:hAnsi="Times New Roman" w:cs="Times New Roman"/>
          <w:b/>
          <w:sz w:val="28"/>
          <w:szCs w:val="28"/>
          <w:lang w:val="id-ID"/>
        </w:rPr>
      </w:pPr>
      <w:r w:rsidRPr="006E7DE9">
        <w:rPr>
          <w:rFonts w:ascii="Times New Roman" w:hAnsi="Times New Roman" w:cs="Times New Roman"/>
          <w:b/>
          <w:sz w:val="28"/>
          <w:szCs w:val="28"/>
          <w:lang w:val="id-ID"/>
        </w:rPr>
        <w:lastRenderedPageBreak/>
        <w:t xml:space="preserve">KATA </w:t>
      </w:r>
      <w:r w:rsidRPr="006E7DE9">
        <w:rPr>
          <w:rFonts w:ascii="Times New Roman" w:hAnsi="Times New Roman" w:cs="Times New Roman"/>
          <w:b/>
          <w:sz w:val="28"/>
          <w:szCs w:val="28"/>
          <w:lang w:val="id-ID"/>
        </w:rPr>
        <w:t>PENGANTAR</w:t>
      </w:r>
    </w:p>
    <w:p w:rsidR="003B3C10" w:rsidRDefault="003B3C10">
      <w:pPr>
        <w:spacing w:line="360" w:lineRule="auto"/>
        <w:jc w:val="center"/>
        <w:rPr>
          <w:rFonts w:ascii="Times New Roman" w:hAnsi="Times New Roman" w:cs="Times New Roman"/>
          <w:sz w:val="24"/>
          <w:szCs w:val="24"/>
          <w:lang w:val="id-ID"/>
        </w:rPr>
      </w:pPr>
    </w:p>
    <w:p w:rsidR="003B3C10" w:rsidRPr="00066064" w:rsidRDefault="007463B4">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lang w:val="id-ID"/>
        </w:rPr>
        <w:t>Puji syukur kita panjatkan kehadirat Tuhan Yang Maha Esa, karena telah melimpahkan rahmat-Nya berupa kesehatan dan pengetahuan sehingga makalah Etika Profesi ini dapat diselesaikan</w:t>
      </w:r>
      <w:r w:rsidR="00066064">
        <w:rPr>
          <w:rFonts w:ascii="Times New Roman" w:hAnsi="Times New Roman" w:cs="Times New Roman"/>
          <w:sz w:val="24"/>
          <w:szCs w:val="24"/>
        </w:rPr>
        <w:t>.</w:t>
      </w:r>
    </w:p>
    <w:p w:rsidR="003B3C10" w:rsidRDefault="007463B4">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Kami berharap semoga makalah ini bisa menambah pengetahuan para </w:t>
      </w:r>
      <w:r>
        <w:rPr>
          <w:rFonts w:ascii="Times New Roman" w:hAnsi="Times New Roman" w:cs="Times New Roman"/>
          <w:sz w:val="24"/>
          <w:szCs w:val="24"/>
          <w:lang w:val="id-ID"/>
        </w:rPr>
        <w:t>pembaca. Namun terlepas dari itu, kami memahami bahwa makalah ini masih jauh dari kata sempurna, sehingga kami sangat mengharapkan kritik serta saran yang bersifat membangun demi terciptanya makalah selanjutnya yang lebih baik lagi.</w:t>
      </w:r>
    </w:p>
    <w:p w:rsidR="003B3C10" w:rsidRDefault="003B3C10">
      <w:pPr>
        <w:spacing w:line="360" w:lineRule="auto"/>
        <w:ind w:firstLine="420"/>
        <w:jc w:val="both"/>
        <w:rPr>
          <w:rFonts w:ascii="Times New Roman" w:hAnsi="Times New Roman" w:cs="Times New Roman"/>
          <w:sz w:val="24"/>
          <w:szCs w:val="24"/>
          <w:lang w:val="id-ID"/>
        </w:rPr>
      </w:pPr>
    </w:p>
    <w:p w:rsidR="003B3C10" w:rsidRDefault="003B3C10">
      <w:pPr>
        <w:spacing w:line="360" w:lineRule="auto"/>
        <w:jc w:val="both"/>
        <w:rPr>
          <w:rFonts w:ascii="Times New Roman" w:hAnsi="Times New Roman" w:cs="Times New Roman"/>
          <w:sz w:val="24"/>
          <w:szCs w:val="24"/>
          <w:lang w:val="id-ID"/>
        </w:rPr>
      </w:pPr>
    </w:p>
    <w:p w:rsidR="003B3C10" w:rsidRDefault="007463B4">
      <w:pPr>
        <w:spacing w:line="36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Makassar, 12 Mei 2019</w:t>
      </w:r>
    </w:p>
    <w:p w:rsidR="003B3C10" w:rsidRDefault="003B3C10">
      <w:pPr>
        <w:spacing w:line="360" w:lineRule="auto"/>
        <w:jc w:val="both"/>
        <w:rPr>
          <w:rFonts w:ascii="Times New Roman" w:hAnsi="Times New Roman" w:cs="Times New Roman"/>
          <w:sz w:val="24"/>
          <w:szCs w:val="24"/>
          <w:lang w:val="id-ID"/>
        </w:rPr>
      </w:pPr>
    </w:p>
    <w:p w:rsidR="003B3C10" w:rsidRDefault="003B3C10">
      <w:pPr>
        <w:spacing w:line="360" w:lineRule="auto"/>
        <w:jc w:val="both"/>
        <w:rPr>
          <w:rFonts w:ascii="Times New Roman" w:hAnsi="Times New Roman" w:cs="Times New Roman"/>
          <w:sz w:val="24"/>
          <w:szCs w:val="24"/>
          <w:lang w:val="id-ID"/>
        </w:rPr>
      </w:pPr>
    </w:p>
    <w:p w:rsidR="003B3C10" w:rsidRDefault="007463B4" w:rsidP="006E7DE9">
      <w:pPr>
        <w:spacing w:line="360" w:lineRule="auto"/>
        <w:ind w:left="6300" w:firstLineChars="259" w:firstLine="622"/>
        <w:jc w:val="both"/>
        <w:rPr>
          <w:rFonts w:ascii="Times New Roman" w:hAnsi="Times New Roman" w:cs="Times New Roman"/>
          <w:sz w:val="24"/>
          <w:szCs w:val="24"/>
          <w:lang w:val="id-ID"/>
        </w:rPr>
      </w:pPr>
      <w:r>
        <w:rPr>
          <w:rFonts w:ascii="Times New Roman" w:hAnsi="Times New Roman" w:cs="Times New Roman"/>
          <w:sz w:val="24"/>
          <w:szCs w:val="24"/>
          <w:lang w:val="id-ID"/>
        </w:rPr>
        <w:t>Penulis</w:t>
      </w:r>
    </w:p>
    <w:p w:rsidR="003B3C10" w:rsidRDefault="003B3C10">
      <w:pPr>
        <w:spacing w:line="360" w:lineRule="auto"/>
        <w:jc w:val="both"/>
        <w:rPr>
          <w:rFonts w:ascii="Times New Roman" w:hAnsi="Times New Roman" w:cs="Times New Roman"/>
          <w:sz w:val="24"/>
          <w:szCs w:val="24"/>
          <w:lang w:val="id-ID"/>
        </w:rPr>
      </w:pPr>
    </w:p>
    <w:p w:rsidR="003B3C10" w:rsidRDefault="003B3C10">
      <w:pPr>
        <w:spacing w:line="360" w:lineRule="auto"/>
        <w:jc w:val="both"/>
        <w:rPr>
          <w:rFonts w:ascii="Times New Roman" w:hAnsi="Times New Roman" w:cs="Times New Roman"/>
          <w:sz w:val="24"/>
          <w:szCs w:val="24"/>
          <w:lang w:val="id-ID"/>
        </w:rPr>
      </w:pPr>
    </w:p>
    <w:p w:rsidR="003B3C10" w:rsidRDefault="003B3C10">
      <w:pPr>
        <w:spacing w:line="360" w:lineRule="auto"/>
        <w:jc w:val="both"/>
        <w:rPr>
          <w:rFonts w:ascii="Times New Roman" w:hAnsi="Times New Roman" w:cs="Times New Roman"/>
          <w:sz w:val="24"/>
          <w:szCs w:val="24"/>
          <w:lang w:val="id-ID"/>
        </w:rPr>
      </w:pPr>
    </w:p>
    <w:p w:rsidR="003B3C10" w:rsidRDefault="003B3C10">
      <w:pPr>
        <w:spacing w:line="360" w:lineRule="auto"/>
        <w:jc w:val="both"/>
        <w:rPr>
          <w:rFonts w:ascii="Times New Roman" w:hAnsi="Times New Roman" w:cs="Times New Roman"/>
          <w:sz w:val="24"/>
          <w:szCs w:val="24"/>
          <w:lang w:val="id-ID"/>
        </w:rPr>
      </w:pPr>
    </w:p>
    <w:p w:rsidR="003B3C10" w:rsidRDefault="003B3C10">
      <w:pPr>
        <w:spacing w:line="360" w:lineRule="auto"/>
        <w:jc w:val="both"/>
        <w:rPr>
          <w:rFonts w:ascii="Times New Roman" w:hAnsi="Times New Roman" w:cs="Times New Roman"/>
          <w:sz w:val="24"/>
          <w:szCs w:val="24"/>
          <w:lang w:val="id-ID"/>
        </w:rPr>
      </w:pPr>
    </w:p>
    <w:p w:rsidR="003B3C10" w:rsidRDefault="003B3C10">
      <w:pPr>
        <w:spacing w:line="360" w:lineRule="auto"/>
        <w:jc w:val="both"/>
        <w:rPr>
          <w:rFonts w:ascii="Times New Roman" w:hAnsi="Times New Roman" w:cs="Times New Roman"/>
          <w:sz w:val="24"/>
          <w:szCs w:val="24"/>
          <w:lang w:val="id-ID"/>
        </w:rPr>
      </w:pPr>
    </w:p>
    <w:p w:rsidR="003B3C10" w:rsidRDefault="003B3C10">
      <w:pPr>
        <w:spacing w:line="360" w:lineRule="auto"/>
        <w:jc w:val="both"/>
        <w:rPr>
          <w:rFonts w:ascii="Times New Roman" w:hAnsi="Times New Roman" w:cs="Times New Roman"/>
          <w:sz w:val="24"/>
          <w:szCs w:val="24"/>
          <w:lang w:val="id-ID"/>
        </w:rPr>
      </w:pPr>
    </w:p>
    <w:p w:rsidR="003B3C10" w:rsidRDefault="003B3C10" w:rsidP="004515D4">
      <w:pPr>
        <w:spacing w:line="360" w:lineRule="auto"/>
        <w:rPr>
          <w:rFonts w:ascii="Times New Roman" w:hAnsi="Times New Roman" w:cs="Times New Roman"/>
          <w:sz w:val="24"/>
          <w:szCs w:val="24"/>
        </w:rPr>
      </w:pPr>
    </w:p>
    <w:p w:rsidR="004515D4" w:rsidRPr="004515D4" w:rsidRDefault="004515D4" w:rsidP="004515D4">
      <w:pPr>
        <w:spacing w:line="360" w:lineRule="auto"/>
        <w:rPr>
          <w:rFonts w:ascii="Times New Roman" w:hAnsi="Times New Roman" w:cs="Times New Roman"/>
          <w:sz w:val="24"/>
          <w:szCs w:val="24"/>
        </w:rPr>
      </w:pPr>
    </w:p>
    <w:p w:rsidR="003B3C10" w:rsidRPr="004515D4" w:rsidRDefault="007463B4">
      <w:pPr>
        <w:spacing w:line="360" w:lineRule="auto"/>
        <w:jc w:val="center"/>
        <w:rPr>
          <w:rFonts w:ascii="Times New Roman" w:hAnsi="Times New Roman" w:cs="Times New Roman"/>
          <w:b/>
          <w:sz w:val="28"/>
          <w:szCs w:val="28"/>
          <w:lang w:val="id-ID"/>
        </w:rPr>
      </w:pPr>
      <w:r w:rsidRPr="004515D4">
        <w:rPr>
          <w:rFonts w:ascii="Times New Roman" w:hAnsi="Times New Roman" w:cs="Times New Roman"/>
          <w:b/>
          <w:sz w:val="28"/>
          <w:szCs w:val="28"/>
          <w:lang w:val="id-ID"/>
        </w:rPr>
        <w:lastRenderedPageBreak/>
        <w:t>BAB I</w:t>
      </w:r>
    </w:p>
    <w:p w:rsidR="003B3C10" w:rsidRPr="004515D4" w:rsidRDefault="007463B4">
      <w:pPr>
        <w:spacing w:line="360" w:lineRule="auto"/>
        <w:jc w:val="center"/>
        <w:rPr>
          <w:rFonts w:ascii="Times New Roman" w:hAnsi="Times New Roman" w:cs="Times New Roman"/>
          <w:b/>
          <w:sz w:val="28"/>
          <w:szCs w:val="28"/>
          <w:lang w:val="id-ID"/>
        </w:rPr>
      </w:pPr>
      <w:r w:rsidRPr="004515D4">
        <w:rPr>
          <w:rFonts w:ascii="Times New Roman" w:hAnsi="Times New Roman" w:cs="Times New Roman"/>
          <w:b/>
          <w:sz w:val="28"/>
          <w:szCs w:val="28"/>
          <w:lang w:val="id-ID"/>
        </w:rPr>
        <w:t>PENDAHULUAN</w:t>
      </w:r>
    </w:p>
    <w:p w:rsidR="003B3C10" w:rsidRDefault="003B3C10">
      <w:pPr>
        <w:spacing w:line="360" w:lineRule="auto"/>
        <w:jc w:val="center"/>
        <w:rPr>
          <w:rFonts w:ascii="Times New Roman" w:hAnsi="Times New Roman" w:cs="Times New Roman"/>
          <w:sz w:val="24"/>
          <w:szCs w:val="24"/>
          <w:lang w:val="id-ID"/>
        </w:rPr>
      </w:pPr>
    </w:p>
    <w:p w:rsidR="003B3C10" w:rsidRDefault="004515D4" w:rsidP="004515D4">
      <w:pPr>
        <w:numPr>
          <w:ilvl w:val="0"/>
          <w:numId w:val="1"/>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rPr>
        <w:t xml:space="preserve"> </w:t>
      </w:r>
      <w:r w:rsidR="007463B4">
        <w:rPr>
          <w:rFonts w:ascii="Times New Roman" w:hAnsi="Times New Roman" w:cs="Times New Roman"/>
          <w:b/>
          <w:bCs/>
          <w:sz w:val="24"/>
          <w:szCs w:val="24"/>
          <w:lang w:val="id-ID"/>
        </w:rPr>
        <w:t>Latar Belakang</w:t>
      </w:r>
    </w:p>
    <w:p w:rsidR="003B3C10" w:rsidRDefault="007463B4">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Pegawai adalah warga negara Republik Indonesia yang memenuhi syarat yang ditentukan, diangkat oleh pejabat yang berwenang dan diserahi tugas dalam suatu jabatan negeri atau diserahi tugas </w:t>
      </w:r>
      <w:r>
        <w:rPr>
          <w:rFonts w:ascii="Times New Roman" w:hAnsi="Times New Roman" w:cs="Times New Roman"/>
          <w:sz w:val="24"/>
          <w:szCs w:val="24"/>
          <w:lang w:val="id-ID"/>
        </w:rPr>
        <w:t>Negara lainnya dan digaji berdasarkan peraturan perundangan-undangan yang berlaku.</w:t>
      </w:r>
    </w:p>
    <w:p w:rsidR="003B3C10" w:rsidRDefault="007463B4">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Pegawai Negeri Sipil berkedudukan sebagai unsur Aparatur Negara yang bertugas untuk memberikan pelayanan kepada masyarakat secara profesional, jujur, adil dan merata dalam m</w:t>
      </w:r>
      <w:r>
        <w:rPr>
          <w:rFonts w:ascii="Times New Roman" w:hAnsi="Times New Roman" w:cs="Times New Roman"/>
          <w:sz w:val="24"/>
          <w:szCs w:val="24"/>
          <w:lang w:val="id-ID"/>
        </w:rPr>
        <w:t xml:space="preserve">elaksanakan tugas Negara, pemerintahan dan pembangunan. </w:t>
      </w:r>
    </w:p>
    <w:p w:rsidR="003B3C10" w:rsidRDefault="007463B4">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Setiap Pegawai Negeri Sipil wajib mentaati segala kewajiban, larangan dan peraturan perundang-undangan lain yang mengikat. </w:t>
      </w:r>
    </w:p>
    <w:p w:rsidR="003B3C10" w:rsidRDefault="007463B4">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Nilai-nilai moral yang harus dimiliki setiap individu pegawai negeri adalah</w:t>
      </w:r>
      <w:r>
        <w:rPr>
          <w:rFonts w:ascii="Times New Roman" w:hAnsi="Times New Roman" w:cs="Times New Roman"/>
          <w:sz w:val="24"/>
          <w:szCs w:val="24"/>
          <w:lang w:val="id-ID"/>
        </w:rPr>
        <w:t xml:space="preserve"> sifat-sifat jujur, adil, tertib, cepat, cermat, mampu bekerjasama, bersemangat dan menjadi teladan dalam melaksanakan tugas. </w:t>
      </w:r>
    </w:p>
    <w:p w:rsidR="003B3C10" w:rsidRDefault="003B3C10">
      <w:pPr>
        <w:spacing w:line="360" w:lineRule="auto"/>
        <w:jc w:val="both"/>
        <w:rPr>
          <w:rFonts w:ascii="Times New Roman" w:hAnsi="Times New Roman" w:cs="Times New Roman"/>
          <w:sz w:val="24"/>
          <w:szCs w:val="24"/>
          <w:lang w:val="id-ID"/>
        </w:rPr>
      </w:pPr>
    </w:p>
    <w:p w:rsidR="003B3C10" w:rsidRDefault="003B3C10">
      <w:pPr>
        <w:spacing w:line="360" w:lineRule="auto"/>
        <w:jc w:val="both"/>
        <w:rPr>
          <w:rFonts w:ascii="Times New Roman" w:hAnsi="Times New Roman" w:cs="Times New Roman"/>
          <w:sz w:val="24"/>
          <w:szCs w:val="24"/>
          <w:lang w:val="id-ID"/>
        </w:rPr>
      </w:pPr>
    </w:p>
    <w:p w:rsidR="003B3C10" w:rsidRDefault="003B3C10">
      <w:pPr>
        <w:spacing w:line="360" w:lineRule="auto"/>
        <w:jc w:val="both"/>
        <w:rPr>
          <w:rFonts w:ascii="Times New Roman" w:hAnsi="Times New Roman" w:cs="Times New Roman"/>
          <w:sz w:val="24"/>
          <w:szCs w:val="24"/>
          <w:lang w:val="id-ID"/>
        </w:rPr>
      </w:pPr>
    </w:p>
    <w:p w:rsidR="003B3C10" w:rsidRDefault="003B3C10">
      <w:pPr>
        <w:spacing w:line="360" w:lineRule="auto"/>
        <w:jc w:val="both"/>
        <w:rPr>
          <w:rFonts w:ascii="Times New Roman" w:hAnsi="Times New Roman" w:cs="Times New Roman"/>
          <w:sz w:val="24"/>
          <w:szCs w:val="24"/>
          <w:lang w:val="id-ID"/>
        </w:rPr>
      </w:pPr>
    </w:p>
    <w:p w:rsidR="003B3C10" w:rsidRDefault="003B3C10">
      <w:pPr>
        <w:spacing w:line="360" w:lineRule="auto"/>
        <w:jc w:val="both"/>
        <w:rPr>
          <w:rFonts w:ascii="Times New Roman" w:hAnsi="Times New Roman" w:cs="Times New Roman"/>
          <w:sz w:val="24"/>
          <w:szCs w:val="24"/>
          <w:lang w:val="id-ID"/>
        </w:rPr>
      </w:pPr>
    </w:p>
    <w:p w:rsidR="003B3C10" w:rsidRDefault="003B3C10">
      <w:pPr>
        <w:spacing w:line="360" w:lineRule="auto"/>
        <w:jc w:val="both"/>
        <w:rPr>
          <w:rFonts w:ascii="Times New Roman" w:hAnsi="Times New Roman" w:cs="Times New Roman"/>
          <w:sz w:val="24"/>
          <w:szCs w:val="24"/>
          <w:lang w:val="id-ID"/>
        </w:rPr>
      </w:pPr>
    </w:p>
    <w:p w:rsidR="003B3C10" w:rsidRDefault="003B3C10">
      <w:pPr>
        <w:spacing w:line="360" w:lineRule="auto"/>
        <w:jc w:val="both"/>
        <w:rPr>
          <w:rFonts w:ascii="Times New Roman" w:hAnsi="Times New Roman" w:cs="Times New Roman"/>
          <w:sz w:val="24"/>
          <w:szCs w:val="24"/>
          <w:lang w:val="id-ID"/>
        </w:rPr>
      </w:pPr>
    </w:p>
    <w:p w:rsidR="003B3C10" w:rsidRDefault="003B3C10">
      <w:pPr>
        <w:spacing w:line="360" w:lineRule="auto"/>
        <w:jc w:val="both"/>
        <w:rPr>
          <w:rFonts w:ascii="Times New Roman" w:hAnsi="Times New Roman" w:cs="Times New Roman"/>
          <w:sz w:val="24"/>
          <w:szCs w:val="24"/>
        </w:rPr>
      </w:pPr>
    </w:p>
    <w:p w:rsidR="004515D4" w:rsidRPr="004515D4" w:rsidRDefault="004515D4">
      <w:pPr>
        <w:spacing w:line="360" w:lineRule="auto"/>
        <w:jc w:val="both"/>
        <w:rPr>
          <w:rFonts w:ascii="Times New Roman" w:hAnsi="Times New Roman" w:cs="Times New Roman"/>
          <w:sz w:val="24"/>
          <w:szCs w:val="24"/>
        </w:rPr>
      </w:pPr>
    </w:p>
    <w:p w:rsidR="003B3C10" w:rsidRPr="004515D4" w:rsidRDefault="007463B4">
      <w:pPr>
        <w:spacing w:line="360" w:lineRule="auto"/>
        <w:jc w:val="center"/>
        <w:rPr>
          <w:rFonts w:ascii="Times New Roman" w:hAnsi="Times New Roman" w:cs="Times New Roman"/>
          <w:b/>
          <w:sz w:val="28"/>
          <w:szCs w:val="28"/>
          <w:lang w:val="id-ID"/>
        </w:rPr>
      </w:pPr>
      <w:r w:rsidRPr="004515D4">
        <w:rPr>
          <w:rFonts w:ascii="Times New Roman" w:hAnsi="Times New Roman" w:cs="Times New Roman"/>
          <w:b/>
          <w:sz w:val="28"/>
          <w:szCs w:val="28"/>
          <w:lang w:val="id-ID"/>
        </w:rPr>
        <w:lastRenderedPageBreak/>
        <w:t>BAB II</w:t>
      </w:r>
    </w:p>
    <w:p w:rsidR="003B3C10" w:rsidRPr="004515D4" w:rsidRDefault="007463B4">
      <w:pPr>
        <w:spacing w:line="360" w:lineRule="auto"/>
        <w:jc w:val="center"/>
        <w:rPr>
          <w:rFonts w:ascii="Times New Roman" w:hAnsi="Times New Roman" w:cs="Times New Roman"/>
          <w:b/>
          <w:sz w:val="28"/>
          <w:szCs w:val="28"/>
          <w:lang w:val="id-ID"/>
        </w:rPr>
      </w:pPr>
      <w:r w:rsidRPr="004515D4">
        <w:rPr>
          <w:rFonts w:ascii="Times New Roman" w:hAnsi="Times New Roman" w:cs="Times New Roman"/>
          <w:b/>
          <w:sz w:val="28"/>
          <w:szCs w:val="28"/>
          <w:lang w:val="id-ID"/>
        </w:rPr>
        <w:t>PEMBAHASAN</w:t>
      </w:r>
    </w:p>
    <w:p w:rsidR="003B3C10" w:rsidRDefault="003B3C10">
      <w:pPr>
        <w:spacing w:line="360" w:lineRule="auto"/>
        <w:jc w:val="center"/>
        <w:rPr>
          <w:rFonts w:ascii="Times New Roman" w:hAnsi="Times New Roman" w:cs="Times New Roman"/>
          <w:sz w:val="24"/>
          <w:szCs w:val="24"/>
          <w:lang w:val="id-ID"/>
        </w:rPr>
      </w:pPr>
    </w:p>
    <w:p w:rsidR="003B3C10" w:rsidRPr="004515D4" w:rsidRDefault="004515D4" w:rsidP="004515D4">
      <w:pPr>
        <w:numPr>
          <w:ilvl w:val="0"/>
          <w:numId w:val="2"/>
        </w:numPr>
        <w:spacing w:line="360" w:lineRule="auto"/>
        <w:jc w:val="both"/>
        <w:rPr>
          <w:rFonts w:ascii="Times New Roman" w:hAnsi="Times New Roman" w:cs="Times New Roman"/>
          <w:b/>
          <w:sz w:val="24"/>
          <w:szCs w:val="24"/>
        </w:rPr>
      </w:pPr>
      <w:r w:rsidRPr="004515D4">
        <w:rPr>
          <w:rFonts w:ascii="Times New Roman" w:hAnsi="Times New Roman" w:cs="Times New Roman"/>
          <w:b/>
          <w:sz w:val="24"/>
          <w:szCs w:val="24"/>
        </w:rPr>
        <w:t xml:space="preserve"> </w:t>
      </w:r>
      <w:proofErr w:type="spellStart"/>
      <w:r w:rsidRPr="004515D4">
        <w:rPr>
          <w:rFonts w:ascii="Times New Roman" w:hAnsi="Times New Roman" w:cs="Times New Roman"/>
          <w:b/>
          <w:sz w:val="24"/>
          <w:szCs w:val="24"/>
        </w:rPr>
        <w:t>Definisi</w:t>
      </w:r>
      <w:proofErr w:type="spellEnd"/>
      <w:r w:rsidRPr="004515D4">
        <w:rPr>
          <w:rFonts w:ascii="Times New Roman" w:hAnsi="Times New Roman" w:cs="Times New Roman"/>
          <w:b/>
          <w:sz w:val="24"/>
          <w:szCs w:val="24"/>
        </w:rPr>
        <w:t xml:space="preserve"> </w:t>
      </w:r>
      <w:proofErr w:type="spellStart"/>
      <w:r w:rsidRPr="004515D4">
        <w:rPr>
          <w:rFonts w:ascii="Times New Roman" w:hAnsi="Times New Roman" w:cs="Times New Roman"/>
          <w:b/>
          <w:sz w:val="24"/>
          <w:szCs w:val="24"/>
        </w:rPr>
        <w:t>Etika</w:t>
      </w:r>
      <w:proofErr w:type="spellEnd"/>
      <w:r w:rsidRPr="004515D4">
        <w:rPr>
          <w:rFonts w:ascii="Times New Roman" w:hAnsi="Times New Roman" w:cs="Times New Roman"/>
          <w:b/>
          <w:sz w:val="24"/>
          <w:szCs w:val="24"/>
        </w:rPr>
        <w:t xml:space="preserve"> </w:t>
      </w:r>
      <w:proofErr w:type="spellStart"/>
      <w:r w:rsidRPr="004515D4">
        <w:rPr>
          <w:rFonts w:ascii="Times New Roman" w:hAnsi="Times New Roman" w:cs="Times New Roman"/>
          <w:b/>
          <w:sz w:val="24"/>
          <w:szCs w:val="24"/>
        </w:rPr>
        <w:t>Profesi</w:t>
      </w:r>
      <w:proofErr w:type="spellEnd"/>
    </w:p>
    <w:p w:rsidR="004515D4" w:rsidRDefault="007463B4" w:rsidP="004515D4">
      <w:pPr>
        <w:spacing w:line="360" w:lineRule="auto"/>
        <w:ind w:firstLine="4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kesusilaan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ethos.</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moral, yang </w:t>
      </w:r>
      <w:proofErr w:type="spellStart"/>
      <w:r>
        <w:rPr>
          <w:rFonts w:ascii="Times New Roman" w:hAnsi="Times New Roman" w:cs="Times New Roman"/>
          <w:sz w:val="24"/>
          <w:szCs w:val="24"/>
        </w:rPr>
        <w:t>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norma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w:t>
      </w:r>
    </w:p>
    <w:p w:rsidR="004515D4" w:rsidRDefault="007463B4" w:rsidP="004515D4">
      <w:pPr>
        <w:spacing w:line="360" w:lineRule="auto"/>
        <w:ind w:firstLine="4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Yang </w:t>
      </w:r>
      <w:proofErr w:type="spellStart"/>
      <w:r>
        <w:rPr>
          <w:rFonts w:ascii="Times New Roman" w:hAnsi="Times New Roman" w:cs="Times New Roman"/>
          <w:sz w:val="24"/>
          <w:szCs w:val="24"/>
        </w:rPr>
        <w:t>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menafkahi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w:t>
      </w:r>
    </w:p>
    <w:p w:rsidR="003B3C10" w:rsidRDefault="007463B4" w:rsidP="004515D4">
      <w:pPr>
        <w:spacing w:line="360" w:lineRule="auto"/>
        <w:ind w:firstLine="4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w:t>
      </w:r>
      <w:r>
        <w:rPr>
          <w:rFonts w:ascii="Times New Roman" w:hAnsi="Times New Roman" w:cs="Times New Roman"/>
          <w:sz w:val="24"/>
          <w:szCs w:val="24"/>
        </w:rPr>
        <w:t>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ketertiban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w:t>
      </w:r>
      <w:proofErr w:type="gramEnd"/>
    </w:p>
    <w:p w:rsidR="003B3C10" w:rsidRDefault="003B3C10">
      <w:pPr>
        <w:spacing w:line="360" w:lineRule="auto"/>
        <w:jc w:val="both"/>
        <w:rPr>
          <w:rFonts w:ascii="Times New Roman" w:hAnsi="Times New Roman" w:cs="Times New Roman"/>
          <w:sz w:val="24"/>
          <w:szCs w:val="24"/>
        </w:rPr>
      </w:pPr>
    </w:p>
    <w:p w:rsidR="003B3C10" w:rsidRPr="004515D4" w:rsidRDefault="004515D4">
      <w:pPr>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4515D4">
        <w:rPr>
          <w:rFonts w:ascii="Times New Roman" w:hAnsi="Times New Roman" w:cs="Times New Roman"/>
          <w:b/>
          <w:sz w:val="24"/>
          <w:szCs w:val="24"/>
        </w:rPr>
        <w:t>Etika</w:t>
      </w:r>
      <w:proofErr w:type="spellEnd"/>
      <w:r w:rsidRPr="004515D4">
        <w:rPr>
          <w:rFonts w:ascii="Times New Roman" w:hAnsi="Times New Roman" w:cs="Times New Roman"/>
          <w:b/>
          <w:sz w:val="24"/>
          <w:szCs w:val="24"/>
        </w:rPr>
        <w:t xml:space="preserve"> </w:t>
      </w:r>
      <w:proofErr w:type="spellStart"/>
      <w:r w:rsidRPr="004515D4">
        <w:rPr>
          <w:rFonts w:ascii="Times New Roman" w:hAnsi="Times New Roman" w:cs="Times New Roman"/>
          <w:b/>
          <w:sz w:val="24"/>
          <w:szCs w:val="24"/>
        </w:rPr>
        <w:t>Profesi</w:t>
      </w:r>
      <w:proofErr w:type="spellEnd"/>
      <w:r w:rsidRPr="004515D4">
        <w:rPr>
          <w:rFonts w:ascii="Times New Roman" w:hAnsi="Times New Roman" w:cs="Times New Roman"/>
          <w:b/>
          <w:sz w:val="24"/>
          <w:szCs w:val="24"/>
        </w:rPr>
        <w:t xml:space="preserve"> di </w:t>
      </w:r>
      <w:proofErr w:type="spellStart"/>
      <w:r w:rsidRPr="004515D4">
        <w:rPr>
          <w:rFonts w:ascii="Times New Roman" w:hAnsi="Times New Roman" w:cs="Times New Roman"/>
          <w:b/>
          <w:sz w:val="24"/>
          <w:szCs w:val="24"/>
        </w:rPr>
        <w:t>Bidang</w:t>
      </w:r>
      <w:proofErr w:type="spellEnd"/>
      <w:r w:rsidRPr="004515D4">
        <w:rPr>
          <w:rFonts w:ascii="Times New Roman" w:hAnsi="Times New Roman" w:cs="Times New Roman"/>
          <w:b/>
          <w:sz w:val="24"/>
          <w:szCs w:val="24"/>
        </w:rPr>
        <w:t xml:space="preserve"> IT</w:t>
      </w:r>
    </w:p>
    <w:p w:rsidR="003B3C10" w:rsidRDefault="007463B4" w:rsidP="004515D4">
      <w:pPr>
        <w:spacing w:line="360" w:lineRule="auto"/>
        <w:ind w:firstLine="4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Pembangunan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Yang </w:t>
      </w:r>
      <w:proofErr w:type="spellStart"/>
      <w:r>
        <w:rPr>
          <w:rFonts w:ascii="Times New Roman" w:hAnsi="Times New Roman" w:cs="Times New Roman"/>
          <w:sz w:val="24"/>
          <w:szCs w:val="24"/>
        </w:rPr>
        <w:t>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mempersatukan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mencerdaskan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mengaplikasikan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menganggap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w:t>
      </w:r>
      <w:proofErr w:type="gramEnd"/>
    </w:p>
    <w:p w:rsidR="003B3C10" w:rsidRDefault="007463B4" w:rsidP="004515D4">
      <w:pPr>
        <w:spacing w:line="360" w:lineRule="auto"/>
        <w:ind w:firstLine="4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Profesi</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w:t>
      </w:r>
      <w:r>
        <w:rPr>
          <w:rFonts w:ascii="Times New Roman" w:hAnsi="Times New Roman" w:cs="Times New Roman"/>
          <w:sz w:val="24"/>
          <w:szCs w:val="24"/>
        </w:rPr>
        <w:t>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pisau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pisau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tajam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yang lain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bencana</w:t>
      </w:r>
      <w:proofErr w:type="spellEnd"/>
      <w:r>
        <w:rPr>
          <w:rFonts w:ascii="Times New Roman" w:hAnsi="Times New Roman" w:cs="Times New Roman"/>
          <w:sz w:val="24"/>
          <w:szCs w:val="24"/>
        </w:rPr>
        <w:t xml:space="preserve"> social. </w:t>
      </w:r>
      <w:proofErr w:type="spellStart"/>
      <w:proofErr w:type="gram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website porno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maya</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w:t>
      </w:r>
      <w:r>
        <w:rPr>
          <w:rFonts w:ascii="Times New Roman" w:hAnsi="Times New Roman" w:cs="Times New Roman"/>
          <w:sz w:val="24"/>
          <w:szCs w:val="24"/>
        </w:rPr>
        <w:t>tuk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patuhi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w:t>
      </w:r>
      <w:proofErr w:type="gramEnd"/>
    </w:p>
    <w:p w:rsidR="003B3C10" w:rsidRDefault="007463B4" w:rsidP="004515D4">
      <w:pPr>
        <w:spacing w:line="360" w:lineRule="auto"/>
        <w:ind w:firstLine="420"/>
        <w:jc w:val="both"/>
        <w:rPr>
          <w:rFonts w:ascii="Times New Roman" w:hAnsi="Times New Roman" w:cs="Times New Roman"/>
          <w:sz w:val="24"/>
          <w:szCs w:val="24"/>
        </w:rPr>
      </w:pP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IT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mempercepat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moral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w:t>
      </w:r>
      <w:r>
        <w:rPr>
          <w:rFonts w:ascii="Times New Roman" w:hAnsi="Times New Roman" w:cs="Times New Roman"/>
          <w:sz w:val="24"/>
          <w:szCs w:val="24"/>
        </w:rPr>
        <w:t>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w:t>
      </w:r>
      <w:proofErr w:type="gramEnd"/>
    </w:p>
    <w:p w:rsidR="003B3C10" w:rsidRDefault="003B3C10">
      <w:pPr>
        <w:spacing w:line="360" w:lineRule="auto"/>
        <w:jc w:val="both"/>
        <w:rPr>
          <w:rFonts w:ascii="Times New Roman" w:hAnsi="Times New Roman" w:cs="Times New Roman"/>
          <w:sz w:val="24"/>
          <w:szCs w:val="24"/>
        </w:rPr>
      </w:pPr>
    </w:p>
    <w:p w:rsidR="003B3C10" w:rsidRPr="004515D4" w:rsidRDefault="004515D4">
      <w:pPr>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7463B4" w:rsidRPr="004515D4">
        <w:rPr>
          <w:rFonts w:ascii="Times New Roman" w:hAnsi="Times New Roman" w:cs="Times New Roman"/>
          <w:b/>
          <w:sz w:val="24"/>
          <w:szCs w:val="24"/>
        </w:rPr>
        <w:t>Pengertian</w:t>
      </w:r>
      <w:proofErr w:type="spellEnd"/>
      <w:r w:rsidR="007463B4" w:rsidRPr="004515D4">
        <w:rPr>
          <w:rFonts w:ascii="Times New Roman" w:hAnsi="Times New Roman" w:cs="Times New Roman"/>
          <w:b/>
          <w:sz w:val="24"/>
          <w:szCs w:val="24"/>
        </w:rPr>
        <w:t xml:space="preserve"> </w:t>
      </w:r>
      <w:proofErr w:type="spellStart"/>
      <w:r w:rsidR="007463B4" w:rsidRPr="004515D4">
        <w:rPr>
          <w:rFonts w:ascii="Times New Roman" w:hAnsi="Times New Roman" w:cs="Times New Roman"/>
          <w:b/>
          <w:sz w:val="24"/>
          <w:szCs w:val="24"/>
        </w:rPr>
        <w:t>Profesi</w:t>
      </w:r>
      <w:proofErr w:type="spellEnd"/>
      <w:r w:rsidR="007463B4" w:rsidRPr="004515D4">
        <w:rPr>
          <w:rFonts w:ascii="Times New Roman" w:hAnsi="Times New Roman" w:cs="Times New Roman"/>
          <w:b/>
          <w:sz w:val="24"/>
          <w:szCs w:val="24"/>
        </w:rPr>
        <w:t xml:space="preserve"> </w:t>
      </w:r>
      <w:proofErr w:type="spellStart"/>
      <w:r w:rsidR="007463B4" w:rsidRPr="004515D4">
        <w:rPr>
          <w:rFonts w:ascii="Times New Roman" w:hAnsi="Times New Roman" w:cs="Times New Roman"/>
          <w:b/>
          <w:sz w:val="24"/>
          <w:szCs w:val="24"/>
        </w:rPr>
        <w:t>dan</w:t>
      </w:r>
      <w:proofErr w:type="spellEnd"/>
      <w:r w:rsidR="007463B4" w:rsidRPr="004515D4">
        <w:rPr>
          <w:rFonts w:ascii="Times New Roman" w:hAnsi="Times New Roman" w:cs="Times New Roman"/>
          <w:b/>
          <w:sz w:val="24"/>
          <w:szCs w:val="24"/>
        </w:rPr>
        <w:t xml:space="preserve"> </w:t>
      </w:r>
      <w:proofErr w:type="spellStart"/>
      <w:r w:rsidR="007463B4" w:rsidRPr="004515D4">
        <w:rPr>
          <w:rFonts w:ascii="Times New Roman" w:hAnsi="Times New Roman" w:cs="Times New Roman"/>
          <w:b/>
          <w:sz w:val="24"/>
          <w:szCs w:val="24"/>
        </w:rPr>
        <w:t>Profesional</w:t>
      </w:r>
      <w:proofErr w:type="spellEnd"/>
    </w:p>
    <w:p w:rsidR="003B3C10" w:rsidRDefault="007463B4" w:rsidP="004515D4">
      <w:pPr>
        <w:spacing w:line="360" w:lineRule="auto"/>
        <w:ind w:firstLine="4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pekerjaannya</w:t>
      </w:r>
      <w:proofErr w:type="spellEnd"/>
      <w:r>
        <w:rPr>
          <w:rFonts w:ascii="Times New Roman" w:hAnsi="Times New Roman" w:cs="Times New Roman"/>
          <w:sz w:val="24"/>
          <w:szCs w:val="24"/>
        </w:rPr>
        <w:t>.</w:t>
      </w:r>
      <w:proofErr w:type="gramEnd"/>
    </w:p>
    <w:p w:rsidR="003B3C10" w:rsidRDefault="007463B4" w:rsidP="004515D4">
      <w:pPr>
        <w:spacing w:line="360" w:lineRule="auto"/>
        <w:ind w:firstLine="4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moral yang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luhur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malu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sent</w:t>
      </w:r>
      <w:r>
        <w:rPr>
          <w:rFonts w:ascii="Times New Roman" w:hAnsi="Times New Roman" w:cs="Times New Roman"/>
          <w:sz w:val="24"/>
          <w:szCs w:val="24"/>
        </w:rPr>
        <w:t>imen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bertindak</w:t>
      </w:r>
      <w:proofErr w:type="spellEnd"/>
      <w:r>
        <w:rPr>
          <w:rFonts w:ascii="Times New Roman" w:hAnsi="Times New Roman" w:cs="Times New Roman"/>
          <w:sz w:val="24"/>
          <w:szCs w:val="24"/>
        </w:rPr>
        <w:t>.</w:t>
      </w:r>
    </w:p>
    <w:p w:rsidR="003B3C10" w:rsidRDefault="007463B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gramEnd"/>
    </w:p>
    <w:p w:rsidR="003B3C10" w:rsidRDefault="007463B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Pengetahuan</w:t>
      </w:r>
      <w:proofErr w:type="spellEnd"/>
    </w:p>
    <w:p w:rsidR="003B3C10" w:rsidRDefault="007463B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p>
    <w:p w:rsidR="003B3C10" w:rsidRDefault="007463B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p>
    <w:p w:rsidR="003B3C10" w:rsidRDefault="007463B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p>
    <w:p w:rsidR="003B3C10" w:rsidRDefault="007463B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profesinya</w:t>
      </w:r>
      <w:proofErr w:type="spellEnd"/>
    </w:p>
    <w:p w:rsidR="003B3C10" w:rsidRPr="004515D4" w:rsidRDefault="004515D4" w:rsidP="004515D4">
      <w:pPr>
        <w:numPr>
          <w:ilvl w:val="0"/>
          <w:numId w:val="2"/>
        </w:numPr>
        <w:spacing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 </w:t>
      </w:r>
      <w:r w:rsidR="007463B4" w:rsidRPr="004515D4">
        <w:rPr>
          <w:rFonts w:ascii="Times New Roman" w:hAnsi="Times New Roman" w:cs="Times New Roman"/>
          <w:b/>
          <w:sz w:val="24"/>
          <w:szCs w:val="24"/>
          <w:lang w:val="id-ID"/>
        </w:rPr>
        <w:t>Undang Undang yang mengatur tentang Teknologi Info</w:t>
      </w:r>
      <w:r w:rsidR="007463B4" w:rsidRPr="004515D4">
        <w:rPr>
          <w:rFonts w:ascii="Times New Roman" w:hAnsi="Times New Roman" w:cs="Times New Roman"/>
          <w:b/>
          <w:sz w:val="24"/>
          <w:szCs w:val="24"/>
          <w:lang w:val="id-ID"/>
        </w:rPr>
        <w:t xml:space="preserve">rmasi dan Komunikasi di </w:t>
      </w:r>
      <w:r>
        <w:rPr>
          <w:rFonts w:ascii="Times New Roman" w:hAnsi="Times New Roman" w:cs="Times New Roman"/>
          <w:b/>
          <w:sz w:val="24"/>
          <w:szCs w:val="24"/>
          <w:lang w:val="id-ID"/>
        </w:rPr>
        <w:t>Indonesia</w:t>
      </w:r>
    </w:p>
    <w:p w:rsidR="003B3C10" w:rsidRDefault="007463B4" w:rsidP="004515D4">
      <w:pPr>
        <w:spacing w:line="36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UU HAKI (Undang-undang Hak Cipta) yang sudah disahkan dengan nomor 19 tahun 2002 yang diberlakukan mulai tanggal 29 Juli 2003 didalamnya diantaranya mengatur tentang hak cipta.</w:t>
      </w:r>
    </w:p>
    <w:p w:rsidR="003B3C10" w:rsidRDefault="007463B4">
      <w:pPr>
        <w:numPr>
          <w:ilvl w:val="0"/>
          <w:numId w:val="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UU ITE (Undang-undang Informasi dan Transa</w:t>
      </w:r>
      <w:r>
        <w:rPr>
          <w:rFonts w:ascii="Times New Roman" w:hAnsi="Times New Roman" w:cs="Times New Roman"/>
          <w:sz w:val="24"/>
          <w:szCs w:val="24"/>
          <w:lang w:val="id-ID"/>
        </w:rPr>
        <w:t>ksi Elektronik) yang sudah</w:t>
      </w:r>
      <w:r>
        <w:rPr>
          <w:rFonts w:ascii="Times New Roman" w:hAnsi="Times New Roman" w:cs="Times New Roman"/>
          <w:sz w:val="24"/>
          <w:szCs w:val="24"/>
          <w:lang w:val="id-ID"/>
        </w:rPr>
        <w:br/>
      </w:r>
      <w:r>
        <w:rPr>
          <w:rFonts w:ascii="Times New Roman" w:hAnsi="Times New Roman" w:cs="Times New Roman"/>
          <w:sz w:val="24"/>
          <w:szCs w:val="24"/>
          <w:lang w:val="id-ID"/>
        </w:rPr>
        <w:tab/>
        <w:t>disahkan dengan nomor 11 tahun 2008 yang didalamnya mengatur tentang :</w:t>
      </w:r>
    </w:p>
    <w:p w:rsidR="003B3C10" w:rsidRDefault="007463B4">
      <w:pPr>
        <w:numPr>
          <w:ilvl w:val="0"/>
          <w:numId w:val="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Pornografi di Internet</w:t>
      </w:r>
    </w:p>
    <w:p w:rsidR="003B3C10" w:rsidRDefault="007463B4">
      <w:pPr>
        <w:numPr>
          <w:ilvl w:val="0"/>
          <w:numId w:val="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Transaksi di Internet</w:t>
      </w:r>
    </w:p>
    <w:p w:rsidR="003B3C10" w:rsidRDefault="007463B4">
      <w:pPr>
        <w:numPr>
          <w:ilvl w:val="0"/>
          <w:numId w:val="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Etika pengguna Internet</w:t>
      </w:r>
    </w:p>
    <w:p w:rsidR="003B3C10" w:rsidRDefault="003B3C10">
      <w:pPr>
        <w:spacing w:line="360" w:lineRule="auto"/>
        <w:jc w:val="both"/>
        <w:rPr>
          <w:rFonts w:ascii="Times New Roman" w:hAnsi="Times New Roman" w:cs="Times New Roman"/>
          <w:sz w:val="24"/>
          <w:szCs w:val="24"/>
          <w:lang w:val="id-ID"/>
        </w:rPr>
      </w:pPr>
    </w:p>
    <w:p w:rsidR="003B3C10" w:rsidRPr="004515D4" w:rsidRDefault="004515D4">
      <w:pPr>
        <w:numPr>
          <w:ilvl w:val="0"/>
          <w:numId w:val="2"/>
        </w:num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proofErr w:type="spellStart"/>
      <w:r w:rsidR="007463B4" w:rsidRPr="004515D4">
        <w:rPr>
          <w:rFonts w:ascii="Times New Roman" w:hAnsi="Times New Roman" w:cs="Times New Roman"/>
          <w:b/>
          <w:sz w:val="24"/>
          <w:szCs w:val="24"/>
        </w:rPr>
        <w:t>Profesi</w:t>
      </w:r>
      <w:proofErr w:type="spellEnd"/>
      <w:r w:rsidR="007463B4" w:rsidRPr="004515D4">
        <w:rPr>
          <w:rFonts w:ascii="Times New Roman" w:hAnsi="Times New Roman" w:cs="Times New Roman"/>
          <w:b/>
          <w:sz w:val="24"/>
          <w:szCs w:val="24"/>
        </w:rPr>
        <w:t xml:space="preserve"> System Analyst</w:t>
      </w:r>
    </w:p>
    <w:p w:rsidR="003B3C10" w:rsidRDefault="007463B4" w:rsidP="004515D4">
      <w:pPr>
        <w:spacing w:line="360" w:lineRule="auto"/>
        <w:ind w:firstLine="420"/>
        <w:jc w:val="both"/>
        <w:rPr>
          <w:rFonts w:ascii="Times New Roman" w:hAnsi="Times New Roman" w:cs="Times New Roman"/>
          <w:sz w:val="24"/>
          <w:szCs w:val="24"/>
        </w:rPr>
      </w:pPr>
      <w:proofErr w:type="gramStart"/>
      <w:r>
        <w:rPr>
          <w:rFonts w:ascii="Times New Roman" w:hAnsi="Times New Roman" w:cs="Times New Roman"/>
          <w:sz w:val="24"/>
          <w:szCs w:val="24"/>
        </w:rPr>
        <w:t xml:space="preserve">System analyst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System an</w:t>
      </w:r>
      <w:r>
        <w:rPr>
          <w:rFonts w:ascii="Times New Roman" w:hAnsi="Times New Roman" w:cs="Times New Roman"/>
          <w:sz w:val="24"/>
          <w:szCs w:val="24"/>
        </w:rPr>
        <w:t xml:space="preserve">alyst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programmer.</w:t>
      </w:r>
    </w:p>
    <w:p w:rsidR="003B3C10" w:rsidRDefault="007463B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System analyst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rsidR="003B3C10" w:rsidRDefault="007463B4">
      <w:pPr>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membingungkan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w:t>
      </w:r>
    </w:p>
    <w:p w:rsidR="003B3C10" w:rsidRDefault="007463B4">
      <w:pPr>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Seora</w:t>
      </w:r>
      <w:r>
        <w:rPr>
          <w:rFonts w:ascii="Times New Roman" w:hAnsi="Times New Roman" w:cs="Times New Roman"/>
          <w:sz w:val="24"/>
          <w:szCs w:val="24"/>
        </w:rPr>
        <w:t>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w:t>
      </w:r>
    </w:p>
    <w:p w:rsidR="003B3C10" w:rsidRDefault="007463B4">
      <w:pPr>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proyek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w:t>
      </w:r>
    </w:p>
    <w:p w:rsidR="003B3C10" w:rsidRDefault="007463B4">
      <w:pPr>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mencuri</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software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development tools.</w:t>
      </w:r>
    </w:p>
    <w:p w:rsidR="003B3C10" w:rsidRDefault="007463B4">
      <w:pPr>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dana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w:t>
      </w:r>
    </w:p>
    <w:p w:rsidR="003B3C10" w:rsidRDefault="007463B4">
      <w:pPr>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w:t>
      </w:r>
      <w:r>
        <w:rPr>
          <w:rFonts w:ascii="Times New Roman" w:hAnsi="Times New Roman" w:cs="Times New Roman"/>
          <w:sz w:val="24"/>
          <w:szCs w:val="24"/>
        </w:rPr>
        <w:t>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menaikkan</w:t>
      </w:r>
      <w:proofErr w:type="spellEnd"/>
      <w:r>
        <w:rPr>
          <w:rFonts w:ascii="Times New Roman" w:hAnsi="Times New Roman" w:cs="Times New Roman"/>
          <w:sz w:val="24"/>
          <w:szCs w:val="24"/>
        </w:rPr>
        <w:t xml:space="preserve"> status.</w:t>
      </w:r>
    </w:p>
    <w:p w:rsidR="003B3C10" w:rsidRDefault="007463B4">
      <w:pPr>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membeberkan</w:t>
      </w:r>
      <w:proofErr w:type="spellEnd"/>
      <w:r>
        <w:rPr>
          <w:rFonts w:ascii="Times New Roman" w:hAnsi="Times New Roman" w:cs="Times New Roman"/>
          <w:sz w:val="24"/>
          <w:szCs w:val="24"/>
        </w:rPr>
        <w:t xml:space="preserve"> data-data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rsidR="003B3C10" w:rsidRDefault="007463B4">
      <w:pPr>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orang lain.</w:t>
      </w:r>
    </w:p>
    <w:p w:rsidR="003B3C10" w:rsidRDefault="007463B4">
      <w:pPr>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mempermalukan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profesinya</w:t>
      </w:r>
      <w:proofErr w:type="spellEnd"/>
      <w:r>
        <w:rPr>
          <w:rFonts w:ascii="Times New Roman" w:hAnsi="Times New Roman" w:cs="Times New Roman"/>
          <w:sz w:val="24"/>
          <w:szCs w:val="24"/>
        </w:rPr>
        <w:t>.</w:t>
      </w:r>
    </w:p>
    <w:p w:rsidR="003B3C10" w:rsidRDefault="007463B4">
      <w:pPr>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w:t>
      </w:r>
    </w:p>
    <w:p w:rsidR="003B3C10" w:rsidRDefault="003B3C10">
      <w:pPr>
        <w:spacing w:line="360" w:lineRule="auto"/>
        <w:jc w:val="both"/>
        <w:rPr>
          <w:rFonts w:ascii="Times New Roman" w:hAnsi="Times New Roman" w:cs="Times New Roman"/>
          <w:sz w:val="24"/>
          <w:szCs w:val="24"/>
        </w:rPr>
      </w:pPr>
    </w:p>
    <w:p w:rsidR="003B3C10" w:rsidRDefault="007463B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Kementerian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3B3C10" w:rsidRDefault="007463B4">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bertaqwa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Esa</w:t>
      </w:r>
      <w:proofErr w:type="spellEnd"/>
    </w:p>
    <w:p w:rsidR="003B3C10" w:rsidRDefault="007463B4">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Pancasila</w:t>
      </w:r>
      <w:proofErr w:type="spellEnd"/>
    </w:p>
    <w:p w:rsidR="003B3C10" w:rsidRDefault="007463B4">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Menjunjung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UUD </w:t>
      </w:r>
      <w:r>
        <w:rPr>
          <w:rFonts w:ascii="Times New Roman" w:hAnsi="Times New Roman" w:cs="Times New Roman"/>
          <w:sz w:val="24"/>
          <w:szCs w:val="24"/>
        </w:rPr>
        <w:t xml:space="preserve">1945, </w:t>
      </w:r>
      <w:proofErr w:type="spellStart"/>
      <w:r>
        <w:rPr>
          <w:rFonts w:ascii="Times New Roman" w:hAnsi="Times New Roman" w:cs="Times New Roman"/>
          <w:sz w:val="24"/>
          <w:szCs w:val="24"/>
        </w:rPr>
        <w:t>Pancasila</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lang w:val="id-ID"/>
        </w:rPr>
        <w:tab/>
      </w:r>
      <w:proofErr w:type="spellStart"/>
      <w:r>
        <w:rPr>
          <w:rFonts w:ascii="Times New Roman" w:hAnsi="Times New Roman" w:cs="Times New Roman"/>
          <w:sz w:val="24"/>
          <w:szCs w:val="24"/>
        </w:rPr>
        <w:t>Bhineka</w:t>
      </w:r>
      <w:proofErr w:type="spellEnd"/>
      <w:r>
        <w:rPr>
          <w:rFonts w:ascii="Times New Roman" w:hAnsi="Times New Roman" w:cs="Times New Roman"/>
          <w:sz w:val="24"/>
          <w:szCs w:val="24"/>
        </w:rPr>
        <w:t xml:space="preserve"> Tunggal </w:t>
      </w:r>
      <w:proofErr w:type="spellStart"/>
      <w:r>
        <w:rPr>
          <w:rFonts w:ascii="Times New Roman" w:hAnsi="Times New Roman" w:cs="Times New Roman"/>
          <w:sz w:val="24"/>
          <w:szCs w:val="24"/>
        </w:rPr>
        <w: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Kesatuan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w:t>
      </w:r>
    </w:p>
    <w:p w:rsidR="003B3C10" w:rsidRDefault="007463B4">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p>
    <w:p w:rsidR="003B3C10" w:rsidRDefault="007463B4">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Kehormatan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rahasia</w:t>
      </w:r>
      <w:proofErr w:type="spellEnd"/>
      <w:r>
        <w:rPr>
          <w:rFonts w:ascii="Times New Roman" w:hAnsi="Times New Roman" w:cs="Times New Roman"/>
          <w:sz w:val="24"/>
          <w:szCs w:val="24"/>
        </w:rPr>
        <w:br/>
      </w:r>
      <w:r>
        <w:rPr>
          <w:rFonts w:ascii="Times New Roman" w:hAnsi="Times New Roman" w:cs="Times New Roman"/>
          <w:sz w:val="24"/>
          <w:szCs w:val="24"/>
          <w:lang w:val="id-ID"/>
        </w:rPr>
        <w:tab/>
      </w:r>
      <w:proofErr w:type="spellStart"/>
      <w:r>
        <w:rPr>
          <w:rFonts w:ascii="Times New Roman" w:hAnsi="Times New Roman" w:cs="Times New Roman"/>
          <w:sz w:val="24"/>
          <w:szCs w:val="24"/>
        </w:rPr>
        <w:t>jabatan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rahasia</w:t>
      </w:r>
      <w:proofErr w:type="spellEnd"/>
      <w:r>
        <w:rPr>
          <w:rFonts w:ascii="Times New Roman" w:hAnsi="Times New Roman" w:cs="Times New Roman"/>
          <w:sz w:val="24"/>
          <w:szCs w:val="24"/>
        </w:rPr>
        <w:t xml:space="preserve"> Negara</w:t>
      </w:r>
    </w:p>
    <w:p w:rsidR="003B3C10" w:rsidRDefault="007463B4">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Menjunjung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w:t>
      </w:r>
      <w:r>
        <w:rPr>
          <w:rFonts w:ascii="Times New Roman" w:hAnsi="Times New Roman" w:cs="Times New Roman"/>
          <w:sz w:val="24"/>
          <w:szCs w:val="24"/>
        </w:rPr>
        <w:t>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inovatif</w:t>
      </w:r>
      <w:proofErr w:type="spellEnd"/>
      <w:r>
        <w:rPr>
          <w:rFonts w:ascii="Times New Roman" w:hAnsi="Times New Roman" w:cs="Times New Roman"/>
          <w:sz w:val="24"/>
          <w:szCs w:val="24"/>
        </w:rPr>
        <w:br/>
      </w:r>
      <w:r>
        <w:rPr>
          <w:rFonts w:ascii="Times New Roman" w:hAnsi="Times New Roman" w:cs="Times New Roman"/>
          <w:sz w:val="24"/>
          <w:szCs w:val="24"/>
          <w:lang w:val="id-ID"/>
        </w:rPr>
        <w:tab/>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kompetitif</w:t>
      </w:r>
      <w:proofErr w:type="spellEnd"/>
    </w:p>
    <w:p w:rsidR="003B3C10" w:rsidRDefault="007463B4">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Berintegritas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prima</w:t>
      </w:r>
    </w:p>
    <w:p w:rsidR="003B3C10" w:rsidRDefault="007463B4">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jujur</w:t>
      </w:r>
      <w:proofErr w:type="spellEnd"/>
    </w:p>
    <w:p w:rsidR="003B3C10" w:rsidRDefault="007463B4">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Peduli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p>
    <w:p w:rsidR="003B3C10" w:rsidRDefault="007463B4">
      <w:pPr>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Negara.</w:t>
      </w:r>
    </w:p>
    <w:p w:rsidR="003B3C10" w:rsidRDefault="003B3C10">
      <w:pPr>
        <w:spacing w:line="360" w:lineRule="auto"/>
        <w:jc w:val="both"/>
        <w:rPr>
          <w:rFonts w:ascii="Times New Roman" w:hAnsi="Times New Roman" w:cs="Times New Roman"/>
          <w:sz w:val="24"/>
          <w:szCs w:val="24"/>
        </w:rPr>
      </w:pPr>
    </w:p>
    <w:p w:rsidR="004515D4" w:rsidRDefault="004515D4">
      <w:pPr>
        <w:spacing w:line="360" w:lineRule="auto"/>
        <w:jc w:val="both"/>
        <w:rPr>
          <w:rFonts w:ascii="Times New Roman" w:hAnsi="Times New Roman" w:cs="Times New Roman"/>
          <w:sz w:val="24"/>
          <w:szCs w:val="24"/>
        </w:rPr>
      </w:pPr>
    </w:p>
    <w:p w:rsidR="00A2552D" w:rsidRDefault="00A2552D">
      <w:pPr>
        <w:spacing w:line="360" w:lineRule="auto"/>
        <w:jc w:val="both"/>
        <w:rPr>
          <w:rFonts w:ascii="Times New Roman" w:hAnsi="Times New Roman" w:cs="Times New Roman"/>
          <w:sz w:val="24"/>
          <w:szCs w:val="24"/>
        </w:rPr>
      </w:pPr>
    </w:p>
    <w:p w:rsidR="003B3C10" w:rsidRDefault="007463B4">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toleransi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(zero tolerance)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3B3C10" w:rsidRDefault="007463B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Kementerian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Informatika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3B3C10" w:rsidRDefault="007463B4">
      <w:pPr>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Menjunjung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w:t>
      </w:r>
      <w:r>
        <w:rPr>
          <w:rFonts w:ascii="Times New Roman" w:hAnsi="Times New Roman" w:cs="Times New Roman"/>
          <w:sz w:val="24"/>
          <w:szCs w:val="24"/>
        </w:rPr>
        <w:t>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Prasetya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Korpri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Jabatan</w:t>
      </w:r>
      <w:proofErr w:type="spellEnd"/>
    </w:p>
    <w:p w:rsidR="003B3C10" w:rsidRDefault="007463B4">
      <w:pPr>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Menghormati</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istiadat</w:t>
      </w:r>
      <w:proofErr w:type="spellEnd"/>
      <w:r>
        <w:rPr>
          <w:rFonts w:ascii="Times New Roman" w:hAnsi="Times New Roman" w:cs="Times New Roman"/>
          <w:sz w:val="24"/>
          <w:szCs w:val="24"/>
        </w:rPr>
        <w:t xml:space="preserve"> orang lain</w:t>
      </w:r>
    </w:p>
    <w:p w:rsidR="003B3C10" w:rsidRDefault="007463B4">
      <w:pPr>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Mematuhi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Kepegawaian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PNS</w:t>
      </w:r>
    </w:p>
    <w:p w:rsidR="003B3C10" w:rsidRDefault="007463B4">
      <w:pPr>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jujur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transparan</w:t>
      </w:r>
      <w:proofErr w:type="spellEnd"/>
    </w:p>
    <w:p w:rsidR="003B3C10" w:rsidRDefault="007463B4">
      <w:pPr>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Kementerian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memperolehnya</w:t>
      </w:r>
      <w:proofErr w:type="spellEnd"/>
    </w:p>
    <w:p w:rsidR="003B3C10" w:rsidRDefault="007463B4">
      <w:pPr>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prima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w:t>
      </w:r>
    </w:p>
    <w:p w:rsidR="003B3C10" w:rsidRDefault="007463B4">
      <w:pPr>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Mentaati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kedinasan</w:t>
      </w:r>
      <w:proofErr w:type="spellEnd"/>
    </w:p>
    <w:p w:rsidR="003B3C10" w:rsidRDefault="007463B4">
      <w:pPr>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Pr>
          <w:rFonts w:ascii="Times New Roman" w:hAnsi="Times New Roman" w:cs="Times New Roman"/>
          <w:sz w:val="24"/>
          <w:szCs w:val="24"/>
        </w:rPr>
        <w:t>egawai</w:t>
      </w:r>
      <w:proofErr w:type="spellEnd"/>
    </w:p>
    <w:p w:rsidR="003B3C10" w:rsidRDefault="007463B4">
      <w:pPr>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inventaris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Kementerian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Informatika</w:t>
      </w:r>
      <w:proofErr w:type="spellEnd"/>
    </w:p>
    <w:p w:rsidR="003B3C10" w:rsidRDefault="007463B4">
      <w:pPr>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Mentaati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jam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proofErr w:type="gramStart"/>
      <w:r>
        <w:rPr>
          <w:rFonts w:ascii="Times New Roman" w:hAnsi="Times New Roman" w:cs="Times New Roman"/>
          <w:sz w:val="24"/>
          <w:szCs w:val="24"/>
          <w:lang w:val="id-ID"/>
        </w:rPr>
        <w:t>./</w:t>
      </w:r>
      <w:proofErr w:type="gramEnd"/>
    </w:p>
    <w:p w:rsidR="003B3C10" w:rsidRDefault="007463B4">
      <w:pPr>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Bersikap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bertutur</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sopan</w:t>
      </w:r>
      <w:proofErr w:type="spellEnd"/>
      <w:r>
        <w:rPr>
          <w:rFonts w:ascii="Times New Roman" w:hAnsi="Times New Roman" w:cs="Times New Roman"/>
          <w:sz w:val="24"/>
          <w:szCs w:val="24"/>
        </w:rPr>
        <w:t>.</w:t>
      </w:r>
    </w:p>
    <w:p w:rsidR="003B3C10" w:rsidRDefault="003B3C10">
      <w:pPr>
        <w:tabs>
          <w:tab w:val="left" w:pos="425"/>
        </w:tabs>
        <w:spacing w:line="360" w:lineRule="auto"/>
        <w:jc w:val="both"/>
        <w:rPr>
          <w:rFonts w:ascii="Times New Roman" w:hAnsi="Times New Roman" w:cs="Times New Roman"/>
          <w:sz w:val="24"/>
          <w:szCs w:val="24"/>
        </w:rPr>
      </w:pPr>
    </w:p>
    <w:p w:rsidR="003B3C10" w:rsidRDefault="003B3C10">
      <w:pPr>
        <w:tabs>
          <w:tab w:val="left" w:pos="425"/>
        </w:tabs>
        <w:spacing w:line="360" w:lineRule="auto"/>
        <w:jc w:val="both"/>
        <w:rPr>
          <w:rFonts w:ascii="Times New Roman" w:hAnsi="Times New Roman" w:cs="Times New Roman"/>
          <w:sz w:val="24"/>
          <w:szCs w:val="24"/>
        </w:rPr>
      </w:pPr>
    </w:p>
    <w:p w:rsidR="003B3C10" w:rsidRDefault="003B3C10">
      <w:pPr>
        <w:tabs>
          <w:tab w:val="left" w:pos="425"/>
        </w:tabs>
        <w:spacing w:line="360" w:lineRule="auto"/>
        <w:jc w:val="both"/>
        <w:rPr>
          <w:rFonts w:ascii="Times New Roman" w:hAnsi="Times New Roman" w:cs="Times New Roman"/>
          <w:sz w:val="24"/>
          <w:szCs w:val="24"/>
        </w:rPr>
      </w:pPr>
    </w:p>
    <w:p w:rsidR="004515D4" w:rsidRDefault="004515D4">
      <w:pPr>
        <w:tabs>
          <w:tab w:val="left" w:pos="425"/>
        </w:tabs>
        <w:spacing w:line="360" w:lineRule="auto"/>
        <w:jc w:val="both"/>
        <w:rPr>
          <w:rFonts w:ascii="Times New Roman" w:hAnsi="Times New Roman" w:cs="Times New Roman"/>
          <w:sz w:val="24"/>
          <w:szCs w:val="24"/>
        </w:rPr>
      </w:pPr>
    </w:p>
    <w:p w:rsidR="003B3C10" w:rsidRPr="004515D4" w:rsidRDefault="007463B4">
      <w:pPr>
        <w:tabs>
          <w:tab w:val="left" w:pos="425"/>
        </w:tabs>
        <w:spacing w:line="360" w:lineRule="auto"/>
        <w:jc w:val="center"/>
        <w:rPr>
          <w:rFonts w:ascii="Times New Roman" w:hAnsi="Times New Roman" w:cs="Times New Roman"/>
          <w:b/>
          <w:sz w:val="28"/>
          <w:szCs w:val="28"/>
          <w:lang w:val="id-ID"/>
        </w:rPr>
      </w:pPr>
      <w:r w:rsidRPr="004515D4">
        <w:rPr>
          <w:rFonts w:ascii="Times New Roman" w:hAnsi="Times New Roman" w:cs="Times New Roman"/>
          <w:b/>
          <w:sz w:val="28"/>
          <w:szCs w:val="28"/>
          <w:lang w:val="id-ID"/>
        </w:rPr>
        <w:lastRenderedPageBreak/>
        <w:t>BAB III</w:t>
      </w:r>
    </w:p>
    <w:p w:rsidR="003B3C10" w:rsidRPr="004515D4" w:rsidRDefault="007463B4">
      <w:pPr>
        <w:tabs>
          <w:tab w:val="left" w:pos="425"/>
        </w:tabs>
        <w:spacing w:line="360" w:lineRule="auto"/>
        <w:jc w:val="center"/>
        <w:rPr>
          <w:rFonts w:ascii="Times New Roman" w:hAnsi="Times New Roman" w:cs="Times New Roman"/>
          <w:b/>
          <w:sz w:val="28"/>
          <w:szCs w:val="28"/>
          <w:lang w:val="id-ID"/>
        </w:rPr>
      </w:pPr>
      <w:r w:rsidRPr="004515D4">
        <w:rPr>
          <w:rFonts w:ascii="Times New Roman" w:hAnsi="Times New Roman" w:cs="Times New Roman"/>
          <w:b/>
          <w:sz w:val="28"/>
          <w:szCs w:val="28"/>
          <w:lang w:val="id-ID"/>
        </w:rPr>
        <w:t>PENUTUP</w:t>
      </w:r>
    </w:p>
    <w:p w:rsidR="003B3C10" w:rsidRDefault="00066064">
      <w:pPr>
        <w:tabs>
          <w:tab w:val="left" w:pos="425"/>
        </w:tabs>
        <w:spacing w:line="360" w:lineRule="auto"/>
        <w:jc w:val="center"/>
        <w:rPr>
          <w:rFonts w:ascii="Times New Roman" w:hAnsi="Times New Roman" w:cs="Times New Roman"/>
          <w:sz w:val="24"/>
          <w:szCs w:val="24"/>
          <w:lang w:val="id-ID"/>
        </w:rPr>
      </w:pPr>
      <w:r>
        <w:rPr>
          <w:noProof/>
          <w:sz w:val="24"/>
          <w:lang w:eastAsia="en-US"/>
        </w:rPr>
        <mc:AlternateContent>
          <mc:Choice Requires="wps">
            <w:drawing>
              <wp:anchor distT="0" distB="0" distL="114300" distR="114300" simplePos="0" relativeHeight="251658240" behindDoc="0" locked="0" layoutInCell="1" allowOverlap="1" wp14:anchorId="0F788C58" wp14:editId="1EACD2A1">
                <wp:simplePos x="0" y="0"/>
                <wp:positionH relativeFrom="column">
                  <wp:posOffset>1751330</wp:posOffset>
                </wp:positionH>
                <wp:positionV relativeFrom="paragraph">
                  <wp:posOffset>353695</wp:posOffset>
                </wp:positionV>
                <wp:extent cx="3771900" cy="24066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3771900" cy="2406650"/>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3B3C10" w:rsidRPr="007463B4" w:rsidRDefault="007463B4">
                            <w:pPr>
                              <w:shd w:val="clear" w:color="auto" w:fill="F7F9FD"/>
                              <w:spacing w:line="190" w:lineRule="atLeast"/>
                              <w:jc w:val="both"/>
                              <w:rPr>
                                <w:rFonts w:ascii="Arial" w:hAnsi="Arial" w:cs="Arial"/>
                                <w:color w:val="000000" w:themeColor="text1"/>
                                <w:sz w:val="13"/>
                                <w:szCs w:val="13"/>
                                <w14:textOutline w14:w="9525" w14:cap="rnd" w14:cmpd="sng" w14:algn="ctr">
                                  <w14:noFill/>
                                  <w14:prstDash w14:val="solid"/>
                                  <w14:bevel/>
                                </w14:textOutline>
                              </w:rPr>
                            </w:pPr>
                            <w:proofErr w:type="spellStart"/>
                            <w:proofErr w:type="gram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Setiap</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profesi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pa</w:t>
                            </w:r>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sti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memiliki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etika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dengan</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peraturan</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yang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berbeda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w:t>
                            </w:r>
                            <w:proofErr w:type="gram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proofErr w:type="gram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Disamping</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itu</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untuk</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orang-orang yang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mengambil</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profesi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sebagai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IT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khususnya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tidak</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bisa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sembarangan</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mengakses</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data-data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lewat</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computer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atau</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internet.</w:t>
                            </w:r>
                            <w:proofErr w:type="gram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proofErr w:type="gram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Karena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disini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kita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menjelaskan</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tentang</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kejahatan</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lewat</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in</w:t>
                            </w:r>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ternet yang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disebut</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Cyber Crime.</w:t>
                            </w:r>
                            <w:proofErr w:type="gram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Mengapa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kita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tidak</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bias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sembarangan</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mengakses</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data-data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tersebut</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proofErr w:type="gram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Karena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sebagaimana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kejahatan</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pasti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memiliki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hukum</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w:t>
                            </w:r>
                            <w:proofErr w:type="gram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proofErr w:type="gram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Hukum</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dalam</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dunia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internet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disebut</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Cyber Law.</w:t>
                            </w:r>
                            <w:proofErr w:type="gram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proofErr w:type="gram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Dimana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setiap</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profesi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memiliki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kode</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etik</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mereka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masing-masin</w:t>
                            </w:r>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g</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dan</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memiliki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hukum</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untuk</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para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profesi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memproteksi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privasi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mereka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masing-masing</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w:t>
                            </w:r>
                            <w:proofErr w:type="gramEnd"/>
                          </w:p>
                          <w:p w:rsidR="003B3C10" w:rsidRPr="007463B4" w:rsidRDefault="003B3C10">
                            <w:pP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9pt;margin-top:27.85pt;width:297pt;height:18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" fillcolor="white [3212]" strokecolor="white [3212]" strokeweight=".5pt">
                <v:textbox>
                  <w:txbxContent>
                    <w:p w:rsidR="003B3C10" w:rsidRPr="007463B4" w:rsidRDefault="007463B4">
                      <w:pPr>
                        <w:shd w:val="clear" w:color="auto" w:fill="F7F9FD"/>
                        <w:spacing w:line="190" w:lineRule="atLeast"/>
                        <w:jc w:val="both"/>
                        <w:rPr>
                          <w:rFonts w:ascii="Arial" w:hAnsi="Arial" w:cs="Arial"/>
                          <w:color w:val="000000" w:themeColor="text1"/>
                          <w:sz w:val="13"/>
                          <w:szCs w:val="13"/>
                          <w14:textOutline w14:w="9525" w14:cap="rnd" w14:cmpd="sng" w14:algn="ctr">
                            <w14:noFill/>
                            <w14:prstDash w14:val="solid"/>
                            <w14:bevel/>
                          </w14:textOutline>
                        </w:rPr>
                      </w:pPr>
                      <w:proofErr w:type="spellStart"/>
                      <w:proofErr w:type="gram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Setiap</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profesi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pa</w:t>
                      </w:r>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sti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memiliki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etika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dengan</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peraturan</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yang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berbeda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w:t>
                      </w:r>
                      <w:proofErr w:type="gram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proofErr w:type="gram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Disamping</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itu</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untuk</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orang-orang yang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mengambil</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profesi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sebagai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IT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khususnya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tidak</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bisa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sembarangan</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mengakses</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data-data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lewat</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computer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atau</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internet.</w:t>
                      </w:r>
                      <w:proofErr w:type="gram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proofErr w:type="gram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Karena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disini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kita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menjelaskan</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tentang</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kejahatan</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lewat</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in</w:t>
                      </w:r>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ternet yang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disebut</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Cyber Crime.</w:t>
                      </w:r>
                      <w:proofErr w:type="gram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Mengapa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kita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tidak</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bias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sembarangan</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mengakses</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data-data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tersebut</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proofErr w:type="gram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Karena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sebagaimana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kejahatan</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pasti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memiliki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hukum</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w:t>
                      </w:r>
                      <w:proofErr w:type="gram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proofErr w:type="gram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Hukum</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dalam</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dunia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internet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disebut</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Cyber Law.</w:t>
                      </w:r>
                      <w:proofErr w:type="gram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proofErr w:type="gram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Dimana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setiap</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profesi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memiliki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kode</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etik</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mereka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masing-masin</w:t>
                      </w:r>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g</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dan</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memiliki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hukum</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untuk</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para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profesi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memproteksi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privasi</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mereka</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 xml:space="preserve"> </w:t>
                      </w:r>
                      <w:proofErr w:type="spellStart"/>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masing-masing</w:t>
                      </w:r>
                      <w:proofErr w:type="spellEnd"/>
                      <w:r w:rsidRPr="007463B4">
                        <w:rPr>
                          <w:rFonts w:ascii="Times New Roman" w:eastAsia="SimSun" w:hAnsi="Times New Roman" w:cs="Times New Roman"/>
                          <w:color w:val="000000" w:themeColor="text1"/>
                          <w:sz w:val="24"/>
                          <w:szCs w:val="24"/>
                          <w:shd w:val="clear" w:color="auto" w:fill="F7F9FD"/>
                          <w:lang/>
                          <w14:textOutline w14:w="9525" w14:cap="rnd" w14:cmpd="sng" w14:algn="ctr">
                            <w14:noFill/>
                            <w14:prstDash w14:val="solid"/>
                            <w14:bevel/>
                          </w14:textOutline>
                        </w:rPr>
                        <w:t>.</w:t>
                      </w:r>
                      <w:proofErr w:type="gramEnd"/>
                    </w:p>
                    <w:p w:rsidR="003B3C10" w:rsidRPr="007463B4" w:rsidRDefault="003B3C10">
                      <w:pPr>
                        <w:rPr>
                          <w:rFonts w:ascii="Times New Roman" w:hAnsi="Times New Roman" w:cs="Times New Roman"/>
                          <w:color w:val="000000" w:themeColor="text1"/>
                          <w:sz w:val="24"/>
                          <w:szCs w:val="24"/>
                        </w:rPr>
                      </w:pPr>
                    </w:p>
                  </w:txbxContent>
                </v:textbox>
              </v:shape>
            </w:pict>
          </mc:Fallback>
        </mc:AlternateContent>
      </w:r>
    </w:p>
    <w:p w:rsidR="003B3C10" w:rsidRDefault="007463B4">
      <w:pPr>
        <w:tabs>
          <w:tab w:val="left" w:pos="425"/>
        </w:tabs>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Kesimpulan</w:t>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t xml:space="preserve">: </w:t>
      </w:r>
    </w:p>
    <w:p w:rsidR="003B3C10" w:rsidRDefault="003B3C10">
      <w:pPr>
        <w:tabs>
          <w:tab w:val="left" w:pos="425"/>
        </w:tabs>
        <w:spacing w:line="360" w:lineRule="auto"/>
        <w:rPr>
          <w:rFonts w:ascii="Times New Roman" w:hAnsi="Times New Roman" w:cs="Times New Roman"/>
          <w:b/>
          <w:bCs/>
          <w:sz w:val="24"/>
          <w:szCs w:val="24"/>
          <w:lang w:val="id-ID"/>
        </w:rPr>
      </w:pPr>
    </w:p>
    <w:p w:rsidR="003B3C10" w:rsidRDefault="003B3C10">
      <w:pPr>
        <w:tabs>
          <w:tab w:val="left" w:pos="425"/>
        </w:tabs>
        <w:spacing w:line="360" w:lineRule="auto"/>
        <w:rPr>
          <w:rFonts w:ascii="Times New Roman" w:hAnsi="Times New Roman" w:cs="Times New Roman"/>
          <w:b/>
          <w:bCs/>
          <w:sz w:val="24"/>
          <w:szCs w:val="24"/>
          <w:lang w:val="id-ID"/>
        </w:rPr>
      </w:pPr>
    </w:p>
    <w:p w:rsidR="003B3C10" w:rsidRDefault="003B3C10">
      <w:pPr>
        <w:tabs>
          <w:tab w:val="left" w:pos="425"/>
        </w:tabs>
        <w:spacing w:line="360" w:lineRule="auto"/>
        <w:rPr>
          <w:rFonts w:ascii="Times New Roman" w:hAnsi="Times New Roman" w:cs="Times New Roman"/>
          <w:b/>
          <w:bCs/>
          <w:sz w:val="24"/>
          <w:szCs w:val="24"/>
          <w:lang w:val="id-ID"/>
        </w:rPr>
      </w:pPr>
    </w:p>
    <w:p w:rsidR="003B3C10" w:rsidRDefault="003B3C10">
      <w:pPr>
        <w:tabs>
          <w:tab w:val="left" w:pos="425"/>
        </w:tabs>
        <w:spacing w:line="360" w:lineRule="auto"/>
        <w:rPr>
          <w:rFonts w:ascii="Times New Roman" w:hAnsi="Times New Roman" w:cs="Times New Roman"/>
          <w:b/>
          <w:bCs/>
          <w:sz w:val="24"/>
          <w:szCs w:val="24"/>
          <w:lang w:val="id-ID"/>
        </w:rPr>
      </w:pPr>
      <w:bookmarkStart w:id="0" w:name="_GoBack"/>
      <w:bookmarkEnd w:id="0"/>
    </w:p>
    <w:p w:rsidR="004515D4" w:rsidRDefault="004515D4" w:rsidP="00066064">
      <w:pPr>
        <w:tabs>
          <w:tab w:val="left" w:pos="425"/>
        </w:tabs>
        <w:spacing w:line="360" w:lineRule="auto"/>
        <w:rPr>
          <w:rFonts w:ascii="Times New Roman" w:hAnsi="Times New Roman" w:cs="Times New Roman"/>
          <w:b/>
          <w:bCs/>
          <w:sz w:val="24"/>
          <w:szCs w:val="24"/>
        </w:rPr>
      </w:pPr>
    </w:p>
    <w:p w:rsidR="00066064" w:rsidRDefault="00066064" w:rsidP="00066064">
      <w:pPr>
        <w:tabs>
          <w:tab w:val="left" w:pos="425"/>
        </w:tabs>
        <w:spacing w:line="360" w:lineRule="auto"/>
        <w:rPr>
          <w:rFonts w:ascii="Times New Roman" w:hAnsi="Times New Roman" w:cs="Times New Roman"/>
          <w:b/>
          <w:bCs/>
          <w:sz w:val="24"/>
          <w:szCs w:val="24"/>
        </w:rPr>
      </w:pPr>
    </w:p>
    <w:p w:rsidR="00066064" w:rsidRDefault="00066064" w:rsidP="00066064">
      <w:pPr>
        <w:tabs>
          <w:tab w:val="left" w:pos="425"/>
        </w:tabs>
        <w:spacing w:line="360" w:lineRule="auto"/>
        <w:rPr>
          <w:rFonts w:ascii="Times New Roman" w:hAnsi="Times New Roman" w:cs="Times New Roman"/>
          <w:b/>
          <w:bCs/>
          <w:sz w:val="24"/>
          <w:szCs w:val="24"/>
        </w:rPr>
      </w:pPr>
    </w:p>
    <w:p w:rsidR="00066064" w:rsidRDefault="00066064" w:rsidP="00066064">
      <w:pPr>
        <w:tabs>
          <w:tab w:val="left" w:pos="425"/>
        </w:tabs>
        <w:spacing w:line="360" w:lineRule="auto"/>
        <w:rPr>
          <w:rFonts w:ascii="Times New Roman" w:hAnsi="Times New Roman" w:cs="Times New Roman"/>
          <w:b/>
          <w:bCs/>
          <w:sz w:val="24"/>
          <w:szCs w:val="24"/>
        </w:rPr>
      </w:pPr>
    </w:p>
    <w:p w:rsidR="00066064" w:rsidRDefault="00066064" w:rsidP="00066064">
      <w:pPr>
        <w:tabs>
          <w:tab w:val="left" w:pos="425"/>
        </w:tabs>
        <w:spacing w:line="360" w:lineRule="auto"/>
        <w:rPr>
          <w:rFonts w:ascii="Times New Roman" w:hAnsi="Times New Roman" w:cs="Times New Roman"/>
          <w:b/>
          <w:bCs/>
          <w:sz w:val="24"/>
          <w:szCs w:val="24"/>
        </w:rPr>
      </w:pPr>
    </w:p>
    <w:p w:rsidR="00066064" w:rsidRDefault="00066064" w:rsidP="00066064">
      <w:pPr>
        <w:tabs>
          <w:tab w:val="left" w:pos="425"/>
        </w:tabs>
        <w:spacing w:line="360" w:lineRule="auto"/>
        <w:rPr>
          <w:rFonts w:ascii="Times New Roman" w:hAnsi="Times New Roman" w:cs="Times New Roman"/>
          <w:b/>
          <w:bCs/>
          <w:sz w:val="24"/>
          <w:szCs w:val="24"/>
        </w:rPr>
      </w:pPr>
    </w:p>
    <w:p w:rsidR="00066064" w:rsidRDefault="00066064" w:rsidP="00066064">
      <w:pPr>
        <w:tabs>
          <w:tab w:val="left" w:pos="425"/>
        </w:tabs>
        <w:spacing w:line="360" w:lineRule="auto"/>
        <w:rPr>
          <w:rFonts w:ascii="Times New Roman" w:hAnsi="Times New Roman" w:cs="Times New Roman"/>
          <w:b/>
          <w:bCs/>
          <w:sz w:val="24"/>
          <w:szCs w:val="24"/>
        </w:rPr>
      </w:pPr>
    </w:p>
    <w:p w:rsidR="00066064" w:rsidRDefault="00066064" w:rsidP="00066064">
      <w:pPr>
        <w:tabs>
          <w:tab w:val="left" w:pos="425"/>
        </w:tabs>
        <w:spacing w:line="360" w:lineRule="auto"/>
        <w:rPr>
          <w:rFonts w:ascii="Times New Roman" w:hAnsi="Times New Roman" w:cs="Times New Roman"/>
          <w:b/>
          <w:bCs/>
          <w:sz w:val="24"/>
          <w:szCs w:val="24"/>
        </w:rPr>
      </w:pPr>
    </w:p>
    <w:p w:rsidR="00066064" w:rsidRDefault="00066064" w:rsidP="00066064">
      <w:pPr>
        <w:tabs>
          <w:tab w:val="left" w:pos="425"/>
        </w:tabs>
        <w:spacing w:line="360" w:lineRule="auto"/>
        <w:rPr>
          <w:rFonts w:ascii="Times New Roman" w:hAnsi="Times New Roman" w:cs="Times New Roman"/>
          <w:b/>
          <w:bCs/>
          <w:sz w:val="24"/>
          <w:szCs w:val="24"/>
        </w:rPr>
      </w:pPr>
    </w:p>
    <w:p w:rsidR="00066064" w:rsidRDefault="00066064" w:rsidP="00066064">
      <w:pPr>
        <w:tabs>
          <w:tab w:val="left" w:pos="425"/>
        </w:tabs>
        <w:spacing w:line="360" w:lineRule="auto"/>
        <w:rPr>
          <w:rFonts w:ascii="Times New Roman" w:hAnsi="Times New Roman" w:cs="Times New Roman"/>
          <w:b/>
          <w:bCs/>
          <w:sz w:val="24"/>
          <w:szCs w:val="24"/>
        </w:rPr>
      </w:pPr>
    </w:p>
    <w:p w:rsidR="00066064" w:rsidRDefault="00066064" w:rsidP="00066064">
      <w:pPr>
        <w:tabs>
          <w:tab w:val="left" w:pos="425"/>
        </w:tabs>
        <w:spacing w:line="360" w:lineRule="auto"/>
        <w:rPr>
          <w:rFonts w:ascii="Times New Roman" w:hAnsi="Times New Roman" w:cs="Times New Roman"/>
          <w:b/>
          <w:bCs/>
          <w:sz w:val="24"/>
          <w:szCs w:val="24"/>
        </w:rPr>
      </w:pPr>
    </w:p>
    <w:p w:rsidR="00066064" w:rsidRDefault="00066064" w:rsidP="00066064">
      <w:pPr>
        <w:tabs>
          <w:tab w:val="left" w:pos="425"/>
        </w:tabs>
        <w:spacing w:line="360" w:lineRule="auto"/>
        <w:rPr>
          <w:rFonts w:ascii="Times New Roman" w:hAnsi="Times New Roman" w:cs="Times New Roman"/>
          <w:b/>
          <w:bCs/>
          <w:sz w:val="24"/>
          <w:szCs w:val="24"/>
        </w:rPr>
      </w:pPr>
    </w:p>
    <w:p w:rsidR="00066064" w:rsidRDefault="00066064" w:rsidP="00066064">
      <w:pPr>
        <w:tabs>
          <w:tab w:val="left" w:pos="425"/>
        </w:tabs>
        <w:spacing w:line="360" w:lineRule="auto"/>
        <w:rPr>
          <w:rFonts w:ascii="Times New Roman" w:hAnsi="Times New Roman" w:cs="Times New Roman"/>
          <w:b/>
          <w:bCs/>
          <w:sz w:val="24"/>
          <w:szCs w:val="24"/>
        </w:rPr>
      </w:pPr>
    </w:p>
    <w:p w:rsidR="00066064" w:rsidRPr="00066064" w:rsidRDefault="00066064" w:rsidP="00066064">
      <w:pPr>
        <w:tabs>
          <w:tab w:val="left" w:pos="425"/>
        </w:tabs>
        <w:spacing w:line="360" w:lineRule="auto"/>
        <w:rPr>
          <w:rFonts w:ascii="Times New Roman" w:hAnsi="Times New Roman" w:cs="Times New Roman"/>
          <w:b/>
          <w:bCs/>
          <w:sz w:val="24"/>
          <w:szCs w:val="24"/>
        </w:rPr>
      </w:pPr>
    </w:p>
    <w:p w:rsidR="003B3C10" w:rsidRPr="004515D4" w:rsidRDefault="007463B4">
      <w:pPr>
        <w:tabs>
          <w:tab w:val="left" w:pos="425"/>
        </w:tabs>
        <w:spacing w:line="360" w:lineRule="auto"/>
        <w:jc w:val="center"/>
        <w:rPr>
          <w:rFonts w:ascii="Times New Roman" w:hAnsi="Times New Roman" w:cs="Times New Roman"/>
          <w:b/>
          <w:sz w:val="28"/>
          <w:szCs w:val="28"/>
          <w:lang w:val="id-ID"/>
        </w:rPr>
      </w:pPr>
      <w:r w:rsidRPr="004515D4">
        <w:rPr>
          <w:rFonts w:ascii="Times New Roman" w:hAnsi="Times New Roman" w:cs="Times New Roman"/>
          <w:b/>
          <w:sz w:val="28"/>
          <w:szCs w:val="28"/>
          <w:lang w:val="id-ID"/>
        </w:rPr>
        <w:lastRenderedPageBreak/>
        <w:t>DAFTAR PUSTAKA</w:t>
      </w:r>
    </w:p>
    <w:p w:rsidR="003B3C10" w:rsidRDefault="003B3C10">
      <w:pPr>
        <w:tabs>
          <w:tab w:val="left" w:pos="425"/>
        </w:tabs>
        <w:spacing w:line="360" w:lineRule="auto"/>
        <w:jc w:val="center"/>
        <w:rPr>
          <w:rFonts w:ascii="Times New Roman" w:hAnsi="Times New Roman" w:cs="Times New Roman"/>
          <w:sz w:val="24"/>
          <w:szCs w:val="24"/>
          <w:lang w:val="id-ID"/>
        </w:rPr>
      </w:pPr>
    </w:p>
    <w:p w:rsidR="003B3C10" w:rsidRDefault="007463B4">
      <w:pPr>
        <w:tabs>
          <w:tab w:val="left" w:pos="42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Tifatul Sembiring. 2011. Kode Etik Pegawai Kementerian Komunikasi dan Informatika</w:t>
      </w:r>
    </w:p>
    <w:p w:rsidR="003B3C10" w:rsidRDefault="007463B4">
      <w:pPr>
        <w:tabs>
          <w:tab w:val="left" w:pos="425"/>
        </w:tabs>
        <w:spacing w:line="360" w:lineRule="auto"/>
        <w:rPr>
          <w:rFonts w:ascii="Times New Roman" w:eastAsia="SimSun" w:hAnsi="Times New Roman" w:cs="Times New Roman"/>
          <w:sz w:val="24"/>
          <w:szCs w:val="24"/>
          <w:lang w:val="id-ID"/>
        </w:rPr>
      </w:pPr>
      <w:hyperlink r:id="rId8" w:history="1">
        <w:r>
          <w:rPr>
            <w:rStyle w:val="Hyperlink"/>
            <w:rFonts w:ascii="Times New Roman" w:eastAsia="SimSun" w:hAnsi="Times New Roman" w:cs="Times New Roman"/>
            <w:sz w:val="24"/>
            <w:szCs w:val="24"/>
          </w:rPr>
          <w:t>https://jdih.kominfo.go.id/produk_hukum</w:t>
        </w:r>
      </w:hyperlink>
      <w:r>
        <w:rPr>
          <w:rFonts w:ascii="Times New Roman" w:eastAsia="SimSun" w:hAnsi="Times New Roman" w:cs="Times New Roman"/>
          <w:sz w:val="24"/>
          <w:szCs w:val="24"/>
          <w:lang w:val="id-ID"/>
        </w:rPr>
        <w:t xml:space="preserve"> (20 Desember 2011)</w:t>
      </w:r>
    </w:p>
    <w:p w:rsidR="003B3C10" w:rsidRDefault="007463B4">
      <w:pPr>
        <w:tabs>
          <w:tab w:val="left" w:pos="425"/>
        </w:tabs>
        <w:spacing w:line="360" w:lineRule="auto"/>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Ellietta Al Ghoffar. 2012. Etika Profeesi di Bidang Teknologi Informasi</w:t>
      </w:r>
    </w:p>
    <w:p w:rsidR="003B3C10" w:rsidRDefault="007463B4">
      <w:pPr>
        <w:tabs>
          <w:tab w:val="left" w:pos="425"/>
        </w:tabs>
        <w:spacing w:line="360" w:lineRule="auto"/>
        <w:rPr>
          <w:rFonts w:ascii="Times New Roman" w:eastAsia="SimSun" w:hAnsi="Times New Roman" w:cs="Times New Roman"/>
          <w:sz w:val="24"/>
          <w:szCs w:val="24"/>
          <w:lang w:val="id-ID"/>
        </w:rPr>
      </w:pPr>
      <w:hyperlink r:id="rId9" w:history="1">
        <w:r>
          <w:rPr>
            <w:rStyle w:val="Hyperlink"/>
            <w:rFonts w:ascii="Times New Roman" w:eastAsia="SimSun" w:hAnsi="Times New Roman" w:cs="Times New Roman"/>
            <w:sz w:val="24"/>
            <w:szCs w:val="24"/>
          </w:rPr>
          <w:t>https://ranggajatirakasiwi.wordpress.com/2017/03/21/etika-profesi-di-bidang-teknologi-informasi/</w:t>
        </w:r>
      </w:hyperlink>
      <w:r>
        <w:rPr>
          <w:rFonts w:ascii="Times New Roman" w:eastAsia="SimSun" w:hAnsi="Times New Roman" w:cs="Times New Roman"/>
          <w:sz w:val="24"/>
          <w:szCs w:val="24"/>
          <w:lang w:val="id-ID"/>
        </w:rPr>
        <w:t xml:space="preserve"> (21 Maret 2012)</w:t>
      </w:r>
    </w:p>
    <w:p w:rsidR="003B3C10" w:rsidRDefault="003B3C10">
      <w:pPr>
        <w:tabs>
          <w:tab w:val="left" w:pos="425"/>
        </w:tabs>
        <w:spacing w:line="360" w:lineRule="auto"/>
        <w:rPr>
          <w:rFonts w:ascii="Times New Roman" w:eastAsia="SimSun" w:hAnsi="Times New Roman" w:cs="Times New Roman"/>
          <w:sz w:val="24"/>
          <w:szCs w:val="24"/>
          <w:lang w:val="id-ID"/>
        </w:rPr>
      </w:pPr>
    </w:p>
    <w:sectPr w:rsidR="003B3C1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120D2"/>
    <w:multiLevelType w:val="singleLevel"/>
    <w:tmpl w:val="80A120D2"/>
    <w:lvl w:ilvl="0">
      <w:start w:val="1"/>
      <w:numFmt w:val="lowerLetter"/>
      <w:suff w:val="space"/>
      <w:lvlText w:val="%1."/>
      <w:lvlJc w:val="left"/>
    </w:lvl>
  </w:abstractNum>
  <w:abstractNum w:abstractNumId="1">
    <w:nsid w:val="FB995A86"/>
    <w:multiLevelType w:val="singleLevel"/>
    <w:tmpl w:val="FB995A86"/>
    <w:lvl w:ilvl="0">
      <w:start w:val="1"/>
      <w:numFmt w:val="lowerLetter"/>
      <w:lvlText w:val="%1)"/>
      <w:lvlJc w:val="left"/>
      <w:pPr>
        <w:tabs>
          <w:tab w:val="left" w:pos="425"/>
        </w:tabs>
        <w:ind w:left="425" w:hanging="425"/>
      </w:pPr>
      <w:rPr>
        <w:rFonts w:hint="default"/>
      </w:rPr>
    </w:lvl>
  </w:abstractNum>
  <w:abstractNum w:abstractNumId="2">
    <w:nsid w:val="522C3ED6"/>
    <w:multiLevelType w:val="singleLevel"/>
    <w:tmpl w:val="522C3ED6"/>
    <w:lvl w:ilvl="0">
      <w:start w:val="1"/>
      <w:numFmt w:val="lowerLetter"/>
      <w:lvlText w:val="%1)"/>
      <w:lvlJc w:val="left"/>
      <w:pPr>
        <w:tabs>
          <w:tab w:val="left" w:pos="425"/>
        </w:tabs>
        <w:ind w:left="425" w:hanging="425"/>
      </w:pPr>
      <w:rPr>
        <w:rFonts w:hint="default"/>
      </w:rPr>
    </w:lvl>
  </w:abstractNum>
  <w:abstractNum w:abstractNumId="3">
    <w:nsid w:val="6BD8746C"/>
    <w:multiLevelType w:val="singleLevel"/>
    <w:tmpl w:val="6BD8746C"/>
    <w:lvl w:ilvl="0">
      <w:start w:val="1"/>
      <w:numFmt w:val="decimal"/>
      <w:suff w:val="space"/>
      <w:lvlText w:val="%1."/>
      <w:lvlJc w:val="left"/>
    </w:lvl>
  </w:abstractNum>
  <w:abstractNum w:abstractNumId="4">
    <w:nsid w:val="7241A205"/>
    <w:multiLevelType w:val="singleLevel"/>
    <w:tmpl w:val="7241A205"/>
    <w:lvl w:ilvl="0">
      <w:start w:val="1"/>
      <w:numFmt w:val="decimal"/>
      <w:suff w:val="space"/>
      <w:lvlText w:val="%1."/>
      <w:lvlJc w:val="left"/>
    </w:lvl>
  </w:abstractNum>
  <w:abstractNum w:abstractNumId="5">
    <w:nsid w:val="7D67C2AF"/>
    <w:multiLevelType w:val="singleLevel"/>
    <w:tmpl w:val="7D67C2AF"/>
    <w:lvl w:ilvl="0">
      <w:start w:val="1"/>
      <w:numFmt w:val="upperLetter"/>
      <w:suff w:val="space"/>
      <w:lvlText w:val="%1."/>
      <w:lvlJc w:val="left"/>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C1576"/>
    <w:rsid w:val="00066064"/>
    <w:rsid w:val="003B3C10"/>
    <w:rsid w:val="004515D4"/>
    <w:rsid w:val="006D5DFE"/>
    <w:rsid w:val="006E7DE9"/>
    <w:rsid w:val="007463B4"/>
    <w:rsid w:val="00851ADA"/>
    <w:rsid w:val="00A2552D"/>
    <w:rsid w:val="1ADE6B3A"/>
    <w:rsid w:val="4B254342"/>
    <w:rsid w:val="662C1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link w:val="BalloonTextChar"/>
    <w:rsid w:val="006E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E7DE9"/>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link w:val="BalloonTextChar"/>
    <w:rsid w:val="006E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E7DE9"/>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jdih.kominfo.go.id/produk_huku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anggajatirakasiwi.wordpress.com/2017/03/21/etika-profesi-di-bidang-teknologi-informas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S410UN</dc:creator>
  <cp:lastModifiedBy>NELCO</cp:lastModifiedBy>
  <cp:revision>7</cp:revision>
  <dcterms:created xsi:type="dcterms:W3CDTF">2019-05-11T12:28:00Z</dcterms:created>
  <dcterms:modified xsi:type="dcterms:W3CDTF">2019-05-13T03:40:00Z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