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92" w:rsidRDefault="00E11292" w:rsidP="00E112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MAKALAH</w:t>
      </w:r>
    </w:p>
    <w:p w:rsidR="00E11292" w:rsidRPr="00B6260C" w:rsidRDefault="00E11292" w:rsidP="00E112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ETIKA PROFESI ENGGINEERING YANG BEKERJA DI BANK</w:t>
      </w:r>
    </w:p>
    <w:p w:rsidR="00E11292" w:rsidRPr="00B6260C" w:rsidRDefault="00E11292" w:rsidP="00E1129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1B10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6A7B3287" wp14:editId="134E513E">
            <wp:extent cx="2362200" cy="2219325"/>
            <wp:effectExtent l="19050" t="0" r="0" b="0"/>
            <wp:docPr id="5" name="Picture 0" descr="Logo 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ki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92" w:rsidRDefault="00E11292" w:rsidP="00E112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92" w:rsidRPr="008A422D" w:rsidRDefault="00E11292" w:rsidP="00E11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0C">
        <w:rPr>
          <w:rFonts w:ascii="Times New Roman" w:hAnsi="Times New Roman" w:cs="Times New Roman"/>
          <w:b/>
          <w:sz w:val="28"/>
          <w:szCs w:val="28"/>
        </w:rPr>
        <w:t>DISUSUN OLEH</w:t>
      </w:r>
    </w:p>
    <w:p w:rsidR="00E11292" w:rsidRDefault="00E11292" w:rsidP="00E11292">
      <w:pPr>
        <w:ind w:firstLine="180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GUSTRIA EMANUELA – 6160507150026</w:t>
      </w:r>
    </w:p>
    <w:p w:rsidR="00E11292" w:rsidRDefault="00E11292" w:rsidP="00E11292">
      <w:pPr>
        <w:ind w:firstLine="180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CHARLES PAMARU B - 6160507150017</w:t>
      </w:r>
    </w:p>
    <w:p w:rsidR="00E11292" w:rsidRDefault="00E11292" w:rsidP="00E11292">
      <w:pPr>
        <w:ind w:firstLine="180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ab/>
      </w:r>
      <w:r>
        <w:rPr>
          <w:rFonts w:ascii="Times New Roman" w:hAnsi="Times New Roman" w:cs="Times New Roman"/>
          <w:b/>
          <w:sz w:val="32"/>
          <w:szCs w:val="48"/>
        </w:rPr>
        <w:tab/>
      </w:r>
    </w:p>
    <w:p w:rsidR="00E11292" w:rsidRPr="00BB7E3D" w:rsidRDefault="00E11292" w:rsidP="00E1129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BB7E3D">
        <w:rPr>
          <w:rFonts w:ascii="Times New Roman" w:hAnsi="Times New Roman" w:cs="Times New Roman"/>
          <w:b/>
          <w:sz w:val="32"/>
          <w:szCs w:val="48"/>
        </w:rPr>
        <w:t>FAKULTAS TEKNIK</w:t>
      </w:r>
    </w:p>
    <w:p w:rsidR="00E11292" w:rsidRPr="00FE1B10" w:rsidRDefault="00E11292" w:rsidP="00E1129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hAnsi="Times New Roman" w:cs="Times New Roman"/>
          <w:b/>
          <w:sz w:val="32"/>
          <w:szCs w:val="48"/>
        </w:rPr>
        <w:t>PROGRAM STUDI TEKNIK ELEKTRO</w:t>
      </w:r>
    </w:p>
    <w:p w:rsidR="00E11292" w:rsidRPr="00FE1B10" w:rsidRDefault="00E11292" w:rsidP="00E1129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FE1B10">
        <w:rPr>
          <w:rFonts w:ascii="Times New Roman" w:hAnsi="Times New Roman" w:cs="Times New Roman"/>
          <w:b/>
          <w:sz w:val="32"/>
          <w:szCs w:val="48"/>
        </w:rPr>
        <w:t>UNIVERSITAS KRISTEN INDONESIA PAULUS</w:t>
      </w:r>
    </w:p>
    <w:p w:rsidR="00E11292" w:rsidRPr="00FE1B10" w:rsidRDefault="00E11292" w:rsidP="00E11292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FE1B10">
        <w:rPr>
          <w:rFonts w:ascii="Times New Roman" w:hAnsi="Times New Roman" w:cs="Times New Roman"/>
          <w:b/>
          <w:sz w:val="32"/>
          <w:szCs w:val="48"/>
        </w:rPr>
        <w:t>MAKASSAR</w:t>
      </w:r>
    </w:p>
    <w:p w:rsidR="00E11292" w:rsidRPr="006B282A" w:rsidRDefault="00E11292" w:rsidP="00E11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B10">
        <w:rPr>
          <w:rFonts w:ascii="Times New Roman" w:hAnsi="Times New Roman" w:cs="Times New Roman"/>
          <w:b/>
          <w:sz w:val="32"/>
          <w:szCs w:val="48"/>
        </w:rPr>
        <w:t>2017</w:t>
      </w:r>
    </w:p>
    <w:p w:rsidR="00F06FA8" w:rsidRDefault="00F06FA8" w:rsidP="00F06FA8">
      <w:pPr>
        <w:spacing w:after="0" w:line="360" w:lineRule="auto"/>
        <w:jc w:val="both"/>
        <w:rPr>
          <w:sz w:val="24"/>
          <w:szCs w:val="24"/>
        </w:rPr>
      </w:pPr>
    </w:p>
    <w:p w:rsidR="009D35DF" w:rsidRPr="00245229" w:rsidRDefault="009D35DF" w:rsidP="00F06FA8">
      <w:pPr>
        <w:spacing w:after="0" w:line="360" w:lineRule="auto"/>
        <w:jc w:val="both"/>
        <w:rPr>
          <w:sz w:val="24"/>
          <w:szCs w:val="24"/>
        </w:rPr>
      </w:pPr>
    </w:p>
    <w:p w:rsidR="007C2515" w:rsidRDefault="00860BF8" w:rsidP="00937A1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lastRenderedPageBreak/>
        <w:t>Etika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larangan</w:t>
      </w:r>
      <w:proofErr w:type="spellEnd"/>
      <w:r w:rsidR="00E543DE">
        <w:t>.</w:t>
      </w:r>
    </w:p>
    <w:p w:rsidR="00895A64" w:rsidRDefault="00895A64" w:rsidP="00937A18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Etika</w:t>
      </w:r>
      <w:proofErr w:type="spellEnd"/>
      <w:r>
        <w:t xml:space="preserve"> </w:t>
      </w:r>
      <w:proofErr w:type="spellStart"/>
      <w:r>
        <w:t>umum</w:t>
      </w:r>
      <w:proofErr w:type="spellEnd"/>
      <w:r>
        <w:t>:</w:t>
      </w:r>
    </w:p>
    <w:p w:rsidR="00860BF8" w:rsidRDefault="00860BF8" w:rsidP="00937A18">
      <w:pPr>
        <w:pStyle w:val="ListParagraph"/>
        <w:numPr>
          <w:ilvl w:val="0"/>
          <w:numId w:val="7"/>
        </w:numPr>
        <w:spacing w:line="360" w:lineRule="auto"/>
        <w:ind w:firstLine="273"/>
      </w:pP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mecemarkan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860BF8" w:rsidRDefault="00860BF8" w:rsidP="00937A18">
      <w:pPr>
        <w:pStyle w:val="ListParagraph"/>
        <w:numPr>
          <w:ilvl w:val="0"/>
          <w:numId w:val="7"/>
        </w:numPr>
        <w:spacing w:line="360" w:lineRule="auto"/>
        <w:ind w:firstLine="273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860BF8" w:rsidRDefault="00860BF8" w:rsidP="00937A18">
      <w:pPr>
        <w:pStyle w:val="ListParagraph"/>
        <w:numPr>
          <w:ilvl w:val="0"/>
          <w:numId w:val="7"/>
        </w:numPr>
        <w:spacing w:line="360" w:lineRule="auto"/>
        <w:ind w:firstLine="273"/>
      </w:pPr>
      <w:proofErr w:type="spellStart"/>
      <w:r>
        <w:t>Tidak</w:t>
      </w:r>
      <w:proofErr w:type="spellEnd"/>
      <w:r>
        <w:t xml:space="preserve"> di </w:t>
      </w:r>
      <w:proofErr w:type="spellStart"/>
      <w:r>
        <w:t>perbolehkan</w:t>
      </w:r>
      <w:proofErr w:type="spellEnd"/>
      <w:r>
        <w:t xml:space="preserve"> </w:t>
      </w:r>
      <w:proofErr w:type="spellStart"/>
      <w:r>
        <w:t>menyebar</w:t>
      </w:r>
      <w:proofErr w:type="spellEnd"/>
      <w:r>
        <w:t xml:space="preserve"> </w:t>
      </w:r>
      <w:proofErr w:type="spellStart"/>
      <w:r>
        <w:t>luaskan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860BF8" w:rsidRDefault="00860BF8" w:rsidP="00937A18">
      <w:pPr>
        <w:pStyle w:val="ListParagraph"/>
        <w:numPr>
          <w:ilvl w:val="0"/>
          <w:numId w:val="7"/>
        </w:numPr>
        <w:spacing w:line="360" w:lineRule="auto"/>
        <w:ind w:firstLine="273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menyalahgunakan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>.</w:t>
      </w:r>
    </w:p>
    <w:p w:rsidR="00860BF8" w:rsidRDefault="00860BF8" w:rsidP="00937A18">
      <w:pPr>
        <w:pStyle w:val="ListParagraph"/>
        <w:numPr>
          <w:ilvl w:val="0"/>
          <w:numId w:val="7"/>
        </w:numPr>
        <w:spacing w:line="360" w:lineRule="auto"/>
        <w:ind w:firstLine="273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bank.</w:t>
      </w:r>
    </w:p>
    <w:p w:rsidR="00895A64" w:rsidRDefault="00895A64" w:rsidP="00937A18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t>Etika</w:t>
      </w:r>
      <w:proofErr w:type="spellEnd"/>
      <w:r>
        <w:t xml:space="preserve"> </w:t>
      </w:r>
      <w:proofErr w:type="spellStart"/>
      <w:r>
        <w:t>khusus</w:t>
      </w:r>
      <w:proofErr w:type="spellEnd"/>
    </w:p>
    <w:p w:rsidR="00895A64" w:rsidRDefault="00726BEB" w:rsidP="00937A18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melebih-lebihkan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 yang di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bank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nasabah</w:t>
      </w:r>
      <w:proofErr w:type="spellEnd"/>
    </w:p>
    <w:p w:rsidR="00726BEB" w:rsidRDefault="00726BEB" w:rsidP="00937A18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t>Bersikap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memilih-milih</w:t>
      </w:r>
      <w:proofErr w:type="spellEnd"/>
    </w:p>
    <w:p w:rsidR="00726BEB" w:rsidRDefault="00726BEB" w:rsidP="00937A18">
      <w:pPr>
        <w:pStyle w:val="ListParagraph"/>
        <w:spacing w:line="360" w:lineRule="auto"/>
        <w:jc w:val="both"/>
      </w:pPr>
    </w:p>
    <w:p w:rsidR="00895A64" w:rsidRDefault="00895A64" w:rsidP="00937A18">
      <w:pPr>
        <w:pStyle w:val="ListParagraph"/>
        <w:spacing w:line="360" w:lineRule="auto"/>
        <w:ind w:left="1080"/>
      </w:pPr>
      <w:bookmarkStart w:id="0" w:name="_GoBack"/>
      <w:bookmarkEnd w:id="0"/>
    </w:p>
    <w:p w:rsidR="00895A64" w:rsidRDefault="00895A64" w:rsidP="00937A18">
      <w:pPr>
        <w:pStyle w:val="ListParagraph"/>
        <w:spacing w:line="360" w:lineRule="auto"/>
        <w:ind w:left="1080"/>
      </w:pPr>
    </w:p>
    <w:p w:rsidR="00860BF8" w:rsidRDefault="00860BF8" w:rsidP="00937A18">
      <w:pPr>
        <w:pStyle w:val="ListParagraph"/>
        <w:numPr>
          <w:ilvl w:val="0"/>
          <w:numId w:val="3"/>
        </w:numPr>
        <w:spacing w:line="360" w:lineRule="auto"/>
      </w:pPr>
      <w:proofErr w:type="spellStart"/>
      <w:r>
        <w:t>Etika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anjuran</w:t>
      </w:r>
      <w:proofErr w:type="spellEnd"/>
    </w:p>
    <w:p w:rsidR="00860BF8" w:rsidRDefault="00E543DE" w:rsidP="00937A18">
      <w:pPr>
        <w:pStyle w:val="ListParagraph"/>
        <w:numPr>
          <w:ilvl w:val="0"/>
          <w:numId w:val="5"/>
        </w:numPr>
        <w:spacing w:line="360" w:lineRule="auto"/>
      </w:pPr>
      <w:proofErr w:type="spellStart"/>
      <w:r>
        <w:t>Etika</w:t>
      </w:r>
      <w:proofErr w:type="spellEnd"/>
      <w:r>
        <w:t xml:space="preserve"> </w:t>
      </w:r>
      <w:proofErr w:type="spellStart"/>
      <w:r>
        <w:t>umum</w:t>
      </w:r>
      <w:proofErr w:type="spellEnd"/>
      <w:r>
        <w:t>: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Menjaga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Bertaqwa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>.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Memiliki</w:t>
      </w:r>
      <w:proofErr w:type="spellEnd"/>
      <w:r>
        <w:t xml:space="preserve"> mental, </w:t>
      </w:r>
      <w:proofErr w:type="spellStart"/>
      <w:r>
        <w:t>kesabaran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profesinalitas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>.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Disiplin</w:t>
      </w:r>
      <w:proofErr w:type="spellEnd"/>
      <w:r>
        <w:t xml:space="preserve"> </w:t>
      </w:r>
      <w:proofErr w:type="spellStart"/>
      <w:r>
        <w:t>tekun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rapi</w:t>
      </w:r>
      <w:proofErr w:type="spellEnd"/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proofErr w:type="gramStart"/>
      <w:r>
        <w:t>tepat</w:t>
      </w:r>
      <w:proofErr w:type="spellEnd"/>
      <w:r>
        <w:t xml:space="preserve">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akurat</w:t>
      </w:r>
      <w:proofErr w:type="spellEnd"/>
      <w:r>
        <w:t>.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Membina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bank </w:t>
      </w:r>
      <w:proofErr w:type="spellStart"/>
      <w:r>
        <w:t>dengn</w:t>
      </w:r>
      <w:proofErr w:type="spellEnd"/>
      <w:r>
        <w:t xml:space="preserve"> bank lain.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  <w:ind w:left="851" w:hanging="142"/>
      </w:pPr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khusus</w:t>
      </w:r>
      <w:proofErr w:type="spellEnd"/>
      <w:r>
        <w:t>:</w:t>
      </w:r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Memiliki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nasabah</w:t>
      </w:r>
      <w:proofErr w:type="spellEnd"/>
    </w:p>
    <w:p w:rsidR="000B7262" w:rsidRDefault="000B7262" w:rsidP="00937A18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proofErr w:type="gramStart"/>
      <w:r>
        <w:t>dilakukan</w:t>
      </w:r>
      <w:proofErr w:type="spellEnd"/>
      <w:r>
        <w:t xml:space="preserve">  </w:t>
      </w:r>
      <w:proofErr w:type="spellStart"/>
      <w:r>
        <w:t>dengan</w:t>
      </w:r>
      <w:proofErr w:type="spellEnd"/>
      <w:proofErr w:type="gramEnd"/>
      <w:r>
        <w:t xml:space="preserve"> </w:t>
      </w:r>
      <w:proofErr w:type="spellStart"/>
      <w:r>
        <w:t>ramah</w:t>
      </w:r>
      <w:proofErr w:type="spellEnd"/>
      <w:r>
        <w:t xml:space="preserve">,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cepat</w:t>
      </w:r>
      <w:proofErr w:type="spellEnd"/>
      <w:r>
        <w:t>.</w:t>
      </w:r>
    </w:p>
    <w:p w:rsidR="000B7262" w:rsidRDefault="000B7262" w:rsidP="00937A18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</w:pPr>
      <w:proofErr w:type="spellStart"/>
      <w:r>
        <w:t>Mampu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bertutur</w:t>
      </w:r>
      <w:proofErr w:type="spellEnd"/>
      <w:r>
        <w:t xml:space="preserve"> kata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sopan</w:t>
      </w:r>
      <w:proofErr w:type="spellEnd"/>
    </w:p>
    <w:p w:rsidR="000B7262" w:rsidRDefault="000B7262" w:rsidP="00937A18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</w:pPr>
      <w:proofErr w:type="spellStart"/>
      <w:r>
        <w:t>Patuh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yang </w:t>
      </w:r>
      <w:proofErr w:type="spellStart"/>
      <w:r>
        <w:t>berlaku</w:t>
      </w:r>
      <w:proofErr w:type="spellEnd"/>
    </w:p>
    <w:p w:rsidR="00E543DE" w:rsidRDefault="00E543DE" w:rsidP="00937A18">
      <w:pPr>
        <w:pStyle w:val="ListParagraph"/>
        <w:spacing w:line="360" w:lineRule="auto"/>
        <w:ind w:left="1080"/>
      </w:pPr>
    </w:p>
    <w:sectPr w:rsidR="00E543DE" w:rsidSect="00860BF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764"/>
    <w:multiLevelType w:val="hybridMultilevel"/>
    <w:tmpl w:val="011E2B62"/>
    <w:lvl w:ilvl="0" w:tplc="000E51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66C43"/>
    <w:multiLevelType w:val="hybridMultilevel"/>
    <w:tmpl w:val="FE34BF1A"/>
    <w:lvl w:ilvl="0" w:tplc="F8906B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B5D2A"/>
    <w:multiLevelType w:val="hybridMultilevel"/>
    <w:tmpl w:val="AE2C6828"/>
    <w:lvl w:ilvl="0" w:tplc="000E516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FFA265D"/>
    <w:multiLevelType w:val="hybridMultilevel"/>
    <w:tmpl w:val="7652C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52A22"/>
    <w:multiLevelType w:val="hybridMultilevel"/>
    <w:tmpl w:val="8DA456D0"/>
    <w:lvl w:ilvl="0" w:tplc="F7CCD7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33F2A"/>
    <w:multiLevelType w:val="hybridMultilevel"/>
    <w:tmpl w:val="D728D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B054BA"/>
    <w:multiLevelType w:val="hybridMultilevel"/>
    <w:tmpl w:val="C302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F8"/>
    <w:rsid w:val="000B7262"/>
    <w:rsid w:val="00167789"/>
    <w:rsid w:val="00726BEB"/>
    <w:rsid w:val="007C2515"/>
    <w:rsid w:val="00860BF8"/>
    <w:rsid w:val="00895A64"/>
    <w:rsid w:val="00937A18"/>
    <w:rsid w:val="009D35DF"/>
    <w:rsid w:val="00E11292"/>
    <w:rsid w:val="00E543DE"/>
    <w:rsid w:val="00F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2018-01-14T07:15:00Z</dcterms:created>
  <dcterms:modified xsi:type="dcterms:W3CDTF">2018-01-15T07:40:00Z</dcterms:modified>
</cp:coreProperties>
</file>