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93" w:rsidRPr="00023093" w:rsidRDefault="00023093" w:rsidP="00023093">
      <w:pPr>
        <w:spacing w:after="0" w:line="240" w:lineRule="auto"/>
        <w:rPr>
          <w:rFonts w:cstheme="minorHAnsi"/>
          <w:b/>
          <w:sz w:val="24"/>
          <w:szCs w:val="24"/>
        </w:rPr>
      </w:pPr>
      <w:r w:rsidRPr="00023093">
        <w:rPr>
          <w:rFonts w:cstheme="minorHAnsi"/>
          <w:b/>
          <w:sz w:val="24"/>
          <w:szCs w:val="24"/>
        </w:rPr>
        <w:t xml:space="preserve">Group Assignment  </w:t>
      </w:r>
    </w:p>
    <w:p w:rsidR="00023093" w:rsidRPr="00023093" w:rsidRDefault="00023093" w:rsidP="00023093">
      <w:pPr>
        <w:spacing w:after="0" w:line="240" w:lineRule="auto"/>
        <w:rPr>
          <w:rFonts w:cstheme="minorHAnsi"/>
          <w:b/>
          <w:sz w:val="24"/>
          <w:szCs w:val="24"/>
        </w:rPr>
      </w:pPr>
      <w:r w:rsidRPr="00023093">
        <w:rPr>
          <w:rFonts w:cstheme="minorHAnsi"/>
          <w:b/>
          <w:sz w:val="24"/>
          <w:szCs w:val="24"/>
        </w:rPr>
        <w:t xml:space="preserve">ICT </w:t>
      </w:r>
      <w:proofErr w:type="gramStart"/>
      <w:r w:rsidRPr="00023093">
        <w:rPr>
          <w:rFonts w:cstheme="minorHAnsi"/>
          <w:b/>
          <w:sz w:val="24"/>
          <w:szCs w:val="24"/>
        </w:rPr>
        <w:t>For</w:t>
      </w:r>
      <w:proofErr w:type="gramEnd"/>
      <w:r w:rsidRPr="00023093">
        <w:rPr>
          <w:rFonts w:cstheme="minorHAnsi"/>
          <w:b/>
          <w:sz w:val="24"/>
          <w:szCs w:val="24"/>
        </w:rPr>
        <w:t xml:space="preserve"> Language Teaching</w:t>
      </w:r>
    </w:p>
    <w:p w:rsidR="00023093" w:rsidRPr="00023093" w:rsidRDefault="00023093" w:rsidP="00023093">
      <w:pPr>
        <w:rPr>
          <w:rFonts w:cstheme="minorHAnsi"/>
        </w:rPr>
      </w:pPr>
      <w:r w:rsidRPr="00023093">
        <w:rPr>
          <w:rFonts w:cstheme="minorHAnsi"/>
          <w:b/>
          <w:noProof/>
          <w:sz w:val="24"/>
          <w:szCs w:val="24"/>
        </w:rPr>
        <w:pict>
          <v:line id="_x0000_s1026" style="position:absolute;z-index:251658240" from="0,2.55pt" to="166.2pt,2.55pt" strokeweight="6pt">
            <v:stroke linestyle="thickBetweenThin"/>
          </v:line>
        </w:pict>
      </w:r>
    </w:p>
    <w:p w:rsidR="00023093" w:rsidRPr="00023093" w:rsidRDefault="00023093" w:rsidP="00023093">
      <w:pPr>
        <w:spacing w:after="0" w:line="240" w:lineRule="auto"/>
        <w:jc w:val="center"/>
        <w:rPr>
          <w:rFonts w:cstheme="minorHAnsi"/>
          <w:sz w:val="40"/>
          <w:szCs w:val="40"/>
        </w:rPr>
      </w:pPr>
    </w:p>
    <w:p w:rsidR="00023093" w:rsidRPr="00023093" w:rsidRDefault="00023093" w:rsidP="00023093">
      <w:pPr>
        <w:jc w:val="center"/>
        <w:rPr>
          <w:rFonts w:cstheme="minorHAnsi"/>
          <w:b/>
          <w:sz w:val="40"/>
          <w:szCs w:val="40"/>
        </w:rPr>
      </w:pPr>
      <w:r w:rsidRPr="00023093">
        <w:rPr>
          <w:rFonts w:cstheme="minorHAnsi"/>
          <w:b/>
          <w:sz w:val="40"/>
          <w:szCs w:val="40"/>
        </w:rPr>
        <w:t xml:space="preserve">VISITATION TO AN ICT FACILITY FOR LEARNING </w:t>
      </w:r>
    </w:p>
    <w:p w:rsidR="00023093" w:rsidRDefault="00023093" w:rsidP="00023093">
      <w:pPr>
        <w:jc w:val="center"/>
        <w:rPr>
          <w:rFonts w:cstheme="minorHAnsi"/>
          <w:sz w:val="40"/>
          <w:szCs w:val="40"/>
        </w:rPr>
      </w:pPr>
    </w:p>
    <w:p w:rsidR="00023093" w:rsidRPr="00023093" w:rsidRDefault="00023093" w:rsidP="00023093">
      <w:pPr>
        <w:jc w:val="center"/>
        <w:rPr>
          <w:rFonts w:cstheme="minorHAnsi"/>
          <w:sz w:val="40"/>
          <w:szCs w:val="40"/>
        </w:rPr>
      </w:pPr>
      <w:r w:rsidRPr="00023093">
        <w:rPr>
          <w:rFonts w:cstheme="minorHAnsi"/>
          <w:noProof/>
          <w:sz w:val="40"/>
          <w:szCs w:val="40"/>
        </w:rPr>
        <w:drawing>
          <wp:anchor distT="0" distB="0" distL="114300" distR="114300" simplePos="0" relativeHeight="251660288" behindDoc="1" locked="0" layoutInCell="1" allowOverlap="1">
            <wp:simplePos x="0" y="0"/>
            <wp:positionH relativeFrom="column">
              <wp:posOffset>2066924</wp:posOffset>
            </wp:positionH>
            <wp:positionV relativeFrom="paragraph">
              <wp:posOffset>434787</wp:posOffset>
            </wp:positionV>
            <wp:extent cx="1819275" cy="1676587"/>
            <wp:effectExtent l="19050" t="0" r="9525" b="0"/>
            <wp:wrapNone/>
            <wp:docPr id="2" name="Picture 1" descr="D:\Pictures\pictureS\LOGO\Universitas\UNM NON-TULIS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pictureS\LOGO\Universitas\UNM NON-TULISAN.gif"/>
                    <pic:cNvPicPr>
                      <a:picLocks noChangeAspect="1" noChangeArrowheads="1"/>
                    </pic:cNvPicPr>
                  </pic:nvPicPr>
                  <pic:blipFill>
                    <a:blip r:embed="rId5" cstate="print"/>
                    <a:srcRect/>
                    <a:stretch>
                      <a:fillRect/>
                    </a:stretch>
                  </pic:blipFill>
                  <pic:spPr bwMode="auto">
                    <a:xfrm>
                      <a:off x="0" y="0"/>
                      <a:ext cx="1819275" cy="1676587"/>
                    </a:xfrm>
                    <a:prstGeom prst="rect">
                      <a:avLst/>
                    </a:prstGeom>
                    <a:noFill/>
                    <a:ln w="9525">
                      <a:noFill/>
                      <a:miter lim="800000"/>
                      <a:headEnd/>
                      <a:tailEnd/>
                    </a:ln>
                  </pic:spPr>
                </pic:pic>
              </a:graphicData>
            </a:graphic>
          </wp:anchor>
        </w:drawing>
      </w:r>
    </w:p>
    <w:p w:rsidR="00023093" w:rsidRPr="00023093" w:rsidRDefault="00023093" w:rsidP="00023093">
      <w:pPr>
        <w:jc w:val="center"/>
        <w:rPr>
          <w:rFonts w:cstheme="minorHAnsi"/>
          <w:sz w:val="40"/>
          <w:szCs w:val="40"/>
        </w:rPr>
      </w:pPr>
    </w:p>
    <w:p w:rsidR="00023093" w:rsidRPr="00023093" w:rsidRDefault="00023093" w:rsidP="00023093">
      <w:pPr>
        <w:jc w:val="center"/>
        <w:rPr>
          <w:rFonts w:cstheme="minorHAnsi"/>
          <w:b/>
          <w:sz w:val="28"/>
          <w:szCs w:val="28"/>
        </w:rPr>
      </w:pPr>
    </w:p>
    <w:p w:rsidR="00023093" w:rsidRPr="00023093" w:rsidRDefault="00023093" w:rsidP="00023093">
      <w:pPr>
        <w:jc w:val="center"/>
        <w:rPr>
          <w:rFonts w:cstheme="minorHAnsi"/>
          <w:b/>
          <w:sz w:val="28"/>
          <w:szCs w:val="28"/>
        </w:rPr>
      </w:pPr>
    </w:p>
    <w:p w:rsidR="00023093" w:rsidRPr="00023093" w:rsidRDefault="00023093" w:rsidP="00023093">
      <w:pPr>
        <w:jc w:val="center"/>
        <w:rPr>
          <w:rFonts w:cstheme="minorHAnsi"/>
          <w:b/>
          <w:sz w:val="28"/>
          <w:szCs w:val="28"/>
        </w:rPr>
      </w:pPr>
    </w:p>
    <w:p w:rsidR="00023093" w:rsidRDefault="00023093" w:rsidP="00023093">
      <w:pPr>
        <w:jc w:val="center"/>
        <w:rPr>
          <w:rFonts w:cstheme="minorHAnsi"/>
          <w:b/>
          <w:sz w:val="28"/>
          <w:szCs w:val="28"/>
        </w:rPr>
      </w:pPr>
    </w:p>
    <w:p w:rsidR="00023093" w:rsidRPr="00023093" w:rsidRDefault="00023093" w:rsidP="00023093">
      <w:pPr>
        <w:jc w:val="center"/>
        <w:rPr>
          <w:rFonts w:cstheme="minorHAnsi"/>
          <w:b/>
          <w:sz w:val="28"/>
          <w:szCs w:val="28"/>
        </w:rPr>
      </w:pPr>
    </w:p>
    <w:p w:rsidR="00023093" w:rsidRPr="00023093" w:rsidRDefault="00023093" w:rsidP="00023093">
      <w:pPr>
        <w:jc w:val="center"/>
        <w:rPr>
          <w:rFonts w:cstheme="minorHAnsi"/>
          <w:sz w:val="28"/>
          <w:szCs w:val="28"/>
        </w:rPr>
      </w:pPr>
      <w:r w:rsidRPr="00023093">
        <w:rPr>
          <w:rFonts w:cstheme="minorHAnsi"/>
          <w:sz w:val="28"/>
          <w:szCs w:val="28"/>
        </w:rPr>
        <w:t>Presented BY:</w:t>
      </w:r>
    </w:p>
    <w:p w:rsidR="00023093" w:rsidRPr="00023093" w:rsidRDefault="00023093" w:rsidP="00023093">
      <w:pPr>
        <w:spacing w:after="0" w:line="240" w:lineRule="auto"/>
        <w:jc w:val="center"/>
        <w:rPr>
          <w:rFonts w:cstheme="minorHAnsi"/>
          <w:bCs/>
          <w:sz w:val="36"/>
          <w:szCs w:val="36"/>
        </w:rPr>
      </w:pPr>
      <w:r w:rsidRPr="00023093">
        <w:rPr>
          <w:rFonts w:cstheme="minorHAnsi"/>
          <w:sz w:val="36"/>
          <w:szCs w:val="36"/>
        </w:rPr>
        <w:t xml:space="preserve">GROUP </w:t>
      </w:r>
      <w:r w:rsidRPr="00023093">
        <w:rPr>
          <w:rFonts w:cstheme="minorHAnsi"/>
          <w:bCs/>
          <w:sz w:val="36"/>
          <w:szCs w:val="36"/>
        </w:rPr>
        <w:t>I</w:t>
      </w:r>
    </w:p>
    <w:p w:rsidR="00023093" w:rsidRPr="00023093" w:rsidRDefault="00023093" w:rsidP="00023093">
      <w:pPr>
        <w:spacing w:after="0" w:line="240" w:lineRule="auto"/>
        <w:jc w:val="center"/>
        <w:rPr>
          <w:rFonts w:cstheme="minorHAnsi"/>
          <w:bCs/>
          <w:sz w:val="28"/>
          <w:szCs w:val="28"/>
        </w:rPr>
      </w:pPr>
      <w:proofErr w:type="spellStart"/>
      <w:r w:rsidRPr="00023093">
        <w:rPr>
          <w:rFonts w:cstheme="minorHAnsi"/>
          <w:bCs/>
          <w:sz w:val="28"/>
          <w:szCs w:val="28"/>
        </w:rPr>
        <w:t>Nurhaya</w:t>
      </w:r>
      <w:proofErr w:type="spellEnd"/>
      <w:r w:rsidRPr="00023093">
        <w:rPr>
          <w:rFonts w:cstheme="minorHAnsi"/>
          <w:bCs/>
          <w:sz w:val="28"/>
          <w:szCs w:val="28"/>
        </w:rPr>
        <w:t xml:space="preserve"> </w:t>
      </w:r>
      <w:proofErr w:type="spellStart"/>
      <w:r w:rsidRPr="00023093">
        <w:rPr>
          <w:rFonts w:cstheme="minorHAnsi"/>
          <w:bCs/>
          <w:sz w:val="28"/>
          <w:szCs w:val="28"/>
        </w:rPr>
        <w:t>alimuddin</w:t>
      </w:r>
      <w:proofErr w:type="spellEnd"/>
      <w:r w:rsidRPr="00023093">
        <w:rPr>
          <w:rFonts w:cstheme="minorHAnsi"/>
          <w:bCs/>
          <w:sz w:val="28"/>
          <w:szCs w:val="28"/>
        </w:rPr>
        <w:t xml:space="preserve"> </w:t>
      </w:r>
    </w:p>
    <w:p w:rsidR="00023093" w:rsidRPr="00023093" w:rsidRDefault="00023093" w:rsidP="00023093">
      <w:pPr>
        <w:spacing w:after="0" w:line="240" w:lineRule="auto"/>
        <w:jc w:val="center"/>
        <w:rPr>
          <w:rFonts w:cstheme="minorHAnsi"/>
          <w:bCs/>
          <w:sz w:val="28"/>
          <w:szCs w:val="28"/>
        </w:rPr>
      </w:pPr>
      <w:proofErr w:type="spellStart"/>
      <w:r w:rsidRPr="00023093">
        <w:rPr>
          <w:rFonts w:cstheme="minorHAnsi"/>
          <w:bCs/>
          <w:sz w:val="28"/>
          <w:szCs w:val="28"/>
        </w:rPr>
        <w:t>Gita</w:t>
      </w:r>
      <w:proofErr w:type="spellEnd"/>
      <w:r w:rsidRPr="00023093">
        <w:rPr>
          <w:rFonts w:cstheme="minorHAnsi"/>
          <w:bCs/>
          <w:sz w:val="28"/>
          <w:szCs w:val="28"/>
        </w:rPr>
        <w:t xml:space="preserve"> </w:t>
      </w:r>
      <w:proofErr w:type="spellStart"/>
      <w:r w:rsidRPr="00023093">
        <w:rPr>
          <w:rFonts w:cstheme="minorHAnsi"/>
          <w:bCs/>
          <w:sz w:val="28"/>
          <w:szCs w:val="28"/>
        </w:rPr>
        <w:t>Suryani</w:t>
      </w:r>
      <w:proofErr w:type="spellEnd"/>
      <w:r w:rsidRPr="00023093">
        <w:rPr>
          <w:rFonts w:cstheme="minorHAnsi"/>
          <w:bCs/>
          <w:sz w:val="28"/>
          <w:szCs w:val="28"/>
        </w:rPr>
        <w:t xml:space="preserve"> </w:t>
      </w:r>
      <w:proofErr w:type="spellStart"/>
      <w:r w:rsidRPr="00023093">
        <w:rPr>
          <w:rFonts w:cstheme="minorHAnsi"/>
          <w:bCs/>
          <w:sz w:val="28"/>
          <w:szCs w:val="28"/>
        </w:rPr>
        <w:t>Gobel</w:t>
      </w:r>
      <w:proofErr w:type="spellEnd"/>
    </w:p>
    <w:p w:rsidR="00023093" w:rsidRPr="00023093" w:rsidRDefault="00023093" w:rsidP="00023093">
      <w:pPr>
        <w:spacing w:after="0" w:line="240" w:lineRule="auto"/>
        <w:jc w:val="center"/>
        <w:rPr>
          <w:rFonts w:cstheme="minorHAnsi"/>
          <w:bCs/>
          <w:sz w:val="28"/>
          <w:szCs w:val="28"/>
        </w:rPr>
      </w:pPr>
      <w:proofErr w:type="spellStart"/>
      <w:r w:rsidRPr="00023093">
        <w:rPr>
          <w:rFonts w:cstheme="minorHAnsi"/>
          <w:bCs/>
          <w:sz w:val="28"/>
          <w:szCs w:val="28"/>
        </w:rPr>
        <w:t>Rahmawati</w:t>
      </w:r>
      <w:proofErr w:type="spellEnd"/>
      <w:r w:rsidRPr="00023093">
        <w:rPr>
          <w:rFonts w:cstheme="minorHAnsi"/>
          <w:bCs/>
          <w:sz w:val="28"/>
          <w:szCs w:val="28"/>
        </w:rPr>
        <w:t xml:space="preserve"> </w:t>
      </w:r>
      <w:proofErr w:type="spellStart"/>
      <w:r w:rsidRPr="00023093">
        <w:rPr>
          <w:rFonts w:cstheme="minorHAnsi"/>
          <w:bCs/>
          <w:sz w:val="28"/>
          <w:szCs w:val="28"/>
        </w:rPr>
        <w:t>Upa</w:t>
      </w:r>
      <w:proofErr w:type="spellEnd"/>
      <w:r w:rsidRPr="00023093">
        <w:rPr>
          <w:rFonts w:cstheme="minorHAnsi"/>
          <w:bCs/>
          <w:sz w:val="28"/>
          <w:szCs w:val="28"/>
        </w:rPr>
        <w:t>’</w:t>
      </w:r>
    </w:p>
    <w:p w:rsidR="00023093" w:rsidRPr="00023093" w:rsidRDefault="00023093" w:rsidP="00023093">
      <w:pPr>
        <w:spacing w:after="0" w:line="240" w:lineRule="auto"/>
        <w:jc w:val="center"/>
        <w:rPr>
          <w:rFonts w:cstheme="minorHAnsi"/>
          <w:bCs/>
          <w:sz w:val="28"/>
          <w:szCs w:val="28"/>
        </w:rPr>
      </w:pPr>
      <w:proofErr w:type="spellStart"/>
      <w:r w:rsidRPr="00023093">
        <w:rPr>
          <w:rFonts w:cstheme="minorHAnsi"/>
          <w:bCs/>
          <w:sz w:val="28"/>
          <w:szCs w:val="28"/>
        </w:rPr>
        <w:t>Ika</w:t>
      </w:r>
      <w:proofErr w:type="spellEnd"/>
      <w:r w:rsidRPr="00023093">
        <w:rPr>
          <w:rFonts w:cstheme="minorHAnsi"/>
          <w:bCs/>
          <w:sz w:val="28"/>
          <w:szCs w:val="28"/>
        </w:rPr>
        <w:t xml:space="preserve"> </w:t>
      </w:r>
      <w:proofErr w:type="spellStart"/>
      <w:r w:rsidRPr="00023093">
        <w:rPr>
          <w:rFonts w:cstheme="minorHAnsi"/>
          <w:bCs/>
          <w:sz w:val="28"/>
          <w:szCs w:val="28"/>
        </w:rPr>
        <w:t>Novianty</w:t>
      </w:r>
      <w:proofErr w:type="spellEnd"/>
      <w:r w:rsidRPr="00023093">
        <w:rPr>
          <w:rFonts w:cstheme="minorHAnsi"/>
          <w:bCs/>
          <w:sz w:val="28"/>
          <w:szCs w:val="28"/>
        </w:rPr>
        <w:t xml:space="preserve"> </w:t>
      </w:r>
      <w:proofErr w:type="spellStart"/>
      <w:r w:rsidRPr="00023093">
        <w:rPr>
          <w:rFonts w:cstheme="minorHAnsi"/>
          <w:bCs/>
          <w:sz w:val="28"/>
          <w:szCs w:val="28"/>
        </w:rPr>
        <w:t>Wakman</w:t>
      </w:r>
      <w:proofErr w:type="spellEnd"/>
    </w:p>
    <w:p w:rsidR="00023093" w:rsidRPr="00023093" w:rsidRDefault="00023093" w:rsidP="00023093">
      <w:pPr>
        <w:spacing w:after="0" w:line="240" w:lineRule="auto"/>
        <w:jc w:val="center"/>
        <w:rPr>
          <w:rFonts w:cstheme="minorHAnsi"/>
          <w:b/>
          <w:bCs/>
          <w:sz w:val="36"/>
          <w:szCs w:val="36"/>
        </w:rPr>
      </w:pPr>
      <w:proofErr w:type="spellStart"/>
      <w:r w:rsidRPr="00023093">
        <w:rPr>
          <w:rFonts w:cstheme="minorHAnsi"/>
          <w:bCs/>
          <w:sz w:val="28"/>
          <w:szCs w:val="28"/>
        </w:rPr>
        <w:t>Nurhidayah</w:t>
      </w:r>
      <w:proofErr w:type="spellEnd"/>
    </w:p>
    <w:p w:rsidR="00023093" w:rsidRPr="00023093" w:rsidRDefault="00023093" w:rsidP="00023093">
      <w:pPr>
        <w:tabs>
          <w:tab w:val="left" w:pos="5895"/>
        </w:tabs>
        <w:spacing w:after="0" w:line="240" w:lineRule="auto"/>
        <w:rPr>
          <w:rFonts w:cstheme="minorHAnsi"/>
          <w:b/>
          <w:bCs/>
          <w:sz w:val="40"/>
          <w:szCs w:val="40"/>
        </w:rPr>
      </w:pPr>
    </w:p>
    <w:p w:rsidR="00023093" w:rsidRPr="00023093" w:rsidRDefault="00023093" w:rsidP="00023093">
      <w:pPr>
        <w:spacing w:after="0" w:line="240" w:lineRule="auto"/>
        <w:jc w:val="center"/>
        <w:rPr>
          <w:rFonts w:cstheme="minorHAnsi"/>
          <w:bCs/>
          <w:sz w:val="36"/>
          <w:szCs w:val="36"/>
        </w:rPr>
      </w:pPr>
      <w:r w:rsidRPr="00023093">
        <w:rPr>
          <w:rFonts w:cstheme="minorHAnsi"/>
          <w:bCs/>
          <w:sz w:val="36"/>
          <w:szCs w:val="36"/>
        </w:rPr>
        <w:t xml:space="preserve">ENGLISH EDUCATION DEPARTMENT </w:t>
      </w:r>
    </w:p>
    <w:p w:rsidR="00023093" w:rsidRPr="00023093" w:rsidRDefault="00023093" w:rsidP="00023093">
      <w:pPr>
        <w:spacing w:after="0" w:line="240" w:lineRule="auto"/>
        <w:jc w:val="center"/>
        <w:rPr>
          <w:rFonts w:cstheme="minorHAnsi"/>
          <w:bCs/>
          <w:sz w:val="36"/>
          <w:szCs w:val="36"/>
        </w:rPr>
      </w:pPr>
      <w:r w:rsidRPr="00023093">
        <w:rPr>
          <w:rFonts w:cstheme="minorHAnsi"/>
          <w:bCs/>
          <w:sz w:val="36"/>
          <w:szCs w:val="36"/>
        </w:rPr>
        <w:t xml:space="preserve">GRADUATE PROGRAM </w:t>
      </w:r>
    </w:p>
    <w:p w:rsidR="00023093" w:rsidRPr="00023093" w:rsidRDefault="00023093" w:rsidP="00023093">
      <w:pPr>
        <w:spacing w:after="0" w:line="240" w:lineRule="auto"/>
        <w:jc w:val="center"/>
        <w:rPr>
          <w:rFonts w:cstheme="minorHAnsi"/>
          <w:bCs/>
          <w:sz w:val="36"/>
          <w:szCs w:val="36"/>
          <w:lang w:val="id-ID"/>
        </w:rPr>
      </w:pPr>
      <w:r w:rsidRPr="00023093">
        <w:rPr>
          <w:rFonts w:cstheme="minorHAnsi"/>
          <w:bCs/>
          <w:sz w:val="36"/>
          <w:szCs w:val="36"/>
          <w:lang w:val="id-ID"/>
        </w:rPr>
        <w:t>STATE UNIVERSITY OF MAKASSAR</w:t>
      </w:r>
    </w:p>
    <w:p w:rsidR="00023093" w:rsidRPr="00624304" w:rsidRDefault="00023093" w:rsidP="00624304">
      <w:pPr>
        <w:spacing w:after="0" w:line="240" w:lineRule="auto"/>
        <w:jc w:val="center"/>
        <w:rPr>
          <w:rFonts w:cstheme="minorHAnsi"/>
          <w:sz w:val="36"/>
          <w:szCs w:val="36"/>
        </w:rPr>
      </w:pPr>
      <w:r w:rsidRPr="00023093">
        <w:rPr>
          <w:rFonts w:cstheme="minorHAnsi"/>
          <w:bCs/>
          <w:sz w:val="36"/>
          <w:szCs w:val="36"/>
          <w:lang w:val="id-ID"/>
        </w:rPr>
        <w:t>201</w:t>
      </w:r>
      <w:r w:rsidRPr="00023093">
        <w:rPr>
          <w:rFonts w:cstheme="minorHAnsi"/>
          <w:bCs/>
          <w:sz w:val="36"/>
          <w:szCs w:val="36"/>
        </w:rPr>
        <w:t>1</w:t>
      </w:r>
    </w:p>
    <w:p w:rsidR="00F00BFF" w:rsidRPr="00023093" w:rsidRDefault="0045315D">
      <w:pPr>
        <w:rPr>
          <w:rFonts w:cstheme="minorHAnsi"/>
          <w:b/>
          <w:sz w:val="32"/>
          <w:szCs w:val="32"/>
        </w:rPr>
      </w:pPr>
      <w:r w:rsidRPr="00023093">
        <w:rPr>
          <w:rFonts w:cstheme="minorHAnsi"/>
          <w:b/>
          <w:sz w:val="32"/>
          <w:szCs w:val="32"/>
        </w:rPr>
        <w:lastRenderedPageBreak/>
        <w:t>ICT FACILITY FOR EDUCATION</w:t>
      </w:r>
    </w:p>
    <w:p w:rsidR="0045315D" w:rsidRPr="00023093" w:rsidRDefault="0045315D">
      <w:pPr>
        <w:rPr>
          <w:rFonts w:cstheme="minorHAnsi"/>
          <w:b/>
          <w:sz w:val="32"/>
          <w:szCs w:val="32"/>
        </w:rPr>
      </w:pPr>
      <w:r w:rsidRPr="00023093">
        <w:rPr>
          <w:rFonts w:cstheme="minorHAnsi"/>
          <w:b/>
          <w:sz w:val="32"/>
          <w:szCs w:val="32"/>
        </w:rPr>
        <w:t>COMPUTER LAB IN YPS SENIOR HIGH SCHOOL</w:t>
      </w:r>
    </w:p>
    <w:p w:rsidR="00E3371C" w:rsidRPr="00023093" w:rsidRDefault="00E3371C">
      <w:pPr>
        <w:rPr>
          <w:rFonts w:cstheme="minorHAnsi"/>
          <w:sz w:val="24"/>
          <w:szCs w:val="24"/>
        </w:rPr>
      </w:pPr>
    </w:p>
    <w:p w:rsidR="00E55ABE" w:rsidRPr="00624304" w:rsidRDefault="00E55ABE" w:rsidP="00E3371C">
      <w:pPr>
        <w:jc w:val="both"/>
        <w:rPr>
          <w:rFonts w:cstheme="minorHAnsi"/>
          <w:b/>
          <w:sz w:val="24"/>
          <w:szCs w:val="24"/>
        </w:rPr>
      </w:pPr>
      <w:r w:rsidRPr="00624304">
        <w:rPr>
          <w:rFonts w:cstheme="minorHAnsi"/>
          <w:b/>
          <w:sz w:val="24"/>
          <w:szCs w:val="24"/>
        </w:rPr>
        <w:t>Introduction</w:t>
      </w:r>
    </w:p>
    <w:p w:rsidR="00E55ABE" w:rsidRPr="00023093" w:rsidRDefault="00B04784" w:rsidP="00E3371C">
      <w:pPr>
        <w:jc w:val="both"/>
        <w:rPr>
          <w:rFonts w:cstheme="minorHAnsi"/>
          <w:sz w:val="24"/>
          <w:szCs w:val="24"/>
        </w:rPr>
      </w:pPr>
      <w:r w:rsidRPr="00023093">
        <w:rPr>
          <w:rFonts w:cstheme="minorHAnsi"/>
          <w:sz w:val="24"/>
          <w:szCs w:val="24"/>
        </w:rPr>
        <w:t xml:space="preserve">ICT </w:t>
      </w:r>
      <w:r w:rsidR="00E55ABE" w:rsidRPr="00023093">
        <w:rPr>
          <w:rFonts w:cstheme="minorHAnsi"/>
          <w:sz w:val="24"/>
          <w:szCs w:val="24"/>
        </w:rPr>
        <w:t>has become a part of learnin</w:t>
      </w:r>
      <w:r w:rsidRPr="00023093">
        <w:rPr>
          <w:rFonts w:cstheme="minorHAnsi"/>
          <w:sz w:val="24"/>
          <w:szCs w:val="24"/>
        </w:rPr>
        <w:t>g process in</w:t>
      </w:r>
      <w:r w:rsidR="00E55ABE" w:rsidRPr="00023093">
        <w:rPr>
          <w:rFonts w:cstheme="minorHAnsi"/>
          <w:sz w:val="24"/>
          <w:szCs w:val="24"/>
        </w:rPr>
        <w:t xml:space="preserve"> recent years as it provides </w:t>
      </w:r>
      <w:r w:rsidRPr="00023093">
        <w:rPr>
          <w:rFonts w:cstheme="minorHAnsi"/>
          <w:sz w:val="24"/>
          <w:szCs w:val="24"/>
        </w:rPr>
        <w:t xml:space="preserve">many advantages for both teachers and students. </w:t>
      </w:r>
      <w:r w:rsidR="00E3371C" w:rsidRPr="00023093">
        <w:rPr>
          <w:rFonts w:cstheme="minorHAnsi"/>
          <w:sz w:val="24"/>
          <w:szCs w:val="24"/>
        </w:rPr>
        <w:t>It can stimulate and develop, and support students’ and teachers’ creativity.</w:t>
      </w:r>
      <w:r w:rsidR="00D57425" w:rsidRPr="00023093">
        <w:rPr>
          <w:rFonts w:cstheme="minorHAnsi"/>
          <w:sz w:val="24"/>
          <w:szCs w:val="24"/>
        </w:rPr>
        <w:t xml:space="preserve"> Learning process </w:t>
      </w:r>
      <w:r w:rsidRPr="00023093">
        <w:rPr>
          <w:rFonts w:cstheme="minorHAnsi"/>
          <w:sz w:val="24"/>
          <w:szCs w:val="24"/>
        </w:rPr>
        <w:t xml:space="preserve">will be </w:t>
      </w:r>
      <w:r w:rsidR="00D57425" w:rsidRPr="00023093">
        <w:rPr>
          <w:rFonts w:cstheme="minorHAnsi"/>
          <w:sz w:val="24"/>
          <w:szCs w:val="24"/>
        </w:rPr>
        <w:t>more interesting</w:t>
      </w:r>
      <w:r w:rsidR="00F17F10" w:rsidRPr="00023093">
        <w:rPr>
          <w:rFonts w:cstheme="minorHAnsi"/>
          <w:sz w:val="24"/>
          <w:szCs w:val="24"/>
        </w:rPr>
        <w:t xml:space="preserve"> by</w:t>
      </w:r>
      <w:r w:rsidR="00D57425" w:rsidRPr="00023093">
        <w:rPr>
          <w:rFonts w:cstheme="minorHAnsi"/>
          <w:sz w:val="24"/>
          <w:szCs w:val="24"/>
        </w:rPr>
        <w:t xml:space="preserve"> using ICT.</w:t>
      </w:r>
    </w:p>
    <w:p w:rsidR="00F17F10" w:rsidRPr="00023093" w:rsidRDefault="0045315D" w:rsidP="00E3371C">
      <w:pPr>
        <w:jc w:val="both"/>
        <w:rPr>
          <w:rFonts w:cstheme="minorHAnsi"/>
          <w:sz w:val="24"/>
          <w:szCs w:val="24"/>
        </w:rPr>
      </w:pPr>
      <w:r w:rsidRPr="00023093">
        <w:rPr>
          <w:rFonts w:cstheme="minorHAnsi"/>
          <w:sz w:val="24"/>
          <w:szCs w:val="24"/>
        </w:rPr>
        <w:t>This report presented the data obtained from a visit to the computer lab in SMA YPS senior High School. The observation covered the aspects of the Hardware and Software used for learning</w:t>
      </w:r>
      <w:r w:rsidR="00187D45" w:rsidRPr="00023093">
        <w:rPr>
          <w:rFonts w:cstheme="minorHAnsi"/>
          <w:sz w:val="24"/>
          <w:szCs w:val="24"/>
        </w:rPr>
        <w:t>,</w:t>
      </w:r>
      <w:r w:rsidRPr="00023093">
        <w:rPr>
          <w:rFonts w:cstheme="minorHAnsi"/>
          <w:sz w:val="24"/>
          <w:szCs w:val="24"/>
        </w:rPr>
        <w:t xml:space="preserve"> and the Human ware.</w:t>
      </w:r>
      <w:r w:rsidR="00263A04" w:rsidRPr="00023093">
        <w:rPr>
          <w:rFonts w:cstheme="minorHAnsi"/>
          <w:sz w:val="24"/>
          <w:szCs w:val="24"/>
        </w:rPr>
        <w:t xml:space="preserve"> </w:t>
      </w:r>
    </w:p>
    <w:p w:rsidR="0045315D" w:rsidRPr="00023093" w:rsidRDefault="00263A04" w:rsidP="00E3371C">
      <w:pPr>
        <w:jc w:val="both"/>
        <w:rPr>
          <w:rFonts w:cstheme="minorHAnsi"/>
          <w:sz w:val="24"/>
          <w:szCs w:val="24"/>
        </w:rPr>
      </w:pPr>
      <w:r w:rsidRPr="00023093">
        <w:rPr>
          <w:rFonts w:cstheme="minorHAnsi"/>
          <w:sz w:val="24"/>
          <w:szCs w:val="24"/>
        </w:rPr>
        <w:t>Beside for the ICT class itself, the computer lab is also use</w:t>
      </w:r>
      <w:r w:rsidR="004E154A" w:rsidRPr="00023093">
        <w:rPr>
          <w:rFonts w:cstheme="minorHAnsi"/>
          <w:sz w:val="24"/>
          <w:szCs w:val="24"/>
        </w:rPr>
        <w:t>d</w:t>
      </w:r>
      <w:r w:rsidR="00E55ABE" w:rsidRPr="00023093">
        <w:rPr>
          <w:rFonts w:cstheme="minorHAnsi"/>
          <w:sz w:val="24"/>
          <w:szCs w:val="24"/>
        </w:rPr>
        <w:t xml:space="preserve"> by </w:t>
      </w:r>
      <w:proofErr w:type="spellStart"/>
      <w:r w:rsidR="00E55ABE" w:rsidRPr="00023093">
        <w:rPr>
          <w:rFonts w:cstheme="minorHAnsi"/>
          <w:sz w:val="24"/>
          <w:szCs w:val="24"/>
        </w:rPr>
        <w:t>Mechatronics</w:t>
      </w:r>
      <w:proofErr w:type="spellEnd"/>
      <w:r w:rsidR="00E55ABE" w:rsidRPr="00023093">
        <w:rPr>
          <w:rFonts w:cstheme="minorHAnsi"/>
          <w:sz w:val="24"/>
          <w:szCs w:val="24"/>
        </w:rPr>
        <w:t xml:space="preserve"> class</w:t>
      </w:r>
      <w:r w:rsidR="004E154A" w:rsidRPr="00023093">
        <w:rPr>
          <w:rFonts w:cstheme="minorHAnsi"/>
          <w:sz w:val="24"/>
          <w:szCs w:val="24"/>
        </w:rPr>
        <w:t xml:space="preserve"> for translating the program of</w:t>
      </w:r>
      <w:r w:rsidR="00E55ABE" w:rsidRPr="00023093">
        <w:rPr>
          <w:rFonts w:cstheme="minorHAnsi"/>
          <w:sz w:val="24"/>
          <w:szCs w:val="24"/>
        </w:rPr>
        <w:t xml:space="preserve"> Robotic </w:t>
      </w:r>
      <w:r w:rsidRPr="00023093">
        <w:rPr>
          <w:rFonts w:cstheme="minorHAnsi"/>
          <w:sz w:val="24"/>
          <w:szCs w:val="24"/>
        </w:rPr>
        <w:t>and Multi media presentation class</w:t>
      </w:r>
      <w:r w:rsidR="00E3371C" w:rsidRPr="00023093">
        <w:rPr>
          <w:rFonts w:cstheme="minorHAnsi"/>
          <w:sz w:val="24"/>
          <w:szCs w:val="24"/>
        </w:rPr>
        <w:t xml:space="preserve"> which are the local contents of the school.</w:t>
      </w:r>
    </w:p>
    <w:p w:rsidR="0045315D" w:rsidRPr="00023093" w:rsidRDefault="0045315D" w:rsidP="00E3371C">
      <w:pPr>
        <w:jc w:val="both"/>
        <w:rPr>
          <w:rFonts w:cstheme="minorHAnsi"/>
          <w:sz w:val="24"/>
          <w:szCs w:val="24"/>
        </w:rPr>
      </w:pPr>
    </w:p>
    <w:p w:rsidR="0045315D" w:rsidRPr="00624304" w:rsidRDefault="0045315D" w:rsidP="00E3371C">
      <w:pPr>
        <w:pStyle w:val="ListParagraph"/>
        <w:numPr>
          <w:ilvl w:val="0"/>
          <w:numId w:val="1"/>
        </w:numPr>
        <w:jc w:val="both"/>
        <w:rPr>
          <w:rFonts w:cstheme="minorHAnsi"/>
          <w:b/>
          <w:sz w:val="24"/>
          <w:szCs w:val="24"/>
        </w:rPr>
      </w:pPr>
      <w:r w:rsidRPr="00624304">
        <w:rPr>
          <w:rFonts w:cstheme="minorHAnsi"/>
          <w:b/>
          <w:sz w:val="24"/>
          <w:szCs w:val="24"/>
        </w:rPr>
        <w:t>Hardware</w:t>
      </w:r>
    </w:p>
    <w:p w:rsidR="0045315D" w:rsidRPr="00023093" w:rsidRDefault="0045315D" w:rsidP="00E3371C">
      <w:pPr>
        <w:jc w:val="both"/>
        <w:rPr>
          <w:rFonts w:cstheme="minorHAnsi"/>
          <w:sz w:val="24"/>
          <w:szCs w:val="24"/>
        </w:rPr>
      </w:pPr>
      <w:r w:rsidRPr="00023093">
        <w:rPr>
          <w:rFonts w:cstheme="minorHAnsi"/>
          <w:sz w:val="24"/>
          <w:szCs w:val="24"/>
        </w:rPr>
        <w:t>The hardware u</w:t>
      </w:r>
      <w:r w:rsidR="005C1F4F" w:rsidRPr="00023093">
        <w:rPr>
          <w:rFonts w:cstheme="minorHAnsi"/>
          <w:sz w:val="24"/>
          <w:szCs w:val="24"/>
        </w:rPr>
        <w:t xml:space="preserve">sed in the lab </w:t>
      </w:r>
      <w:proofErr w:type="gramStart"/>
      <w:r w:rsidR="005C1F4F" w:rsidRPr="00023093">
        <w:rPr>
          <w:rFonts w:cstheme="minorHAnsi"/>
          <w:sz w:val="24"/>
          <w:szCs w:val="24"/>
        </w:rPr>
        <w:t>are</w:t>
      </w:r>
      <w:proofErr w:type="gramEnd"/>
      <w:r w:rsidR="005C1F4F" w:rsidRPr="00023093">
        <w:rPr>
          <w:rFonts w:cstheme="minorHAnsi"/>
          <w:sz w:val="24"/>
          <w:szCs w:val="24"/>
        </w:rPr>
        <w:t xml:space="preserve"> computers and audio visual media (</w:t>
      </w:r>
      <w:r w:rsidRPr="00023093">
        <w:rPr>
          <w:rFonts w:cstheme="minorHAnsi"/>
          <w:sz w:val="24"/>
          <w:szCs w:val="24"/>
        </w:rPr>
        <w:t>LCD projector</w:t>
      </w:r>
      <w:r w:rsidR="005C1F4F" w:rsidRPr="00023093">
        <w:rPr>
          <w:rFonts w:cstheme="minorHAnsi"/>
          <w:sz w:val="24"/>
          <w:szCs w:val="24"/>
        </w:rPr>
        <w:t xml:space="preserve"> and</w:t>
      </w:r>
      <w:r w:rsidRPr="00023093">
        <w:rPr>
          <w:rFonts w:cstheme="minorHAnsi"/>
          <w:sz w:val="24"/>
          <w:szCs w:val="24"/>
        </w:rPr>
        <w:t xml:space="preserve"> speakers</w:t>
      </w:r>
      <w:r w:rsidR="005C1F4F" w:rsidRPr="00023093">
        <w:rPr>
          <w:rFonts w:cstheme="minorHAnsi"/>
          <w:sz w:val="24"/>
          <w:szCs w:val="24"/>
        </w:rPr>
        <w:t>)</w:t>
      </w:r>
      <w:r w:rsidRPr="00023093">
        <w:rPr>
          <w:rFonts w:cstheme="minorHAnsi"/>
          <w:sz w:val="24"/>
          <w:szCs w:val="24"/>
        </w:rPr>
        <w:t xml:space="preserve">. The computers </w:t>
      </w:r>
      <w:r w:rsidR="005C1F4F" w:rsidRPr="00023093">
        <w:rPr>
          <w:rFonts w:cstheme="minorHAnsi"/>
          <w:sz w:val="24"/>
          <w:szCs w:val="24"/>
        </w:rPr>
        <w:t>specifi</w:t>
      </w:r>
      <w:r w:rsidR="00D57425" w:rsidRPr="00023093">
        <w:rPr>
          <w:rFonts w:cstheme="minorHAnsi"/>
          <w:sz w:val="24"/>
          <w:szCs w:val="24"/>
        </w:rPr>
        <w:t>cation varies</w:t>
      </w:r>
      <w:r w:rsidR="00E55ABE" w:rsidRPr="00023093">
        <w:rPr>
          <w:rFonts w:cstheme="minorHAnsi"/>
          <w:sz w:val="24"/>
          <w:szCs w:val="24"/>
        </w:rPr>
        <w:t xml:space="preserve"> from Pentium 4 to Core 2 D</w:t>
      </w:r>
      <w:r w:rsidR="005C1F4F" w:rsidRPr="00023093">
        <w:rPr>
          <w:rFonts w:cstheme="minorHAnsi"/>
          <w:sz w:val="24"/>
          <w:szCs w:val="24"/>
        </w:rPr>
        <w:t xml:space="preserve">uo. </w:t>
      </w:r>
    </w:p>
    <w:p w:rsidR="00F37BE1" w:rsidRPr="00023093" w:rsidRDefault="00F37BE1" w:rsidP="00E3371C">
      <w:pPr>
        <w:jc w:val="both"/>
        <w:rPr>
          <w:rFonts w:cstheme="minorHAnsi"/>
          <w:sz w:val="24"/>
          <w:szCs w:val="24"/>
        </w:rPr>
      </w:pPr>
    </w:p>
    <w:p w:rsidR="005C1F4F" w:rsidRPr="00624304" w:rsidRDefault="005C1F4F" w:rsidP="00E3371C">
      <w:pPr>
        <w:pStyle w:val="ListParagraph"/>
        <w:numPr>
          <w:ilvl w:val="0"/>
          <w:numId w:val="1"/>
        </w:numPr>
        <w:jc w:val="both"/>
        <w:rPr>
          <w:rFonts w:cstheme="minorHAnsi"/>
          <w:b/>
          <w:sz w:val="24"/>
          <w:szCs w:val="24"/>
        </w:rPr>
      </w:pPr>
      <w:r w:rsidRPr="00624304">
        <w:rPr>
          <w:rFonts w:cstheme="minorHAnsi"/>
          <w:b/>
          <w:sz w:val="24"/>
          <w:szCs w:val="24"/>
        </w:rPr>
        <w:t>Software</w:t>
      </w:r>
    </w:p>
    <w:p w:rsidR="00D57425" w:rsidRPr="00023093" w:rsidRDefault="00D57425" w:rsidP="00E3371C">
      <w:pPr>
        <w:pStyle w:val="ListParagraph"/>
        <w:jc w:val="both"/>
        <w:rPr>
          <w:rFonts w:cstheme="minorHAnsi"/>
          <w:sz w:val="24"/>
          <w:szCs w:val="24"/>
        </w:rPr>
      </w:pPr>
      <w:r w:rsidRPr="00023093">
        <w:rPr>
          <w:rFonts w:cstheme="minorHAnsi"/>
          <w:sz w:val="24"/>
          <w:szCs w:val="24"/>
        </w:rPr>
        <w:t>This part is divided into three</w:t>
      </w:r>
      <w:r w:rsidR="00E3371C" w:rsidRPr="00023093">
        <w:rPr>
          <w:rFonts w:cstheme="minorHAnsi"/>
          <w:sz w:val="24"/>
          <w:szCs w:val="24"/>
        </w:rPr>
        <w:t xml:space="preserve"> classifications</w:t>
      </w:r>
      <w:r w:rsidRPr="00023093">
        <w:rPr>
          <w:rFonts w:cstheme="minorHAnsi"/>
          <w:sz w:val="24"/>
          <w:szCs w:val="24"/>
        </w:rPr>
        <w:t>:</w:t>
      </w:r>
      <w:r w:rsidR="00F37BE1" w:rsidRPr="00023093">
        <w:rPr>
          <w:rFonts w:cstheme="minorHAnsi"/>
          <w:sz w:val="24"/>
          <w:szCs w:val="24"/>
        </w:rPr>
        <w:t xml:space="preserve"> </w:t>
      </w:r>
    </w:p>
    <w:p w:rsidR="00D57425" w:rsidRPr="00023093" w:rsidRDefault="00D57425" w:rsidP="00E3371C">
      <w:pPr>
        <w:pStyle w:val="ListParagraph"/>
        <w:numPr>
          <w:ilvl w:val="0"/>
          <w:numId w:val="2"/>
        </w:numPr>
        <w:jc w:val="both"/>
        <w:rPr>
          <w:rFonts w:cstheme="minorHAnsi"/>
          <w:sz w:val="24"/>
          <w:szCs w:val="24"/>
        </w:rPr>
      </w:pPr>
      <w:r w:rsidRPr="00023093">
        <w:rPr>
          <w:rFonts w:cstheme="minorHAnsi"/>
          <w:sz w:val="24"/>
          <w:szCs w:val="24"/>
        </w:rPr>
        <w:t xml:space="preserve">Operating system which consists of Windows 7, Windows XP and </w:t>
      </w:r>
      <w:proofErr w:type="spellStart"/>
      <w:r w:rsidRPr="00023093">
        <w:rPr>
          <w:rFonts w:cstheme="minorHAnsi"/>
          <w:sz w:val="24"/>
          <w:szCs w:val="24"/>
        </w:rPr>
        <w:t>UbuntU</w:t>
      </w:r>
      <w:proofErr w:type="spellEnd"/>
      <w:r w:rsidRPr="00023093">
        <w:rPr>
          <w:rFonts w:cstheme="minorHAnsi"/>
          <w:sz w:val="24"/>
          <w:szCs w:val="24"/>
        </w:rPr>
        <w:t>.</w:t>
      </w:r>
    </w:p>
    <w:p w:rsidR="00D57425" w:rsidRPr="00023093" w:rsidRDefault="00D57425" w:rsidP="00E3371C">
      <w:pPr>
        <w:pStyle w:val="ListParagraph"/>
        <w:numPr>
          <w:ilvl w:val="0"/>
          <w:numId w:val="2"/>
        </w:numPr>
        <w:jc w:val="both"/>
        <w:rPr>
          <w:rFonts w:cstheme="minorHAnsi"/>
          <w:sz w:val="24"/>
          <w:szCs w:val="24"/>
        </w:rPr>
      </w:pPr>
      <w:r w:rsidRPr="00023093">
        <w:rPr>
          <w:rFonts w:cstheme="minorHAnsi"/>
          <w:sz w:val="24"/>
          <w:szCs w:val="24"/>
        </w:rPr>
        <w:t xml:space="preserve">Application software which consists of Office 2007, Adobe Photoshop, Adobe reader, CS4, CorelDraw x4, </w:t>
      </w:r>
      <w:proofErr w:type="spellStart"/>
      <w:r w:rsidRPr="00023093">
        <w:rPr>
          <w:rFonts w:cstheme="minorHAnsi"/>
          <w:sz w:val="24"/>
          <w:szCs w:val="24"/>
        </w:rPr>
        <w:t>Radmin</w:t>
      </w:r>
      <w:proofErr w:type="spellEnd"/>
      <w:r w:rsidRPr="00023093">
        <w:rPr>
          <w:rFonts w:cstheme="minorHAnsi"/>
          <w:sz w:val="24"/>
          <w:szCs w:val="24"/>
        </w:rPr>
        <w:t xml:space="preserve"> Server, </w:t>
      </w:r>
      <w:proofErr w:type="spellStart"/>
      <w:r w:rsidRPr="00023093">
        <w:rPr>
          <w:rFonts w:cstheme="minorHAnsi"/>
          <w:sz w:val="24"/>
          <w:szCs w:val="24"/>
        </w:rPr>
        <w:t>Radmin</w:t>
      </w:r>
      <w:proofErr w:type="spellEnd"/>
      <w:r w:rsidRPr="00023093">
        <w:rPr>
          <w:rFonts w:cstheme="minorHAnsi"/>
          <w:sz w:val="24"/>
          <w:szCs w:val="24"/>
        </w:rPr>
        <w:t xml:space="preserve"> viewer</w:t>
      </w:r>
    </w:p>
    <w:p w:rsidR="00D57425" w:rsidRPr="00023093" w:rsidRDefault="00D57425" w:rsidP="00E3371C">
      <w:pPr>
        <w:pStyle w:val="ListParagraph"/>
        <w:numPr>
          <w:ilvl w:val="0"/>
          <w:numId w:val="2"/>
        </w:numPr>
        <w:jc w:val="both"/>
        <w:rPr>
          <w:rFonts w:cstheme="minorHAnsi"/>
          <w:sz w:val="24"/>
          <w:szCs w:val="24"/>
        </w:rPr>
      </w:pPr>
      <w:r w:rsidRPr="00023093">
        <w:rPr>
          <w:rFonts w:cstheme="minorHAnsi"/>
          <w:sz w:val="24"/>
          <w:szCs w:val="24"/>
        </w:rPr>
        <w:t>Software Language manager which consists of Language for programming, Pascal and C++</w:t>
      </w:r>
    </w:p>
    <w:p w:rsidR="00A77BB7" w:rsidRPr="00023093" w:rsidRDefault="00A77BB7" w:rsidP="00E3371C">
      <w:pPr>
        <w:pStyle w:val="ListParagraph"/>
        <w:ind w:left="1080"/>
        <w:jc w:val="both"/>
        <w:rPr>
          <w:rFonts w:cstheme="minorHAnsi"/>
          <w:sz w:val="24"/>
          <w:szCs w:val="24"/>
        </w:rPr>
      </w:pPr>
    </w:p>
    <w:p w:rsidR="00A77BB7" w:rsidRPr="00624304" w:rsidRDefault="00A77BB7" w:rsidP="00E3371C">
      <w:pPr>
        <w:pStyle w:val="ListParagraph"/>
        <w:numPr>
          <w:ilvl w:val="0"/>
          <w:numId w:val="1"/>
        </w:numPr>
        <w:jc w:val="both"/>
        <w:rPr>
          <w:rFonts w:cstheme="minorHAnsi"/>
          <w:b/>
          <w:sz w:val="24"/>
          <w:szCs w:val="24"/>
        </w:rPr>
      </w:pPr>
      <w:proofErr w:type="spellStart"/>
      <w:r w:rsidRPr="00624304">
        <w:rPr>
          <w:rFonts w:cstheme="minorHAnsi"/>
          <w:b/>
          <w:sz w:val="24"/>
          <w:szCs w:val="24"/>
        </w:rPr>
        <w:t>Humanware</w:t>
      </w:r>
      <w:proofErr w:type="spellEnd"/>
    </w:p>
    <w:p w:rsidR="005C1F4F" w:rsidRPr="00023093" w:rsidRDefault="00D57425" w:rsidP="00E3371C">
      <w:pPr>
        <w:jc w:val="both"/>
        <w:rPr>
          <w:rFonts w:cstheme="minorHAnsi"/>
          <w:sz w:val="24"/>
          <w:szCs w:val="24"/>
        </w:rPr>
      </w:pPr>
      <w:r w:rsidRPr="00023093">
        <w:rPr>
          <w:rFonts w:cstheme="minorHAnsi"/>
          <w:sz w:val="24"/>
          <w:szCs w:val="24"/>
        </w:rPr>
        <w:t xml:space="preserve">All of the software above is used in learning. The X grade students learn how to use the office programs, the operating system and </w:t>
      </w:r>
      <w:r w:rsidR="00A77BB7" w:rsidRPr="00023093">
        <w:rPr>
          <w:rFonts w:cstheme="minorHAnsi"/>
          <w:sz w:val="24"/>
          <w:szCs w:val="24"/>
        </w:rPr>
        <w:t xml:space="preserve">telecommunication media and network, and Pascal. The XI grade students learn how to edit videos and pictures using </w:t>
      </w:r>
      <w:proofErr w:type="spellStart"/>
      <w:r w:rsidR="00A77BB7" w:rsidRPr="00023093">
        <w:rPr>
          <w:rFonts w:cstheme="minorHAnsi"/>
          <w:sz w:val="24"/>
          <w:szCs w:val="24"/>
        </w:rPr>
        <w:t>Coreldraw</w:t>
      </w:r>
      <w:proofErr w:type="spellEnd"/>
      <w:r w:rsidR="00A77BB7" w:rsidRPr="00023093">
        <w:rPr>
          <w:rFonts w:cstheme="minorHAnsi"/>
          <w:sz w:val="24"/>
          <w:szCs w:val="24"/>
        </w:rPr>
        <w:t xml:space="preserve"> and Photoshop, internet </w:t>
      </w:r>
      <w:r w:rsidR="00A77BB7" w:rsidRPr="00023093">
        <w:rPr>
          <w:rFonts w:cstheme="minorHAnsi"/>
          <w:sz w:val="24"/>
          <w:szCs w:val="24"/>
        </w:rPr>
        <w:lastRenderedPageBreak/>
        <w:t>and web browsing. The XII grade students learn by doing such as graphic based vector and bit map, and animation design using macro media flash. They, of course, are taught and assisted by an IT teacher.</w:t>
      </w:r>
    </w:p>
    <w:p w:rsidR="00A77BB7" w:rsidRPr="00023093" w:rsidRDefault="00A77BB7" w:rsidP="00E3371C">
      <w:pPr>
        <w:jc w:val="both"/>
        <w:rPr>
          <w:rFonts w:cstheme="minorHAnsi"/>
          <w:sz w:val="24"/>
          <w:szCs w:val="24"/>
        </w:rPr>
      </w:pPr>
      <w:r w:rsidRPr="00023093">
        <w:rPr>
          <w:rFonts w:cstheme="minorHAnsi"/>
          <w:sz w:val="24"/>
          <w:szCs w:val="24"/>
        </w:rPr>
        <w:t xml:space="preserve">However, the most important part of the </w:t>
      </w:r>
      <w:proofErr w:type="spellStart"/>
      <w:r w:rsidRPr="00023093">
        <w:rPr>
          <w:rFonts w:cstheme="minorHAnsi"/>
          <w:sz w:val="24"/>
          <w:szCs w:val="24"/>
        </w:rPr>
        <w:t>humanwar</w:t>
      </w:r>
      <w:r w:rsidR="00252126" w:rsidRPr="00023093">
        <w:rPr>
          <w:rFonts w:cstheme="minorHAnsi"/>
          <w:sz w:val="24"/>
          <w:szCs w:val="24"/>
        </w:rPr>
        <w:t>e</w:t>
      </w:r>
      <w:proofErr w:type="spellEnd"/>
      <w:r w:rsidR="00252126" w:rsidRPr="00023093">
        <w:rPr>
          <w:rFonts w:cstheme="minorHAnsi"/>
          <w:sz w:val="24"/>
          <w:szCs w:val="24"/>
        </w:rPr>
        <w:t xml:space="preserve"> is the school management who</w:t>
      </w:r>
      <w:r w:rsidRPr="00023093">
        <w:rPr>
          <w:rFonts w:cstheme="minorHAnsi"/>
          <w:sz w:val="24"/>
          <w:szCs w:val="24"/>
        </w:rPr>
        <w:t xml:space="preserve"> provides the facility above. To support the learning process, they provide the students and teachers </w:t>
      </w:r>
      <w:r w:rsidR="00252126" w:rsidRPr="00023093">
        <w:rPr>
          <w:rFonts w:cstheme="minorHAnsi"/>
          <w:sz w:val="24"/>
          <w:szCs w:val="24"/>
        </w:rPr>
        <w:t xml:space="preserve">with </w:t>
      </w:r>
      <w:proofErr w:type="spellStart"/>
      <w:r w:rsidR="00252126" w:rsidRPr="00023093">
        <w:rPr>
          <w:rFonts w:cstheme="minorHAnsi"/>
          <w:sz w:val="24"/>
          <w:szCs w:val="24"/>
        </w:rPr>
        <w:t>WiFi</w:t>
      </w:r>
      <w:proofErr w:type="spellEnd"/>
      <w:r w:rsidR="00252126" w:rsidRPr="00023093">
        <w:rPr>
          <w:rFonts w:cstheme="minorHAnsi"/>
          <w:sz w:val="24"/>
          <w:szCs w:val="24"/>
        </w:rPr>
        <w:t xml:space="preserve"> to get materials needed for teaching and learning through the internet. </w:t>
      </w:r>
      <w:r w:rsidR="00F17F10" w:rsidRPr="00023093">
        <w:rPr>
          <w:rFonts w:cstheme="minorHAnsi"/>
          <w:sz w:val="24"/>
          <w:szCs w:val="24"/>
        </w:rPr>
        <w:t>Students can have the access to the internet during break times and after school in extra curricular time.</w:t>
      </w:r>
    </w:p>
    <w:p w:rsidR="00252126" w:rsidRPr="00023093" w:rsidRDefault="00252126" w:rsidP="00E3371C">
      <w:pPr>
        <w:jc w:val="both"/>
        <w:rPr>
          <w:rFonts w:cstheme="minorHAnsi"/>
          <w:sz w:val="24"/>
          <w:szCs w:val="24"/>
        </w:rPr>
      </w:pPr>
      <w:r w:rsidRPr="00023093">
        <w:rPr>
          <w:rFonts w:cstheme="minorHAnsi"/>
          <w:sz w:val="24"/>
          <w:szCs w:val="24"/>
        </w:rPr>
        <w:t>Beside that, the IT club created a school website to publish news about school and students activities.</w:t>
      </w:r>
    </w:p>
    <w:p w:rsidR="00F37BE1" w:rsidRPr="00023093" w:rsidRDefault="00F37BE1" w:rsidP="00E3371C">
      <w:pPr>
        <w:jc w:val="both"/>
        <w:rPr>
          <w:rFonts w:cstheme="minorHAnsi"/>
          <w:sz w:val="24"/>
          <w:szCs w:val="24"/>
        </w:rPr>
      </w:pPr>
    </w:p>
    <w:p w:rsidR="00F37BE1" w:rsidRPr="00624304" w:rsidRDefault="00F37BE1" w:rsidP="00E3371C">
      <w:pPr>
        <w:jc w:val="both"/>
        <w:rPr>
          <w:rFonts w:cstheme="minorHAnsi"/>
          <w:b/>
          <w:sz w:val="24"/>
          <w:szCs w:val="24"/>
        </w:rPr>
      </w:pPr>
      <w:r w:rsidRPr="00624304">
        <w:rPr>
          <w:rFonts w:cstheme="minorHAnsi"/>
          <w:b/>
          <w:sz w:val="24"/>
          <w:szCs w:val="24"/>
        </w:rPr>
        <w:t>Conclusion</w:t>
      </w:r>
    </w:p>
    <w:p w:rsidR="00F37BE1" w:rsidRPr="00023093" w:rsidRDefault="00F37BE1" w:rsidP="00E3371C">
      <w:pPr>
        <w:jc w:val="both"/>
        <w:rPr>
          <w:rFonts w:cstheme="minorHAnsi"/>
          <w:sz w:val="24"/>
          <w:szCs w:val="24"/>
        </w:rPr>
      </w:pPr>
      <w:r w:rsidRPr="00023093">
        <w:rPr>
          <w:rFonts w:cstheme="minorHAnsi"/>
          <w:sz w:val="24"/>
          <w:szCs w:val="24"/>
        </w:rPr>
        <w:t xml:space="preserve">Based on the explanation above, it can be concluded that the three </w:t>
      </w:r>
      <w:proofErr w:type="gramStart"/>
      <w:r w:rsidRPr="00023093">
        <w:rPr>
          <w:rFonts w:cstheme="minorHAnsi"/>
          <w:sz w:val="24"/>
          <w:szCs w:val="24"/>
        </w:rPr>
        <w:t>aspect</w:t>
      </w:r>
      <w:proofErr w:type="gramEnd"/>
      <w:r w:rsidRPr="00023093">
        <w:rPr>
          <w:rFonts w:cstheme="minorHAnsi"/>
          <w:sz w:val="24"/>
          <w:szCs w:val="24"/>
        </w:rPr>
        <w:t>,</w:t>
      </w:r>
      <w:r w:rsidR="00023093" w:rsidRPr="00023093">
        <w:rPr>
          <w:rFonts w:cstheme="minorHAnsi"/>
          <w:sz w:val="24"/>
          <w:szCs w:val="24"/>
        </w:rPr>
        <w:t xml:space="preserve"> used in ICT class</w:t>
      </w:r>
      <w:r w:rsidRPr="00023093">
        <w:rPr>
          <w:rFonts w:cstheme="minorHAnsi"/>
          <w:sz w:val="24"/>
          <w:szCs w:val="24"/>
        </w:rPr>
        <w:t xml:space="preserve">; hardware, software, and </w:t>
      </w:r>
      <w:proofErr w:type="spellStart"/>
      <w:r w:rsidRPr="00023093">
        <w:rPr>
          <w:rFonts w:cstheme="minorHAnsi"/>
          <w:sz w:val="24"/>
          <w:szCs w:val="24"/>
        </w:rPr>
        <w:t>humanware</w:t>
      </w:r>
      <w:proofErr w:type="spellEnd"/>
      <w:r w:rsidRPr="00023093">
        <w:rPr>
          <w:rFonts w:cstheme="minorHAnsi"/>
          <w:sz w:val="24"/>
          <w:szCs w:val="24"/>
        </w:rPr>
        <w:t xml:space="preserve"> help the students and the teachers in teaching and learning process.</w:t>
      </w: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023093" w:rsidRPr="00023093" w:rsidRDefault="00023093" w:rsidP="00E3371C">
      <w:pPr>
        <w:jc w:val="both"/>
        <w:rPr>
          <w:rFonts w:cstheme="minorHAnsi"/>
          <w:sz w:val="24"/>
          <w:szCs w:val="24"/>
        </w:rPr>
      </w:pPr>
    </w:p>
    <w:p w:rsidR="00263A04" w:rsidRPr="00023093" w:rsidRDefault="00263A04" w:rsidP="00E3371C">
      <w:pPr>
        <w:jc w:val="both"/>
        <w:rPr>
          <w:rFonts w:cstheme="minorHAnsi"/>
          <w:sz w:val="24"/>
          <w:szCs w:val="24"/>
        </w:rPr>
      </w:pPr>
    </w:p>
    <w:p w:rsidR="00263A04" w:rsidRPr="00023093" w:rsidRDefault="00263A04" w:rsidP="00E3371C">
      <w:pPr>
        <w:jc w:val="both"/>
        <w:rPr>
          <w:rFonts w:cstheme="minorHAnsi"/>
          <w:sz w:val="24"/>
          <w:szCs w:val="24"/>
        </w:rPr>
      </w:pPr>
    </w:p>
    <w:sectPr w:rsidR="00263A04" w:rsidRPr="00023093" w:rsidSect="00F00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EBD"/>
    <w:multiLevelType w:val="hybridMultilevel"/>
    <w:tmpl w:val="1660BD1A"/>
    <w:lvl w:ilvl="0" w:tplc="0CCC5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3174E"/>
    <w:multiLevelType w:val="hybridMultilevel"/>
    <w:tmpl w:val="64DA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15D"/>
    <w:rsid w:val="00023093"/>
    <w:rsid w:val="00187D45"/>
    <w:rsid w:val="00252126"/>
    <w:rsid w:val="00260C6C"/>
    <w:rsid w:val="00263A04"/>
    <w:rsid w:val="0045315D"/>
    <w:rsid w:val="004656EF"/>
    <w:rsid w:val="004A6F69"/>
    <w:rsid w:val="004E154A"/>
    <w:rsid w:val="005C1F4F"/>
    <w:rsid w:val="00624304"/>
    <w:rsid w:val="00800A7A"/>
    <w:rsid w:val="00A77BB7"/>
    <w:rsid w:val="00B04784"/>
    <w:rsid w:val="00B06E55"/>
    <w:rsid w:val="00D57425"/>
    <w:rsid w:val="00E3371C"/>
    <w:rsid w:val="00E55ABE"/>
    <w:rsid w:val="00F00BFF"/>
    <w:rsid w:val="00F17F10"/>
    <w:rsid w:val="00F37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toshiba</cp:lastModifiedBy>
  <cp:revision>3</cp:revision>
  <dcterms:created xsi:type="dcterms:W3CDTF">2011-11-30T10:55:00Z</dcterms:created>
  <dcterms:modified xsi:type="dcterms:W3CDTF">2011-12-02T01:29:00Z</dcterms:modified>
</cp:coreProperties>
</file>