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AF999" w14:textId="5BB493A2" w:rsidR="006B7CCB" w:rsidRPr="006B7CCB" w:rsidRDefault="006B7CCB" w:rsidP="006B7C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7C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Optimizer</w:t>
      </w:r>
      <w:r w:rsidRPr="006B7CCB">
        <w:rPr>
          <w:rFonts w:ascii="Times New Roman" w:hAnsi="Times New Roman" w:cs="Times New Roman"/>
          <w:b/>
          <w:bCs/>
          <w:sz w:val="24"/>
          <w:szCs w:val="24"/>
        </w:rPr>
        <w:t xml:space="preserve"> Parameter Kendali Menggunakan Pengukuran </w:t>
      </w:r>
      <w:r w:rsidRPr="006B7C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Real-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Pr="006B7C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ime</w:t>
      </w:r>
      <w:r w:rsidRPr="006B7CCB">
        <w:rPr>
          <w:rFonts w:ascii="Times New Roman" w:hAnsi="Times New Roman" w:cs="Times New Roman"/>
          <w:b/>
          <w:bCs/>
          <w:sz w:val="24"/>
          <w:szCs w:val="24"/>
        </w:rPr>
        <w:t xml:space="preserve"> Berbasis Akar Kuadrat Rata-Rata</w:t>
      </w:r>
    </w:p>
    <w:p w14:paraId="7C0F9A27" w14:textId="00022891" w:rsidR="00914E9B" w:rsidRDefault="00914E9B" w:rsidP="00E72C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09714" w14:textId="174D8DD9" w:rsidR="00AE4B4A" w:rsidRDefault="00832FC2" w:rsidP="008C7D6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E4B4A" w:rsidRPr="00AE4B4A">
        <w:rPr>
          <w:rFonts w:ascii="Times New Roman" w:hAnsi="Times New Roman" w:cs="Times New Roman"/>
          <w:sz w:val="24"/>
          <w:szCs w:val="24"/>
        </w:rPr>
        <w:t>estabilan kecepatan motor DC yang men</w:t>
      </w:r>
      <w:r w:rsidR="00A01FC3">
        <w:rPr>
          <w:rFonts w:ascii="Times New Roman" w:hAnsi="Times New Roman" w:cs="Times New Roman"/>
          <w:sz w:val="24"/>
          <w:szCs w:val="24"/>
        </w:rPr>
        <w:t>dukung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4B4A" w:rsidRPr="00AE4B4A">
        <w:rPr>
          <w:rFonts w:ascii="Times New Roman" w:hAnsi="Times New Roman" w:cs="Times New Roman"/>
          <w:sz w:val="24"/>
          <w:szCs w:val="24"/>
        </w:rPr>
        <w:t>kinerja industri menjadi sangat penting. Pengendalian</w:t>
      </w:r>
      <w:r w:rsidR="007D5CF2">
        <w:rPr>
          <w:rFonts w:ascii="Times New Roman" w:hAnsi="Times New Roman" w:cs="Times New Roman"/>
          <w:sz w:val="24"/>
          <w:szCs w:val="24"/>
        </w:rPr>
        <w:t xml:space="preserve"> </w:t>
      </w:r>
      <w:r w:rsidR="00AE4B4A" w:rsidRPr="00AE4B4A">
        <w:rPr>
          <w:rFonts w:ascii="Times New Roman" w:hAnsi="Times New Roman" w:cs="Times New Roman"/>
          <w:sz w:val="24"/>
          <w:szCs w:val="24"/>
        </w:rPr>
        <w:t>kecepatan motor bisa dilakukan dengan mengubah</w:t>
      </w:r>
      <w:r w:rsidR="007D5CF2">
        <w:rPr>
          <w:rFonts w:ascii="Times New Roman" w:hAnsi="Times New Roman" w:cs="Times New Roman"/>
          <w:sz w:val="24"/>
          <w:szCs w:val="24"/>
        </w:rPr>
        <w:t xml:space="preserve"> </w:t>
      </w:r>
      <w:r w:rsidR="00AE4B4A" w:rsidRPr="00AE4B4A">
        <w:rPr>
          <w:rFonts w:ascii="Times New Roman" w:hAnsi="Times New Roman" w:cs="Times New Roman"/>
          <w:sz w:val="24"/>
          <w:szCs w:val="24"/>
        </w:rPr>
        <w:t>besaran nilai tegangan masukannya. Misalnya jika</w:t>
      </w:r>
      <w:r w:rsidR="007D5CF2">
        <w:rPr>
          <w:rFonts w:ascii="Times New Roman" w:hAnsi="Times New Roman" w:cs="Times New Roman"/>
          <w:sz w:val="24"/>
          <w:szCs w:val="24"/>
        </w:rPr>
        <w:t xml:space="preserve"> </w:t>
      </w:r>
      <w:r w:rsidR="00AE4B4A" w:rsidRPr="00AE4B4A">
        <w:rPr>
          <w:rFonts w:ascii="Times New Roman" w:hAnsi="Times New Roman" w:cs="Times New Roman"/>
          <w:sz w:val="24"/>
          <w:szCs w:val="24"/>
        </w:rPr>
        <w:t>beban bertambah yang mengakibatkan pada</w:t>
      </w:r>
      <w:r w:rsidR="007D5CF2">
        <w:rPr>
          <w:rFonts w:ascii="Times New Roman" w:hAnsi="Times New Roman" w:cs="Times New Roman"/>
          <w:sz w:val="24"/>
          <w:szCs w:val="24"/>
        </w:rPr>
        <w:t xml:space="preserve"> </w:t>
      </w:r>
      <w:r w:rsidR="00AE4B4A" w:rsidRPr="00AE4B4A">
        <w:rPr>
          <w:rFonts w:ascii="Times New Roman" w:hAnsi="Times New Roman" w:cs="Times New Roman"/>
          <w:sz w:val="24"/>
          <w:szCs w:val="24"/>
        </w:rPr>
        <w:t>berkurangnya kecepatan putar motor DC, maka untuk</w:t>
      </w:r>
      <w:r w:rsidR="007D5CF2">
        <w:rPr>
          <w:rFonts w:ascii="Times New Roman" w:hAnsi="Times New Roman" w:cs="Times New Roman"/>
          <w:sz w:val="24"/>
          <w:szCs w:val="24"/>
        </w:rPr>
        <w:t xml:space="preserve"> </w:t>
      </w:r>
      <w:r w:rsidR="00AE4B4A" w:rsidRPr="00AE4B4A">
        <w:rPr>
          <w:rFonts w:ascii="Times New Roman" w:hAnsi="Times New Roman" w:cs="Times New Roman"/>
          <w:sz w:val="24"/>
          <w:szCs w:val="24"/>
        </w:rPr>
        <w:t>menaikkan kecepatannya kembali bisa dilakukan</w:t>
      </w:r>
      <w:r w:rsidR="007D5CF2">
        <w:rPr>
          <w:rFonts w:ascii="Times New Roman" w:hAnsi="Times New Roman" w:cs="Times New Roman"/>
          <w:sz w:val="24"/>
          <w:szCs w:val="24"/>
        </w:rPr>
        <w:t xml:space="preserve"> </w:t>
      </w:r>
      <w:r w:rsidR="00AE4B4A" w:rsidRPr="00AE4B4A">
        <w:rPr>
          <w:rFonts w:ascii="Times New Roman" w:hAnsi="Times New Roman" w:cs="Times New Roman"/>
          <w:sz w:val="24"/>
          <w:szCs w:val="24"/>
        </w:rPr>
        <w:t xml:space="preserve">dengan menaikkan nilai tegangan input. </w:t>
      </w:r>
    </w:p>
    <w:p w14:paraId="1DD8D7DB" w14:textId="0B777B09" w:rsidR="00A01FC3" w:rsidRPr="00A01FC3" w:rsidRDefault="008C7D60" w:rsidP="008C7D60">
      <w:pPr>
        <w:shd w:val="clear" w:color="auto" w:fill="FFFFFF" w:themeFill="background1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ab/>
      </w:r>
      <w:r w:rsidR="00A01FC3" w:rsidRPr="00A01FC3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>Saat ini, metode digital banyak digunakan untuk mengukur</w:t>
      </w:r>
      <w:r w:rsidR="00A01FC3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n-ID"/>
        </w:rPr>
        <w:t xml:space="preserve"> </w:t>
      </w:r>
      <w:r w:rsidR="00A01FC3" w:rsidRPr="00A01FC3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>nilai RMS. Semua metode digital untuk pengukuran RMS</w:t>
      </w:r>
      <w:r w:rsidR="00A01FC3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n-ID"/>
        </w:rPr>
        <w:t xml:space="preserve"> </w:t>
      </w:r>
      <w:r w:rsidR="00A01FC3" w:rsidRPr="00A01FC3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>dapat dibagi menjadi</w:t>
      </w:r>
      <w:r w:rsidR="000357BC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n-ID"/>
        </w:rPr>
        <w:t xml:space="preserve"> tiga</w:t>
      </w:r>
      <w:r w:rsidR="00A01FC3" w:rsidRPr="00A01FC3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 xml:space="preserve"> </w:t>
      </w:r>
      <w:r w:rsidR="00623320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n-ID"/>
        </w:rPr>
        <w:t>metode</w:t>
      </w:r>
      <w:r w:rsidR="00A01FC3" w:rsidRPr="00A01FC3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 xml:space="preserve">. </w:t>
      </w:r>
      <w:r w:rsidR="00623320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n-ID"/>
        </w:rPr>
        <w:t>Metode</w:t>
      </w:r>
      <w:r w:rsidR="00A01FC3" w:rsidRPr="00A01FC3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 xml:space="preserve"> pertama termasuk</w:t>
      </w:r>
      <w:r w:rsidR="00A01FC3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n-ID"/>
        </w:rPr>
        <w:t xml:space="preserve"> </w:t>
      </w:r>
      <w:r w:rsidR="00A01FC3" w:rsidRPr="00A01FC3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>metode yang didasarkan pada penentuan tidak langsung RMS</w:t>
      </w:r>
      <w:r w:rsidR="00A01FC3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n-ID"/>
        </w:rPr>
        <w:t xml:space="preserve"> </w:t>
      </w:r>
      <w:r w:rsidR="00A01FC3" w:rsidRPr="00A01FC3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>melalui amplitudo. Karena rasio antara RMS</w:t>
      </w:r>
      <w:r w:rsidR="00A01FC3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n-ID"/>
        </w:rPr>
        <w:t xml:space="preserve"> </w:t>
      </w:r>
      <w:r w:rsidR="00A01FC3" w:rsidRPr="00A01FC3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>dan nilai amplitudo tergantung pada bentuk gelombang sinyal,</w:t>
      </w:r>
      <w:r w:rsidR="00A01FC3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n-ID"/>
        </w:rPr>
        <w:t xml:space="preserve"> </w:t>
      </w:r>
      <w:r w:rsidR="00A01FC3" w:rsidRPr="00A01FC3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 xml:space="preserve">penerapan </w:t>
      </w:r>
      <w:r w:rsidR="00A01FC3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n-ID"/>
        </w:rPr>
        <w:t>m</w:t>
      </w:r>
      <w:r w:rsidR="00A01FC3" w:rsidRPr="00A01FC3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>etode ini hanya</w:t>
      </w:r>
      <w:r w:rsidR="00A01FC3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n-ID"/>
        </w:rPr>
        <w:t xml:space="preserve"> dapat dilakukan</w:t>
      </w:r>
      <w:r w:rsidR="00A01FC3" w:rsidRPr="00A01FC3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 xml:space="preserve"> ketika</w:t>
      </w:r>
      <w:r w:rsidR="00A01FC3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n-ID"/>
        </w:rPr>
        <w:t xml:space="preserve"> </w:t>
      </w:r>
      <w:r w:rsidR="00A01FC3" w:rsidRPr="00A01FC3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 xml:space="preserve">bentuk sinyal input </w:t>
      </w:r>
      <w:r w:rsidR="00A01FC3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n-ID"/>
        </w:rPr>
        <w:t xml:space="preserve">dalam bentuk sinusoidal </w:t>
      </w:r>
      <w:r w:rsidR="00A01FC3" w:rsidRPr="00A01FC3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>dan rasio</w:t>
      </w:r>
      <w:r w:rsidR="00A01FC3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n-ID"/>
        </w:rPr>
        <w:t xml:space="preserve"> </w:t>
      </w:r>
      <w:r w:rsidR="00A01FC3" w:rsidRPr="00A01FC3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>antara nilai amplitudo dan arus diketahui dengan tepat.</w:t>
      </w:r>
      <w:r w:rsidR="00A01FC3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n-ID"/>
        </w:rPr>
        <w:t xml:space="preserve"> M</w:t>
      </w:r>
      <w:r w:rsidR="00A01FC3" w:rsidRPr="00A01FC3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>etode kedua didasarkan pada</w:t>
      </w:r>
      <w:r w:rsidR="00A01FC3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n-ID"/>
        </w:rPr>
        <w:t xml:space="preserve"> </w:t>
      </w:r>
      <w:r w:rsidR="00A01FC3" w:rsidRPr="00A01FC3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>sinyal dalam domain frekuensi dan menggunakan nilai-nilai</w:t>
      </w:r>
      <w:r w:rsidR="00A01FC3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n-ID"/>
        </w:rPr>
        <w:t xml:space="preserve"> </w:t>
      </w:r>
      <w:r w:rsidR="00A01FC3" w:rsidRPr="00A01FC3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>spektrum sinyal. Nilai spektrum dapat diperoleh keduanya</w:t>
      </w:r>
      <w:r w:rsidR="00A01FC3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n-ID"/>
        </w:rPr>
        <w:t xml:space="preserve"> </w:t>
      </w:r>
      <w:r w:rsidR="00A01FC3" w:rsidRPr="00A01FC3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 xml:space="preserve">dengan menerapkan transformasi </w:t>
      </w:r>
      <w:r w:rsidR="00A01FC3" w:rsidRPr="00A01FC3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val="id-ID" w:eastAsia="en-ID"/>
        </w:rPr>
        <w:t>Fourier</w:t>
      </w:r>
      <w:r w:rsidR="00A01FC3" w:rsidRPr="00A01FC3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 xml:space="preserve"> diskrit dan dengan kuadratur</w:t>
      </w:r>
      <w:r w:rsidR="00A01FC3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n-ID"/>
        </w:rPr>
        <w:t xml:space="preserve"> </w:t>
      </w:r>
      <w:r w:rsidR="00A01FC3" w:rsidRPr="00A01FC3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 xml:space="preserve">demodulasi. Metode ini digunakan </w:t>
      </w:r>
      <w:r w:rsidR="00A01FC3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n-ID"/>
        </w:rPr>
        <w:t>untuk mengatasi</w:t>
      </w:r>
      <w:r w:rsidR="00A01FC3" w:rsidRPr="00A01FC3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 xml:space="preserve"> masalah</w:t>
      </w:r>
      <w:r w:rsidR="00A01FC3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n-ID"/>
        </w:rPr>
        <w:t xml:space="preserve"> </w:t>
      </w:r>
      <w:r w:rsidR="00A01FC3" w:rsidRPr="00A01FC3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>ketika perlu untuk menentukan sinyal RMS untuk berbagai</w:t>
      </w:r>
      <w:r w:rsidR="00A01FC3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en-ID"/>
        </w:rPr>
        <w:t xml:space="preserve"> </w:t>
      </w:r>
      <w:r w:rsidR="00A01FC3" w:rsidRPr="00A01FC3"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en-ID"/>
        </w:rPr>
        <w:t>pita frekuensi atau RMS harmonik individu.</w:t>
      </w:r>
    </w:p>
    <w:p w14:paraId="65BB7D1C" w14:textId="20E75989" w:rsidR="007D5CF2" w:rsidRDefault="00AE4B4A" w:rsidP="009E72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4B4A">
        <w:rPr>
          <w:rFonts w:ascii="Times New Roman" w:hAnsi="Times New Roman" w:cs="Times New Roman"/>
          <w:sz w:val="24"/>
          <w:szCs w:val="24"/>
        </w:rPr>
        <w:t xml:space="preserve">Oleh karena itu diperlukan sebuah sistem </w:t>
      </w:r>
      <w:r w:rsidR="003D34C6">
        <w:rPr>
          <w:rFonts w:ascii="Times New Roman" w:hAnsi="Times New Roman" w:cs="Times New Roman"/>
          <w:sz w:val="24"/>
          <w:szCs w:val="24"/>
        </w:rPr>
        <w:t>control atau kendali</w:t>
      </w:r>
      <w:r w:rsidR="007D5CF2">
        <w:rPr>
          <w:rFonts w:ascii="Times New Roman" w:hAnsi="Times New Roman" w:cs="Times New Roman"/>
          <w:sz w:val="24"/>
          <w:szCs w:val="24"/>
        </w:rPr>
        <w:t xml:space="preserve"> </w:t>
      </w:r>
      <w:r w:rsidRPr="00AE4B4A">
        <w:rPr>
          <w:rFonts w:ascii="Times New Roman" w:hAnsi="Times New Roman" w:cs="Times New Roman"/>
          <w:sz w:val="24"/>
          <w:szCs w:val="24"/>
        </w:rPr>
        <w:t>untuk mendapatkan kestabilan kecepatan motor</w:t>
      </w:r>
      <w:r w:rsidR="00A01FC3">
        <w:rPr>
          <w:rFonts w:ascii="Times New Roman" w:hAnsi="Times New Roman" w:cs="Times New Roman"/>
          <w:sz w:val="24"/>
          <w:szCs w:val="24"/>
        </w:rPr>
        <w:t xml:space="preserve"> dengan menentukan nilai RMS</w:t>
      </w:r>
      <w:r w:rsidRPr="00AE4B4A">
        <w:rPr>
          <w:rFonts w:ascii="Times New Roman" w:hAnsi="Times New Roman" w:cs="Times New Roman"/>
          <w:sz w:val="24"/>
          <w:szCs w:val="24"/>
        </w:rPr>
        <w:t>. Penelitian ini merancang sistem pengendalian</w:t>
      </w:r>
      <w:r w:rsidR="00A01FC3">
        <w:rPr>
          <w:rFonts w:ascii="Times New Roman" w:hAnsi="Times New Roman" w:cs="Times New Roman"/>
          <w:sz w:val="24"/>
          <w:szCs w:val="24"/>
        </w:rPr>
        <w:t xml:space="preserve"> </w:t>
      </w:r>
      <w:r w:rsidRPr="00AE4B4A">
        <w:rPr>
          <w:rFonts w:ascii="Times New Roman" w:hAnsi="Times New Roman" w:cs="Times New Roman"/>
          <w:sz w:val="24"/>
          <w:szCs w:val="24"/>
        </w:rPr>
        <w:t>kecepatan motor DC menggunakan sitem kendali PID</w:t>
      </w:r>
      <w:r w:rsidR="00A01FC3">
        <w:rPr>
          <w:rFonts w:ascii="Times New Roman" w:hAnsi="Times New Roman" w:cs="Times New Roman"/>
          <w:sz w:val="24"/>
          <w:szCs w:val="24"/>
        </w:rPr>
        <w:t xml:space="preserve"> </w:t>
      </w:r>
      <w:r w:rsidRPr="00AE4B4A">
        <w:rPr>
          <w:rFonts w:ascii="Times New Roman" w:hAnsi="Times New Roman" w:cs="Times New Roman"/>
          <w:sz w:val="24"/>
          <w:szCs w:val="24"/>
        </w:rPr>
        <w:t xml:space="preserve">(Proportional Integral Derivatif) </w:t>
      </w:r>
      <w:r w:rsidR="00A01FC3">
        <w:rPr>
          <w:rFonts w:ascii="Times New Roman" w:hAnsi="Times New Roman" w:cs="Times New Roman"/>
          <w:sz w:val="24"/>
          <w:szCs w:val="24"/>
        </w:rPr>
        <w:t xml:space="preserve">dengan </w:t>
      </w:r>
      <w:r w:rsidR="003D34C6" w:rsidRPr="006B7CCB">
        <w:rPr>
          <w:rFonts w:ascii="Times New Roman" w:hAnsi="Times New Roman" w:cs="Times New Roman"/>
          <w:i/>
          <w:iCs/>
          <w:sz w:val="24"/>
          <w:szCs w:val="24"/>
        </w:rPr>
        <w:t>Optimizer</w:t>
      </w:r>
      <w:r w:rsidR="003D34C6" w:rsidRPr="006B7CCB">
        <w:rPr>
          <w:rFonts w:ascii="Times New Roman" w:hAnsi="Times New Roman" w:cs="Times New Roman"/>
          <w:sz w:val="24"/>
          <w:szCs w:val="24"/>
        </w:rPr>
        <w:t xml:space="preserve"> Parameter Kendali Menggunakan Pengukuran </w:t>
      </w:r>
      <w:r w:rsidR="003D34C6" w:rsidRPr="006B7CCB">
        <w:rPr>
          <w:rFonts w:ascii="Times New Roman" w:hAnsi="Times New Roman" w:cs="Times New Roman"/>
          <w:i/>
          <w:iCs/>
          <w:sz w:val="24"/>
          <w:szCs w:val="24"/>
        </w:rPr>
        <w:t>Real-</w:t>
      </w:r>
      <w:r w:rsidR="003D34C6" w:rsidRPr="003D34C6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3D34C6" w:rsidRPr="006B7CCB">
        <w:rPr>
          <w:rFonts w:ascii="Times New Roman" w:hAnsi="Times New Roman" w:cs="Times New Roman"/>
          <w:i/>
          <w:iCs/>
          <w:sz w:val="24"/>
          <w:szCs w:val="24"/>
        </w:rPr>
        <w:t>ime</w:t>
      </w:r>
      <w:r w:rsidR="003D34C6" w:rsidRPr="006B7CCB">
        <w:rPr>
          <w:rFonts w:ascii="Times New Roman" w:hAnsi="Times New Roman" w:cs="Times New Roman"/>
          <w:sz w:val="24"/>
          <w:szCs w:val="24"/>
        </w:rPr>
        <w:t xml:space="preserve"> Berbasis Akar Kuadrat Rata-Rata</w:t>
      </w:r>
      <w:r w:rsidR="00A01FC3">
        <w:rPr>
          <w:rFonts w:ascii="Times New Roman" w:hAnsi="Times New Roman" w:cs="Times New Roman"/>
          <w:sz w:val="24"/>
          <w:szCs w:val="24"/>
        </w:rPr>
        <w:t>.</w:t>
      </w:r>
    </w:p>
    <w:p w14:paraId="66628E98" w14:textId="7CF4B2AB" w:rsidR="00554B29" w:rsidRDefault="00554B29" w:rsidP="00554B2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Penelitian ini didasarkan pada konfigurasi umum sistem kendali diperlihatkan gambar 1, dimana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54B29">
        <w:rPr>
          <w:rFonts w:ascii="Times New Roman" w:hAnsi="Times New Roman" w:cs="Times New Roman"/>
          <w:sz w:val="24"/>
          <w:szCs w:val="24"/>
          <w:lang w:val="en-US"/>
        </w:rPr>
        <w:t>uatu s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54B29">
        <w:rPr>
          <w:rFonts w:ascii="Times New Roman" w:hAnsi="Times New Roman" w:cs="Times New Roman"/>
          <w:sz w:val="24"/>
          <w:szCs w:val="24"/>
          <w:lang w:val="en-US"/>
        </w:rPr>
        <w:t>stem kendali dirancang dengan benar (</w:t>
      </w:r>
      <w:r w:rsidRPr="00554B29">
        <w:rPr>
          <w:rFonts w:ascii="Times New Roman" w:hAnsi="Times New Roman" w:cs="Times New Roman"/>
          <w:i/>
          <w:iCs/>
          <w:sz w:val="24"/>
          <w:szCs w:val="24"/>
          <w:lang w:val="en-US"/>
        </w:rPr>
        <w:t>correctly designed</w:t>
      </w:r>
      <w:r w:rsidRPr="00554B29">
        <w:rPr>
          <w:rFonts w:ascii="Times New Roman" w:hAnsi="Times New Roman" w:cs="Times New Roman"/>
          <w:sz w:val="24"/>
          <w:szCs w:val="24"/>
          <w:lang w:val="en-US"/>
        </w:rPr>
        <w:t>), jika variasi parameter kendali yang  mengakibatkan membesarnya UPAYA (</w:t>
      </w:r>
      <w:r w:rsidRPr="00554B29">
        <w:rPr>
          <w:rFonts w:ascii="Times New Roman" w:hAnsi="Times New Roman" w:cs="Times New Roman"/>
          <w:i/>
          <w:iCs/>
          <w:sz w:val="24"/>
          <w:szCs w:val="24"/>
          <w:lang w:val="en-US"/>
        </w:rPr>
        <w:t>Effort</w:t>
      </w:r>
      <w:r w:rsidRPr="00554B29">
        <w:rPr>
          <w:rFonts w:ascii="Times New Roman" w:hAnsi="Times New Roman" w:cs="Times New Roman"/>
          <w:sz w:val="24"/>
          <w:szCs w:val="24"/>
          <w:lang w:val="en-US"/>
        </w:rPr>
        <w:t>) U akan memperkecil GALAT (</w:t>
      </w:r>
      <w:r w:rsidRPr="00554B29">
        <w:rPr>
          <w:rFonts w:ascii="Times New Roman" w:hAnsi="Times New Roman" w:cs="Times New Roman"/>
          <w:i/>
          <w:iCs/>
          <w:sz w:val="24"/>
          <w:szCs w:val="24"/>
          <w:lang w:val="en-US"/>
        </w:rPr>
        <w:t>Error</w:t>
      </w:r>
      <w:r w:rsidRPr="00554B29">
        <w:rPr>
          <w:rFonts w:ascii="Times New Roman" w:hAnsi="Times New Roman" w:cs="Times New Roman"/>
          <w:sz w:val="24"/>
          <w:szCs w:val="24"/>
          <w:lang w:val="en-US"/>
        </w:rPr>
        <w:t>) E, dan begitu juga sebaliknya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54B29">
        <w:rPr>
          <w:rFonts w:ascii="Times New Roman" w:hAnsi="Times New Roman" w:cs="Times New Roman"/>
          <w:sz w:val="24"/>
          <w:szCs w:val="24"/>
          <w:lang w:val="en-US"/>
        </w:rPr>
        <w:t>Optimasi (atau Optimalisasi) adalah mencari parameter kendali yang bertujuan untuk meminimalisasi atau meminimumkan toal E dan U secara bersamaan.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4B29">
        <w:rPr>
          <w:rFonts w:ascii="Times New Roman" w:hAnsi="Times New Roman" w:cs="Times New Roman"/>
          <w:sz w:val="24"/>
          <w:szCs w:val="24"/>
          <w:lang w:val="en-US"/>
        </w:rPr>
        <w:t>Besarnya nilai E dan U di ukur dengan menggunakan RMS-meter</w:t>
      </w:r>
      <w:r w:rsidR="009131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2775244" w14:textId="2EA1A929" w:rsidR="009131A3" w:rsidRDefault="009131A3" w:rsidP="009131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1A3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25FBC7AD" wp14:editId="1F056FE0">
            <wp:extent cx="5707380" cy="2760345"/>
            <wp:effectExtent l="0" t="0" r="7620" b="1905"/>
            <wp:docPr id="12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4A84DEDD-B92F-48D9-85C1-CFA3EFCC03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4A84DEDD-B92F-48D9-85C1-CFA3EFCC03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7380" cy="276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359FF" w14:textId="29612693" w:rsidR="009131A3" w:rsidRDefault="009131A3" w:rsidP="009131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1. Konfigurasi umum system kendali</w:t>
      </w:r>
    </w:p>
    <w:p w14:paraId="0F11A6ED" w14:textId="77777777" w:rsidR="009131A3" w:rsidRDefault="009131A3" w:rsidP="009131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411C07" w14:textId="3707528C" w:rsidR="00082C26" w:rsidRDefault="009E72D4" w:rsidP="00554B2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86CDF" w:rsidRPr="00686CDF">
        <w:rPr>
          <w:rFonts w:ascii="Times New Roman" w:hAnsi="Times New Roman" w:cs="Times New Roman"/>
          <w:sz w:val="24"/>
          <w:szCs w:val="24"/>
        </w:rPr>
        <w:t>ahapan awal penelitian ini, akan ditentukan satu atau beberapa kendalian (</w:t>
      </w:r>
      <w:r w:rsidR="00686CDF" w:rsidRPr="00686CDF">
        <w:rPr>
          <w:rFonts w:ascii="Times New Roman" w:hAnsi="Times New Roman" w:cs="Times New Roman"/>
          <w:i/>
          <w:iCs/>
          <w:sz w:val="24"/>
          <w:szCs w:val="24"/>
        </w:rPr>
        <w:t>plant</w:t>
      </w:r>
      <w:r w:rsidR="00686CDF" w:rsidRPr="00686CDF">
        <w:rPr>
          <w:rFonts w:ascii="Times New Roman" w:hAnsi="Times New Roman" w:cs="Times New Roman"/>
          <w:sz w:val="24"/>
          <w:szCs w:val="24"/>
        </w:rPr>
        <w:t>) yang realistis yang dimungkinkan mengimplementasikan sistem yang dikembangkan. Kendalian-kendali tersebut dibuat model fisiknya</w:t>
      </w:r>
      <w:r>
        <w:rPr>
          <w:rFonts w:ascii="Times New Roman" w:hAnsi="Times New Roman" w:cs="Times New Roman"/>
          <w:sz w:val="24"/>
          <w:szCs w:val="24"/>
        </w:rPr>
        <w:t xml:space="preserve">, seperti pada gambar </w:t>
      </w:r>
      <w:r w:rsidR="003D34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Pada gambar </w:t>
      </w:r>
      <w:r w:rsidR="003D34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terlihat bahwa kontroler membaca masukan dari sensor dan </w:t>
      </w:r>
      <w:r w:rsidRPr="009E72D4">
        <w:rPr>
          <w:rFonts w:ascii="Times New Roman" w:hAnsi="Times New Roman" w:cs="Times New Roman"/>
          <w:i/>
          <w:iCs/>
          <w:sz w:val="24"/>
          <w:szCs w:val="24"/>
        </w:rPr>
        <w:t>setting</w:t>
      </w:r>
      <w:r w:rsidR="00CC06B0">
        <w:rPr>
          <w:rFonts w:ascii="Times New Roman" w:hAnsi="Times New Roman" w:cs="Times New Roman"/>
          <w:sz w:val="24"/>
          <w:szCs w:val="24"/>
        </w:rPr>
        <w:t xml:space="preserve">, kemudian kontroler mengendalikan </w:t>
      </w:r>
      <w:r w:rsidR="00CC06B0" w:rsidRPr="00CC06B0">
        <w:rPr>
          <w:rFonts w:ascii="Times New Roman" w:hAnsi="Times New Roman" w:cs="Times New Roman"/>
          <w:i/>
          <w:iCs/>
          <w:sz w:val="24"/>
          <w:szCs w:val="24"/>
        </w:rPr>
        <w:t>Plant</w:t>
      </w:r>
      <w:r w:rsidR="00CC06B0">
        <w:rPr>
          <w:rFonts w:ascii="Times New Roman" w:hAnsi="Times New Roman" w:cs="Times New Roman"/>
          <w:sz w:val="24"/>
          <w:szCs w:val="24"/>
        </w:rPr>
        <w:t>.</w:t>
      </w:r>
      <w:r w:rsidR="00EA3ABB">
        <w:rPr>
          <w:rFonts w:ascii="Times New Roman" w:hAnsi="Times New Roman" w:cs="Times New Roman"/>
          <w:sz w:val="24"/>
          <w:szCs w:val="24"/>
        </w:rPr>
        <w:t xml:space="preserve"> </w:t>
      </w:r>
      <w:r w:rsidR="00EA3ABB" w:rsidRPr="00EA3ABB">
        <w:rPr>
          <w:rFonts w:ascii="Times New Roman" w:hAnsi="Times New Roman" w:cs="Times New Roman"/>
          <w:i/>
          <w:iCs/>
          <w:sz w:val="24"/>
          <w:szCs w:val="24"/>
        </w:rPr>
        <w:t>Setting</w:t>
      </w:r>
      <w:r w:rsidR="00EA3ABB">
        <w:rPr>
          <w:rFonts w:ascii="Times New Roman" w:hAnsi="Times New Roman" w:cs="Times New Roman"/>
          <w:sz w:val="24"/>
          <w:szCs w:val="24"/>
        </w:rPr>
        <w:t xml:space="preserve"> berfungsi sebagai reference untuk masukan RMS meter kedua. </w:t>
      </w:r>
      <w:r w:rsidR="00CC06B0">
        <w:rPr>
          <w:rFonts w:ascii="Times New Roman" w:hAnsi="Times New Roman" w:cs="Times New Roman"/>
          <w:sz w:val="24"/>
          <w:szCs w:val="24"/>
        </w:rPr>
        <w:t xml:space="preserve"> Keluaran </w:t>
      </w:r>
      <w:r w:rsidR="00CC06B0" w:rsidRPr="00CC06B0">
        <w:rPr>
          <w:rFonts w:ascii="Times New Roman" w:hAnsi="Times New Roman" w:cs="Times New Roman"/>
          <w:i/>
          <w:iCs/>
          <w:sz w:val="24"/>
          <w:szCs w:val="24"/>
        </w:rPr>
        <w:t>control</w:t>
      </w:r>
      <w:r w:rsidR="00CC06B0">
        <w:rPr>
          <w:rFonts w:ascii="Times New Roman" w:hAnsi="Times New Roman" w:cs="Times New Roman"/>
          <w:sz w:val="24"/>
          <w:szCs w:val="24"/>
        </w:rPr>
        <w:t xml:space="preserve"> masuk ke RMS meter </w:t>
      </w:r>
      <w:r w:rsidR="00EA3ABB">
        <w:rPr>
          <w:rFonts w:ascii="Times New Roman" w:hAnsi="Times New Roman" w:cs="Times New Roman"/>
          <w:sz w:val="24"/>
          <w:szCs w:val="24"/>
        </w:rPr>
        <w:t xml:space="preserve">pertama </w:t>
      </w:r>
      <w:r w:rsidR="00CC06B0">
        <w:rPr>
          <w:rFonts w:ascii="Times New Roman" w:hAnsi="Times New Roman" w:cs="Times New Roman"/>
          <w:sz w:val="24"/>
          <w:szCs w:val="24"/>
        </w:rPr>
        <w:t xml:space="preserve">yang hasilnya berupa RMS </w:t>
      </w:r>
      <w:r w:rsidR="00CC06B0" w:rsidRPr="00EA3ABB">
        <w:rPr>
          <w:rFonts w:ascii="Times New Roman" w:hAnsi="Times New Roman" w:cs="Times New Roman"/>
          <w:i/>
          <w:iCs/>
          <w:sz w:val="24"/>
          <w:szCs w:val="24"/>
        </w:rPr>
        <w:t>Effort</w:t>
      </w:r>
      <w:r w:rsidR="00CC06B0">
        <w:rPr>
          <w:rFonts w:ascii="Times New Roman" w:hAnsi="Times New Roman" w:cs="Times New Roman"/>
          <w:sz w:val="24"/>
          <w:szCs w:val="24"/>
        </w:rPr>
        <w:t xml:space="preserve"> (U) dan keluaran dari </w:t>
      </w:r>
      <w:r w:rsidR="00CC06B0" w:rsidRPr="00EA3ABB">
        <w:rPr>
          <w:rFonts w:ascii="Times New Roman" w:hAnsi="Times New Roman" w:cs="Times New Roman"/>
          <w:i/>
          <w:iCs/>
          <w:sz w:val="24"/>
          <w:szCs w:val="24"/>
        </w:rPr>
        <w:t>Plant</w:t>
      </w:r>
      <w:r w:rsidR="00CC06B0">
        <w:rPr>
          <w:rFonts w:ascii="Times New Roman" w:hAnsi="Times New Roman" w:cs="Times New Roman"/>
          <w:sz w:val="24"/>
          <w:szCs w:val="24"/>
        </w:rPr>
        <w:t xml:space="preserve"> </w:t>
      </w:r>
      <w:r w:rsidR="00EA3ABB">
        <w:rPr>
          <w:rFonts w:ascii="Times New Roman" w:hAnsi="Times New Roman" w:cs="Times New Roman"/>
          <w:sz w:val="24"/>
          <w:szCs w:val="24"/>
        </w:rPr>
        <w:t xml:space="preserve">ke RMS meter </w:t>
      </w:r>
      <w:r w:rsidR="00CC06B0">
        <w:rPr>
          <w:rFonts w:ascii="Times New Roman" w:hAnsi="Times New Roman" w:cs="Times New Roman"/>
          <w:sz w:val="24"/>
          <w:szCs w:val="24"/>
        </w:rPr>
        <w:t xml:space="preserve"> </w:t>
      </w:r>
      <w:r w:rsidR="00EA3ABB">
        <w:rPr>
          <w:rFonts w:ascii="Times New Roman" w:hAnsi="Times New Roman" w:cs="Times New Roman"/>
          <w:sz w:val="24"/>
          <w:szCs w:val="24"/>
        </w:rPr>
        <w:t xml:space="preserve">kedua yang hasilnya berupa RMS </w:t>
      </w:r>
      <w:r w:rsidR="00EA3ABB" w:rsidRPr="00EA3ABB">
        <w:rPr>
          <w:rFonts w:ascii="Times New Roman" w:hAnsi="Times New Roman" w:cs="Times New Roman"/>
          <w:i/>
          <w:iCs/>
          <w:sz w:val="24"/>
          <w:szCs w:val="24"/>
        </w:rPr>
        <w:t>Error</w:t>
      </w:r>
      <w:r w:rsidR="00EA3ABB">
        <w:rPr>
          <w:rFonts w:ascii="Times New Roman" w:hAnsi="Times New Roman" w:cs="Times New Roman"/>
          <w:sz w:val="24"/>
          <w:szCs w:val="24"/>
        </w:rPr>
        <w:t xml:space="preserve"> (E). </w:t>
      </w:r>
      <w:r w:rsidR="00EA3ABB">
        <w:rPr>
          <w:rFonts w:ascii="Times New Roman" w:hAnsi="Times New Roman" w:cs="Times New Roman"/>
          <w:sz w:val="24"/>
          <w:szCs w:val="24"/>
        </w:rPr>
        <w:t xml:space="preserve">RMS </w:t>
      </w:r>
      <w:r w:rsidR="00EA3ABB" w:rsidRPr="00EA3ABB">
        <w:rPr>
          <w:rFonts w:ascii="Times New Roman" w:hAnsi="Times New Roman" w:cs="Times New Roman"/>
          <w:i/>
          <w:iCs/>
          <w:sz w:val="24"/>
          <w:szCs w:val="24"/>
        </w:rPr>
        <w:t>Effort</w:t>
      </w:r>
      <w:r w:rsidR="00EA3ABB">
        <w:rPr>
          <w:rFonts w:ascii="Times New Roman" w:hAnsi="Times New Roman" w:cs="Times New Roman"/>
          <w:sz w:val="24"/>
          <w:szCs w:val="24"/>
        </w:rPr>
        <w:t xml:space="preserve"> (U)</w:t>
      </w:r>
      <w:r w:rsidR="00EA3ABB">
        <w:rPr>
          <w:rFonts w:ascii="Times New Roman" w:hAnsi="Times New Roman" w:cs="Times New Roman"/>
          <w:sz w:val="24"/>
          <w:szCs w:val="24"/>
        </w:rPr>
        <w:t xml:space="preserve"> dan </w:t>
      </w:r>
      <w:r w:rsidR="00EA3ABB">
        <w:rPr>
          <w:rFonts w:ascii="Times New Roman" w:hAnsi="Times New Roman" w:cs="Times New Roman"/>
          <w:sz w:val="24"/>
          <w:szCs w:val="24"/>
        </w:rPr>
        <w:t xml:space="preserve">RMS </w:t>
      </w:r>
      <w:r w:rsidR="00EA3ABB" w:rsidRPr="00EA3ABB">
        <w:rPr>
          <w:rFonts w:ascii="Times New Roman" w:hAnsi="Times New Roman" w:cs="Times New Roman"/>
          <w:i/>
          <w:iCs/>
          <w:sz w:val="24"/>
          <w:szCs w:val="24"/>
        </w:rPr>
        <w:t>Error</w:t>
      </w:r>
      <w:r w:rsidR="00EA3ABB">
        <w:rPr>
          <w:rFonts w:ascii="Times New Roman" w:hAnsi="Times New Roman" w:cs="Times New Roman"/>
          <w:sz w:val="24"/>
          <w:szCs w:val="24"/>
        </w:rPr>
        <w:t xml:space="preserve"> (E)</w:t>
      </w:r>
      <w:r w:rsidR="00EA3ABB">
        <w:rPr>
          <w:rFonts w:ascii="Times New Roman" w:hAnsi="Times New Roman" w:cs="Times New Roman"/>
          <w:sz w:val="24"/>
          <w:szCs w:val="24"/>
        </w:rPr>
        <w:t xml:space="preserve"> kemudian menjadi masukan bagi </w:t>
      </w:r>
      <w:r w:rsidR="00EA3ABB" w:rsidRPr="00EA3ABB">
        <w:rPr>
          <w:rFonts w:ascii="Times New Roman" w:hAnsi="Times New Roman" w:cs="Times New Roman"/>
          <w:i/>
          <w:iCs/>
          <w:sz w:val="24"/>
          <w:szCs w:val="24"/>
        </w:rPr>
        <w:t>optim</w:t>
      </w:r>
      <w:r w:rsidR="00EA3ABB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EA3ABB" w:rsidRPr="00EA3ABB">
        <w:rPr>
          <w:rFonts w:ascii="Times New Roman" w:hAnsi="Times New Roman" w:cs="Times New Roman"/>
          <w:i/>
          <w:iCs/>
          <w:sz w:val="24"/>
          <w:szCs w:val="24"/>
        </w:rPr>
        <w:t>zer</w:t>
      </w:r>
      <w:r w:rsidR="00EA3ABB">
        <w:rPr>
          <w:rFonts w:ascii="Times New Roman" w:hAnsi="Times New Roman" w:cs="Times New Roman"/>
          <w:sz w:val="24"/>
          <w:szCs w:val="24"/>
        </w:rPr>
        <w:t xml:space="preserve"> untuk melakukan optimasi secara otomatis parameter-parameter kendali. Parameter-parameter kendali akan menjadi masukan </w:t>
      </w:r>
      <w:r w:rsidR="00082C26">
        <w:rPr>
          <w:rFonts w:ascii="Times New Roman" w:hAnsi="Times New Roman" w:cs="Times New Roman"/>
          <w:sz w:val="24"/>
          <w:szCs w:val="24"/>
        </w:rPr>
        <w:t>bagi</w:t>
      </w:r>
      <w:r w:rsidR="00EA3ABB">
        <w:rPr>
          <w:rFonts w:ascii="Times New Roman" w:hAnsi="Times New Roman" w:cs="Times New Roman"/>
          <w:sz w:val="24"/>
          <w:szCs w:val="24"/>
        </w:rPr>
        <w:t xml:space="preserve"> </w:t>
      </w:r>
      <w:r w:rsidR="00082C26">
        <w:rPr>
          <w:rFonts w:ascii="Times New Roman" w:hAnsi="Times New Roman" w:cs="Times New Roman"/>
          <w:sz w:val="24"/>
          <w:szCs w:val="24"/>
        </w:rPr>
        <w:t>k</w:t>
      </w:r>
      <w:r w:rsidR="00EA3ABB">
        <w:rPr>
          <w:rFonts w:ascii="Times New Roman" w:hAnsi="Times New Roman" w:cs="Times New Roman"/>
          <w:sz w:val="24"/>
          <w:szCs w:val="24"/>
        </w:rPr>
        <w:t>ontroler untuk</w:t>
      </w:r>
      <w:r w:rsidR="00082C26">
        <w:rPr>
          <w:rFonts w:ascii="Times New Roman" w:hAnsi="Times New Roman" w:cs="Times New Roman"/>
          <w:sz w:val="24"/>
          <w:szCs w:val="24"/>
        </w:rPr>
        <w:t xml:space="preserve"> mengendalikan </w:t>
      </w:r>
      <w:r w:rsidR="00082C26" w:rsidRPr="00082C26">
        <w:rPr>
          <w:rFonts w:ascii="Times New Roman" w:hAnsi="Times New Roman" w:cs="Times New Roman"/>
          <w:i/>
          <w:iCs/>
          <w:sz w:val="24"/>
          <w:szCs w:val="24"/>
        </w:rPr>
        <w:t>Plant</w:t>
      </w:r>
      <w:r w:rsidR="00082C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3BA0D9" w14:textId="7C3589DB" w:rsidR="00686CDF" w:rsidRDefault="00082C26" w:rsidP="008C7D6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Tahap berikutnya </w:t>
      </w:r>
      <w:r w:rsidR="00686CDF" w:rsidRPr="00686C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membuat</w:t>
      </w:r>
      <w:r w:rsidR="00686CDF" w:rsidRPr="00686CDF">
        <w:rPr>
          <w:rFonts w:ascii="Times New Roman" w:hAnsi="Times New Roman" w:cs="Times New Roman"/>
          <w:sz w:val="24"/>
          <w:szCs w:val="24"/>
        </w:rPr>
        <w:t xml:space="preserve"> model matematiknya untuk keperluan simulasi. </w:t>
      </w:r>
      <w:r w:rsidR="00686CDF">
        <w:rPr>
          <w:rFonts w:ascii="Times New Roman" w:hAnsi="Times New Roman" w:cs="Times New Roman"/>
          <w:sz w:val="24"/>
          <w:szCs w:val="24"/>
        </w:rPr>
        <w:t>Setelah model fisik dan matematisnya selesai dilanjutkan ket</w:t>
      </w:r>
      <w:r w:rsidR="00686CDF" w:rsidRPr="00686CDF">
        <w:rPr>
          <w:rFonts w:ascii="Times New Roman" w:hAnsi="Times New Roman" w:cs="Times New Roman"/>
          <w:sz w:val="24"/>
          <w:szCs w:val="24"/>
        </w:rPr>
        <w:t xml:space="preserve">ahap </w:t>
      </w:r>
      <w:r>
        <w:rPr>
          <w:rFonts w:ascii="Times New Roman" w:hAnsi="Times New Roman" w:cs="Times New Roman"/>
          <w:sz w:val="24"/>
          <w:szCs w:val="24"/>
        </w:rPr>
        <w:t>selanjutn</w:t>
      </w:r>
      <w:r w:rsidR="00686CDF" w:rsidRPr="00686CDF">
        <w:rPr>
          <w:rFonts w:ascii="Times New Roman" w:hAnsi="Times New Roman" w:cs="Times New Roman"/>
          <w:sz w:val="24"/>
          <w:szCs w:val="24"/>
        </w:rPr>
        <w:t xml:space="preserve">ya </w:t>
      </w:r>
      <w:r w:rsidR="00686CDF">
        <w:rPr>
          <w:rFonts w:ascii="Times New Roman" w:hAnsi="Times New Roman" w:cs="Times New Roman"/>
          <w:sz w:val="24"/>
          <w:szCs w:val="24"/>
        </w:rPr>
        <w:t xml:space="preserve">yaitu </w:t>
      </w:r>
      <w:r>
        <w:rPr>
          <w:rFonts w:ascii="Times New Roman" w:hAnsi="Times New Roman" w:cs="Times New Roman"/>
          <w:sz w:val="24"/>
          <w:szCs w:val="24"/>
        </w:rPr>
        <w:t xml:space="preserve">dengan </w:t>
      </w:r>
      <w:r w:rsidR="00686CDF" w:rsidRPr="00686CDF">
        <w:rPr>
          <w:rFonts w:ascii="Times New Roman" w:hAnsi="Times New Roman" w:cs="Times New Roman"/>
          <w:sz w:val="24"/>
          <w:szCs w:val="24"/>
        </w:rPr>
        <w:t>membuat simulasi</w:t>
      </w:r>
      <w:r w:rsidR="00686CDF">
        <w:rPr>
          <w:rFonts w:ascii="Times New Roman" w:hAnsi="Times New Roman" w:cs="Times New Roman"/>
          <w:sz w:val="24"/>
          <w:szCs w:val="24"/>
        </w:rPr>
        <w:t xml:space="preserve"> dengan menggunakan </w:t>
      </w:r>
      <w:r w:rsidR="00686CDF" w:rsidRPr="00686CDF">
        <w:rPr>
          <w:rFonts w:ascii="Times New Roman" w:hAnsi="Times New Roman" w:cs="Times New Roman"/>
          <w:i/>
          <w:iCs/>
          <w:sz w:val="24"/>
          <w:szCs w:val="24"/>
        </w:rPr>
        <w:t>matlab</w:t>
      </w:r>
      <w:r w:rsidR="00686CDF" w:rsidRPr="00686CDF">
        <w:rPr>
          <w:rFonts w:ascii="Times New Roman" w:hAnsi="Times New Roman" w:cs="Times New Roman"/>
          <w:sz w:val="24"/>
          <w:szCs w:val="24"/>
        </w:rPr>
        <w:t>. Kemudian</w:t>
      </w:r>
      <w:r w:rsidR="00686CDF">
        <w:rPr>
          <w:rFonts w:ascii="Times New Roman" w:hAnsi="Times New Roman" w:cs="Times New Roman"/>
          <w:sz w:val="24"/>
          <w:szCs w:val="24"/>
        </w:rPr>
        <w:t xml:space="preserve"> dilanjutkan dengan</w:t>
      </w:r>
      <w:r w:rsidR="00686CDF" w:rsidRPr="00686CDF">
        <w:rPr>
          <w:rFonts w:ascii="Times New Roman" w:hAnsi="Times New Roman" w:cs="Times New Roman"/>
          <w:sz w:val="24"/>
          <w:szCs w:val="24"/>
        </w:rPr>
        <w:t xml:space="preserve"> membuat suatu RMS-meter yang akurat yang sesuai dengan sistem yang akan dibangun</w:t>
      </w:r>
      <w:r>
        <w:rPr>
          <w:rFonts w:ascii="Times New Roman" w:hAnsi="Times New Roman" w:cs="Times New Roman"/>
          <w:sz w:val="24"/>
          <w:szCs w:val="24"/>
        </w:rPr>
        <w:t>, seperti gambar 2</w:t>
      </w:r>
      <w:r w:rsidR="009131A3">
        <w:rPr>
          <w:rFonts w:ascii="Times New Roman" w:hAnsi="Times New Roman" w:cs="Times New Roman"/>
          <w:sz w:val="24"/>
          <w:szCs w:val="24"/>
        </w:rPr>
        <w:t>. Hasil dari simulasi RMS-meter di upload ke mikrokontroler Arduino Due dan menjadi RMS-meter yang sudah akurat.</w:t>
      </w:r>
      <w:r w:rsidR="00686CDF" w:rsidRPr="00686CDF">
        <w:rPr>
          <w:rFonts w:ascii="Times New Roman" w:hAnsi="Times New Roman" w:cs="Times New Roman"/>
          <w:sz w:val="24"/>
          <w:szCs w:val="24"/>
        </w:rPr>
        <w:t xml:space="preserve"> Kemudian tahap terakhir membuat prototipe alat</w:t>
      </w:r>
      <w:r w:rsidR="00686CDF">
        <w:rPr>
          <w:rFonts w:ascii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 xml:space="preserve"> melakukan</w:t>
      </w:r>
      <w:r w:rsidR="00686CDF">
        <w:rPr>
          <w:rFonts w:ascii="Times New Roman" w:hAnsi="Times New Roman" w:cs="Times New Roman"/>
          <w:sz w:val="24"/>
          <w:szCs w:val="24"/>
        </w:rPr>
        <w:t xml:space="preserve"> uji sistem</w:t>
      </w:r>
      <w:r w:rsidR="00686CDF" w:rsidRPr="00686CDF">
        <w:rPr>
          <w:rFonts w:ascii="Times New Roman" w:hAnsi="Times New Roman" w:cs="Times New Roman"/>
          <w:sz w:val="24"/>
          <w:szCs w:val="24"/>
        </w:rPr>
        <w:t>.</w:t>
      </w:r>
    </w:p>
    <w:p w14:paraId="0380BD8E" w14:textId="77777777" w:rsidR="009131A3" w:rsidRPr="00686CDF" w:rsidRDefault="009131A3" w:rsidP="008C7D6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5649B9B" w14:textId="375E97A7" w:rsidR="008C7D60" w:rsidRDefault="008C7D60" w:rsidP="009131A3">
      <w:pPr>
        <w:spacing w:after="0" w:line="360" w:lineRule="auto"/>
        <w:jc w:val="center"/>
        <w:rPr>
          <w:sz w:val="23"/>
          <w:szCs w:val="23"/>
        </w:rPr>
      </w:pPr>
    </w:p>
    <w:p w14:paraId="5474D329" w14:textId="20D5BFA9" w:rsidR="009131A3" w:rsidRDefault="009131A3" w:rsidP="009131A3">
      <w:pPr>
        <w:spacing w:after="0" w:line="360" w:lineRule="auto"/>
        <w:jc w:val="center"/>
        <w:rPr>
          <w:sz w:val="23"/>
          <w:szCs w:val="23"/>
        </w:rPr>
      </w:pPr>
    </w:p>
    <w:p w14:paraId="43268239" w14:textId="77777777" w:rsidR="009131A3" w:rsidRDefault="009131A3" w:rsidP="009131A3">
      <w:pPr>
        <w:spacing w:after="0" w:line="360" w:lineRule="auto"/>
        <w:jc w:val="center"/>
        <w:rPr>
          <w:sz w:val="23"/>
          <w:szCs w:val="23"/>
        </w:rPr>
      </w:pPr>
    </w:p>
    <w:p w14:paraId="30750212" w14:textId="64EFD12F" w:rsidR="00ED60BF" w:rsidRDefault="00ED60BF" w:rsidP="00A63DB4">
      <w:r>
        <w:rPr>
          <w:noProof/>
        </w:rPr>
        <w:lastRenderedPageBreak/>
        <w:drawing>
          <wp:inline distT="0" distB="0" distL="0" distR="0" wp14:anchorId="2EDA4436" wp14:editId="65236143">
            <wp:extent cx="5731510" cy="2300605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0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C07AA" w14:textId="031FC401" w:rsidR="008C7D60" w:rsidRDefault="008C7D60" w:rsidP="008C7D60">
      <w:pPr>
        <w:tabs>
          <w:tab w:val="left" w:pos="567"/>
        </w:tabs>
        <w:spacing w:after="0"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Gambar </w:t>
      </w:r>
      <w:r w:rsidR="00554B29">
        <w:rPr>
          <w:sz w:val="23"/>
          <w:szCs w:val="23"/>
        </w:rPr>
        <w:t>2</w:t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  <w:t>Model fisik penelitian</w:t>
      </w:r>
    </w:p>
    <w:p w14:paraId="5F38D68F" w14:textId="77777777" w:rsidR="008C7D60" w:rsidRDefault="008C7D60" w:rsidP="008C7D60">
      <w:pPr>
        <w:jc w:val="center"/>
      </w:pPr>
    </w:p>
    <w:p w14:paraId="47881CA1" w14:textId="22FB7E69" w:rsidR="00686CDF" w:rsidRDefault="00686CDF" w:rsidP="00A63DB4">
      <w:r w:rsidRPr="00686CDF">
        <w:drawing>
          <wp:inline distT="0" distB="0" distL="0" distR="0" wp14:anchorId="549C804F" wp14:editId="0A5B6C75">
            <wp:extent cx="5759450" cy="2828925"/>
            <wp:effectExtent l="0" t="0" r="0" b="9525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3B5DDBD2-644B-468D-AC26-ED210118EA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3B5DDBD2-644B-468D-AC26-ED210118EA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F0164" w14:textId="679C0512" w:rsidR="008C7D60" w:rsidRDefault="008C7D60" w:rsidP="008C7D60">
      <w:pPr>
        <w:tabs>
          <w:tab w:val="left" w:pos="567"/>
        </w:tabs>
        <w:spacing w:after="0"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Gambar </w:t>
      </w:r>
      <w:r w:rsidR="00554B29">
        <w:rPr>
          <w:sz w:val="23"/>
          <w:szCs w:val="23"/>
        </w:rPr>
        <w:t>3</w:t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  <w:t>Model matematis RMS</w:t>
      </w:r>
      <w:r w:rsidR="00DA3C10">
        <w:rPr>
          <w:sz w:val="23"/>
          <w:szCs w:val="23"/>
        </w:rPr>
        <w:t>-m</w:t>
      </w:r>
      <w:r>
        <w:rPr>
          <w:sz w:val="23"/>
          <w:szCs w:val="23"/>
        </w:rPr>
        <w:t>eter</w:t>
      </w:r>
    </w:p>
    <w:p w14:paraId="252D388B" w14:textId="77777777" w:rsidR="008C7D60" w:rsidRDefault="008C7D60" w:rsidP="00A63DB4"/>
    <w:p w14:paraId="06F47BAC" w14:textId="6A7B5531" w:rsidR="007B2BBA" w:rsidRDefault="00082C26" w:rsidP="00082C26">
      <w:pPr>
        <w:rPr>
          <w:rFonts w:ascii="Arial" w:hAnsi="Arial" w:cs="Arial"/>
          <w:color w:val="333333"/>
          <w:sz w:val="38"/>
          <w:szCs w:val="38"/>
        </w:rPr>
      </w:pPr>
      <w:r>
        <w:t>Hasil Penelitian yang diharapkan berupa  p</w:t>
      </w:r>
      <w:r w:rsidRPr="00082C26">
        <w:t>rototipe alat</w:t>
      </w:r>
      <w:r>
        <w:t xml:space="preserve">, </w:t>
      </w:r>
      <w:r w:rsidRPr="00082C26">
        <w:t xml:space="preserve">Algoritma untuk membuat variasi parameter kendali secara </w:t>
      </w:r>
      <w:r w:rsidRPr="00082C26">
        <w:rPr>
          <w:i/>
          <w:iCs/>
        </w:rPr>
        <w:t>On-Line</w:t>
      </w:r>
      <w:r w:rsidRPr="00082C26">
        <w:t xml:space="preserve">, </w:t>
      </w:r>
      <w:r w:rsidRPr="00082C26">
        <w:rPr>
          <w:i/>
          <w:iCs/>
        </w:rPr>
        <w:t>Real Time</w:t>
      </w:r>
      <w:r w:rsidRPr="00082C26">
        <w:t>, sehingga sistem kendali selalu menjadi Optimal</w:t>
      </w:r>
      <w:r>
        <w:t>, pembuatan jurnal international dan yang terakhir pengajuan hak paten.</w:t>
      </w:r>
      <w:r w:rsidR="007B2BBA" w:rsidRPr="007B2BBA">
        <w:rPr>
          <w:sz w:val="24"/>
          <w:szCs w:val="24"/>
        </w:rPr>
        <w:t xml:space="preserve"> </w:t>
      </w:r>
    </w:p>
    <w:p w14:paraId="12F149B0" w14:textId="6C39335F" w:rsidR="007B2BBA" w:rsidRPr="004417D6" w:rsidRDefault="007B2BBA" w:rsidP="00AE4B4A">
      <w:pPr>
        <w:rPr>
          <w:sz w:val="24"/>
          <w:szCs w:val="24"/>
        </w:rPr>
      </w:pPr>
    </w:p>
    <w:sectPr w:rsidR="007B2BBA" w:rsidRPr="004417D6" w:rsidSect="00E72C87">
      <w:pgSz w:w="11906" w:h="16838" w:code="9"/>
      <w:pgMar w:top="136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3029"/>
    <w:multiLevelType w:val="hybridMultilevel"/>
    <w:tmpl w:val="9ADC5842"/>
    <w:lvl w:ilvl="0" w:tplc="318A0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9A7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E44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F4D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C6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E6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16C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E3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D4F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FC"/>
    <w:rsid w:val="000357BC"/>
    <w:rsid w:val="00082C26"/>
    <w:rsid w:val="000E5879"/>
    <w:rsid w:val="0012090E"/>
    <w:rsid w:val="001B3660"/>
    <w:rsid w:val="00243A85"/>
    <w:rsid w:val="002834FC"/>
    <w:rsid w:val="003D34C6"/>
    <w:rsid w:val="003D3C04"/>
    <w:rsid w:val="004417D6"/>
    <w:rsid w:val="00554B29"/>
    <w:rsid w:val="005764A5"/>
    <w:rsid w:val="005A38A8"/>
    <w:rsid w:val="00623320"/>
    <w:rsid w:val="00686CDF"/>
    <w:rsid w:val="006B7CCB"/>
    <w:rsid w:val="006D57FF"/>
    <w:rsid w:val="0072217E"/>
    <w:rsid w:val="007B2BBA"/>
    <w:rsid w:val="007D5CF2"/>
    <w:rsid w:val="00832FC2"/>
    <w:rsid w:val="008A2A3B"/>
    <w:rsid w:val="008C5B0A"/>
    <w:rsid w:val="008C7D60"/>
    <w:rsid w:val="009131A3"/>
    <w:rsid w:val="00914E9B"/>
    <w:rsid w:val="009D1904"/>
    <w:rsid w:val="009E6487"/>
    <w:rsid w:val="009E72D4"/>
    <w:rsid w:val="00A01FC3"/>
    <w:rsid w:val="00A63DB4"/>
    <w:rsid w:val="00AE4B4A"/>
    <w:rsid w:val="00CC06B0"/>
    <w:rsid w:val="00DA3C10"/>
    <w:rsid w:val="00E72C87"/>
    <w:rsid w:val="00EA3ABB"/>
    <w:rsid w:val="00EC34BB"/>
    <w:rsid w:val="00ED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F6E6"/>
  <w15:chartTrackingRefBased/>
  <w15:docId w15:val="{6C1F5072-306F-4AE7-92E9-C6E472B5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D60"/>
  </w:style>
  <w:style w:type="paragraph" w:styleId="Heading1">
    <w:name w:val="heading 1"/>
    <w:basedOn w:val="Normal"/>
    <w:link w:val="Heading1Char"/>
    <w:uiPriority w:val="9"/>
    <w:qFormat/>
    <w:rsid w:val="009E64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34F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D60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0BF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1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1904"/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y2iqfc">
    <w:name w:val="y2iqfc"/>
    <w:basedOn w:val="DefaultParagraphFont"/>
    <w:rsid w:val="009D1904"/>
  </w:style>
  <w:style w:type="paragraph" w:customStyle="1" w:styleId="Default">
    <w:name w:val="Default"/>
    <w:rsid w:val="006D57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E6487"/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paragraph" w:customStyle="1" w:styleId="text">
    <w:name w:val="text"/>
    <w:basedOn w:val="Normal"/>
    <w:rsid w:val="009E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subtext">
    <w:name w:val="subtext"/>
    <w:basedOn w:val="Normal"/>
    <w:rsid w:val="009E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Strong">
    <w:name w:val="Strong"/>
    <w:basedOn w:val="DefaultParagraphFont"/>
    <w:uiPriority w:val="22"/>
    <w:qFormat/>
    <w:rsid w:val="007B2BBA"/>
    <w:rPr>
      <w:b/>
      <w:bCs/>
    </w:rPr>
  </w:style>
  <w:style w:type="paragraph" w:styleId="ListParagraph">
    <w:name w:val="List Paragraph"/>
    <w:basedOn w:val="Normal"/>
    <w:uiPriority w:val="34"/>
    <w:qFormat/>
    <w:rsid w:val="00EC34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styleId="NormalWeb">
    <w:name w:val="Normal (Web)"/>
    <w:basedOn w:val="Normal"/>
    <w:uiPriority w:val="99"/>
    <w:semiHidden/>
    <w:unhideWhenUsed/>
    <w:rsid w:val="00554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5233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8537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076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04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7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Tajoni Semi</dc:creator>
  <cp:keywords/>
  <dc:description/>
  <cp:lastModifiedBy>Tajoni Semi</cp:lastModifiedBy>
  <cp:revision>4</cp:revision>
  <dcterms:created xsi:type="dcterms:W3CDTF">2021-10-02T05:29:00Z</dcterms:created>
  <dcterms:modified xsi:type="dcterms:W3CDTF">2021-10-02T06:03:00Z</dcterms:modified>
</cp:coreProperties>
</file>