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CAE" w:rsidRDefault="005F0CAE" w:rsidP="005F0CAE">
      <w:r>
        <w:t>Selamat Pagi !</w:t>
      </w:r>
      <w:r>
        <w:br/>
      </w:r>
      <w:r>
        <w:br/>
        <w:t>Barusan saya sudah baca sekilas naskah yang dikirim</w:t>
      </w:r>
      <w:r>
        <w:br/>
        <w:t>kemaren, berikut ini komentar saya:</w:t>
      </w:r>
      <w:r>
        <w:br/>
        <w:t>(1) Saya tidak lihat apa judul penelitian ini sebenarnya</w:t>
      </w:r>
      <w:r>
        <w:br/>
        <w:t>    sehingga saya belom mengerti fokus-nya di mana....</w:t>
      </w:r>
      <w:r>
        <w:br/>
        <w:t>(2) Antara:</w:t>
      </w:r>
      <w:r>
        <w:br/>
        <w:t>    1.2. Rumusan Masalah</w:t>
      </w:r>
      <w:r>
        <w:br/>
        <w:t>    ............ bagaimana memanfaatkan otomatisasi</w:t>
      </w:r>
      <w:r>
        <w:br/>
        <w:t>    penyalaan lampu untuk menghemat energi lsitrik ?</w:t>
      </w:r>
      <w:r>
        <w:br/>
        <w:t>    dengan:</w:t>
      </w:r>
      <w:r>
        <w:br/>
        <w:t>    1.3. Tujuan Penelitian</w:t>
      </w:r>
      <w:r>
        <w:br/>
        <w:t>    Penelitian ini bertujuan untuk merancang sistem</w:t>
      </w:r>
      <w:r>
        <w:br/>
        <w:t>    pengontrolan intensitas cahaya lampu berbasis</w:t>
      </w:r>
      <w:r>
        <w:br/>
        <w:t>    mikrokontroler agar para pemilik rumah merasa</w:t>
      </w:r>
      <w:r>
        <w:br/>
        <w:t>    nyaman............</w:t>
      </w:r>
      <w:r>
        <w:br/>
        <w:t>    sepertinya belom "nyambung" yah ...... OTOMATISASI</w:t>
      </w:r>
      <w:r>
        <w:br/>
        <w:t>    PENYALAAN LAMPU atau PENGENDALIAN INTENSITAS CAHAYA?</w:t>
      </w:r>
      <w:r>
        <w:br/>
        <w:t>    ......... atau kedua-duanya? Bagaimana mi itu?</w:t>
      </w:r>
      <w:r>
        <w:br/>
        <w:t>(3) Kalo' menurut saya sih, bisa fokus saja meneliti</w:t>
      </w:r>
      <w:r>
        <w:br/>
        <w:t>    karakteritik lampu-lampu hemat listrik, kemudian</w:t>
      </w:r>
      <w:r>
        <w:br/>
        <w:t>    berdasarkan karakteristik ini dirancang sistem</w:t>
      </w:r>
      <w:r>
        <w:br/>
        <w:t>    pengendalian dayanya.</w:t>
      </w:r>
      <w:r>
        <w:br/>
        <w:t>(4) ......... belom tentu harus pake' mikrokontroler,</w:t>
      </w:r>
      <w:r>
        <w:br/>
        <w:t>    apalagi ATMega........ Jadi ndak usahlah dibahas</w:t>
      </w:r>
      <w:r>
        <w:br/>
        <w:t>    tentang ATMega di Bab II-nya....</w:t>
      </w:r>
      <w:r>
        <w:br/>
      </w:r>
      <w:r>
        <w:br/>
        <w:t>Demikian untuk sementara, selanjutnya bisa kita lanjutkan</w:t>
      </w:r>
      <w:r>
        <w:br/>
        <w:t>konsultasi via e-mail ini saja.....</w:t>
      </w:r>
    </w:p>
    <w:p w:rsidR="005F0CAE" w:rsidRDefault="005F0CAE" w:rsidP="005171BC">
      <w:pPr>
        <w:tabs>
          <w:tab w:val="left" w:pos="6015"/>
        </w:tabs>
        <w:spacing w:line="360" w:lineRule="auto"/>
        <w:jc w:val="center"/>
        <w:rPr>
          <w:b/>
          <w:sz w:val="28"/>
          <w:szCs w:val="28"/>
        </w:rPr>
      </w:pPr>
    </w:p>
    <w:p w:rsidR="00E24B3B" w:rsidRDefault="00C4511A" w:rsidP="005171BC">
      <w:pPr>
        <w:tabs>
          <w:tab w:val="left" w:pos="6015"/>
        </w:tabs>
        <w:spacing w:line="360" w:lineRule="auto"/>
        <w:jc w:val="center"/>
        <w:rPr>
          <w:b/>
          <w:sz w:val="28"/>
          <w:szCs w:val="28"/>
        </w:rPr>
      </w:pPr>
      <w:r>
        <w:rPr>
          <w:b/>
          <w:noProof/>
          <w:sz w:val="28"/>
          <w:szCs w:val="28"/>
        </w:rPr>
        <w:pict>
          <v:rect id="_x0000_s1292" style="position:absolute;left:0;text-align:left;margin-left:420.25pt;margin-top:-35.95pt;width:17.2pt;height:11.75pt;z-index:251662336" strokecolor="white" strokeweight="0"/>
        </w:pict>
      </w:r>
      <w:r w:rsidR="00E24B3B">
        <w:rPr>
          <w:b/>
          <w:sz w:val="28"/>
          <w:szCs w:val="28"/>
        </w:rPr>
        <w:t>BAB I</w:t>
      </w:r>
    </w:p>
    <w:p w:rsidR="00E24B3B" w:rsidRPr="00147008" w:rsidRDefault="00E24B3B" w:rsidP="005171BC">
      <w:pPr>
        <w:spacing w:line="360" w:lineRule="auto"/>
        <w:jc w:val="center"/>
        <w:rPr>
          <w:b/>
          <w:sz w:val="28"/>
          <w:szCs w:val="28"/>
        </w:rPr>
      </w:pPr>
      <w:r w:rsidRPr="00EE7143">
        <w:rPr>
          <w:b/>
          <w:sz w:val="28"/>
          <w:szCs w:val="28"/>
        </w:rPr>
        <w:t>PENDAHULUAN</w:t>
      </w:r>
    </w:p>
    <w:p w:rsidR="00E24B3B" w:rsidRPr="00B232FB" w:rsidRDefault="00E24B3B" w:rsidP="005171BC">
      <w:pPr>
        <w:spacing w:line="360" w:lineRule="auto"/>
        <w:jc w:val="both"/>
        <w:rPr>
          <w:b/>
        </w:rPr>
      </w:pPr>
    </w:p>
    <w:p w:rsidR="00E24B3B" w:rsidRPr="006F6C5A" w:rsidRDefault="00E24B3B" w:rsidP="005171BC">
      <w:pPr>
        <w:pStyle w:val="ListParagraph"/>
        <w:numPr>
          <w:ilvl w:val="1"/>
          <w:numId w:val="23"/>
        </w:numPr>
        <w:tabs>
          <w:tab w:val="left" w:pos="180"/>
          <w:tab w:val="left" w:pos="720"/>
        </w:tabs>
        <w:spacing w:line="360" w:lineRule="auto"/>
        <w:jc w:val="both"/>
        <w:outlineLvl w:val="0"/>
        <w:rPr>
          <w:b/>
          <w:bCs/>
          <w:color w:val="0000FF"/>
        </w:rPr>
      </w:pPr>
      <w:r w:rsidRPr="006F6C5A">
        <w:rPr>
          <w:b/>
          <w:bCs/>
          <w:color w:val="000000"/>
        </w:rPr>
        <w:t>Latar Belakang</w:t>
      </w:r>
    </w:p>
    <w:p w:rsidR="003B7C8E" w:rsidRDefault="00901D4A" w:rsidP="005171BC">
      <w:pPr>
        <w:autoSpaceDE w:val="0"/>
        <w:autoSpaceDN w:val="0"/>
        <w:adjustRightInd w:val="0"/>
        <w:spacing w:line="360" w:lineRule="auto"/>
        <w:ind w:left="90" w:firstLine="630"/>
        <w:jc w:val="both"/>
        <w:rPr>
          <w:bCs/>
        </w:rPr>
      </w:pPr>
      <w:r>
        <w:rPr>
          <w:bCs/>
        </w:rPr>
        <w:t xml:space="preserve">Listrik saat ini sudah menjadi suatu kebutuhan primer bagi manusia mengingat hampir seluruh aktivitas manusia memanfaatkan tenaga listrik. Namun di Indonesia dalam beberapa tahun terakhir mengalami krisis listrik. Hal ini diakibatkan karena supply listrik yang tidak lagi bisa mencukupi </w:t>
      </w:r>
      <w:r w:rsidR="00B1018A">
        <w:rPr>
          <w:bCs/>
        </w:rPr>
        <w:t xml:space="preserve">kebutuhan konsumennya. </w:t>
      </w:r>
    </w:p>
    <w:p w:rsidR="00B1018A" w:rsidRDefault="00B1018A" w:rsidP="005171BC">
      <w:pPr>
        <w:autoSpaceDE w:val="0"/>
        <w:autoSpaceDN w:val="0"/>
        <w:adjustRightInd w:val="0"/>
        <w:spacing w:line="360" w:lineRule="auto"/>
        <w:ind w:left="90" w:firstLine="630"/>
        <w:jc w:val="both"/>
        <w:rPr>
          <w:bCs/>
        </w:rPr>
      </w:pPr>
      <w:r>
        <w:rPr>
          <w:bCs/>
        </w:rPr>
        <w:t>Ada beberapa cara yang sudah ditempuh oleh masyarakat dan pemerintah dalam rangka penghematan listrik, diantaranya :</w:t>
      </w:r>
    </w:p>
    <w:p w:rsidR="00B1018A" w:rsidRDefault="00B1018A" w:rsidP="005171BC">
      <w:pPr>
        <w:pStyle w:val="ListParagraph"/>
        <w:numPr>
          <w:ilvl w:val="0"/>
          <w:numId w:val="33"/>
        </w:numPr>
        <w:autoSpaceDE w:val="0"/>
        <w:autoSpaceDN w:val="0"/>
        <w:adjustRightInd w:val="0"/>
        <w:spacing w:line="360" w:lineRule="auto"/>
        <w:jc w:val="both"/>
        <w:rPr>
          <w:bCs/>
        </w:rPr>
      </w:pPr>
      <w:r>
        <w:rPr>
          <w:bCs/>
        </w:rPr>
        <w:lastRenderedPageBreak/>
        <w:t>Membeli alat penghemat listrik</w:t>
      </w:r>
    </w:p>
    <w:p w:rsidR="00B1018A" w:rsidRDefault="00B1018A" w:rsidP="005171BC">
      <w:pPr>
        <w:pStyle w:val="ListParagraph"/>
        <w:numPr>
          <w:ilvl w:val="0"/>
          <w:numId w:val="33"/>
        </w:numPr>
        <w:autoSpaceDE w:val="0"/>
        <w:autoSpaceDN w:val="0"/>
        <w:adjustRightInd w:val="0"/>
        <w:spacing w:line="360" w:lineRule="auto"/>
        <w:jc w:val="both"/>
        <w:rPr>
          <w:bCs/>
        </w:rPr>
      </w:pPr>
      <w:r>
        <w:rPr>
          <w:bCs/>
        </w:rPr>
        <w:t>Mengurangi pemakaian tenaga listrik pada beban puncak</w:t>
      </w:r>
    </w:p>
    <w:p w:rsidR="00B1018A" w:rsidRDefault="00B1018A" w:rsidP="005171BC">
      <w:pPr>
        <w:pStyle w:val="ListParagraph"/>
        <w:numPr>
          <w:ilvl w:val="0"/>
          <w:numId w:val="33"/>
        </w:numPr>
        <w:autoSpaceDE w:val="0"/>
        <w:autoSpaceDN w:val="0"/>
        <w:adjustRightInd w:val="0"/>
        <w:spacing w:line="360" w:lineRule="auto"/>
        <w:jc w:val="both"/>
        <w:rPr>
          <w:bCs/>
        </w:rPr>
      </w:pPr>
      <w:r>
        <w:rPr>
          <w:bCs/>
        </w:rPr>
        <w:t>Membeli peralatan elektronik yang hemat listrik</w:t>
      </w:r>
    </w:p>
    <w:p w:rsidR="00B1018A" w:rsidRDefault="00B1018A" w:rsidP="005171BC">
      <w:pPr>
        <w:pStyle w:val="ListParagraph"/>
        <w:numPr>
          <w:ilvl w:val="0"/>
          <w:numId w:val="33"/>
        </w:numPr>
        <w:autoSpaceDE w:val="0"/>
        <w:autoSpaceDN w:val="0"/>
        <w:adjustRightInd w:val="0"/>
        <w:spacing w:line="360" w:lineRule="auto"/>
        <w:jc w:val="both"/>
        <w:rPr>
          <w:bCs/>
        </w:rPr>
      </w:pPr>
      <w:r>
        <w:rPr>
          <w:bCs/>
        </w:rPr>
        <w:t xml:space="preserve">Menggunakan lampu hemat energi (menghindari pemakaian lampu pijar) </w:t>
      </w:r>
    </w:p>
    <w:p w:rsidR="00B1018A" w:rsidRDefault="00B1018A" w:rsidP="005171BC">
      <w:pPr>
        <w:pStyle w:val="ListParagraph"/>
        <w:numPr>
          <w:ilvl w:val="0"/>
          <w:numId w:val="33"/>
        </w:numPr>
        <w:autoSpaceDE w:val="0"/>
        <w:autoSpaceDN w:val="0"/>
        <w:adjustRightInd w:val="0"/>
        <w:spacing w:line="360" w:lineRule="auto"/>
        <w:jc w:val="both"/>
        <w:rPr>
          <w:bCs/>
        </w:rPr>
      </w:pPr>
      <w:r>
        <w:rPr>
          <w:bCs/>
        </w:rPr>
        <w:t>Melakukan audit energi</w:t>
      </w:r>
    </w:p>
    <w:p w:rsidR="00F97A97" w:rsidRDefault="00F97A97" w:rsidP="005171BC">
      <w:pPr>
        <w:autoSpaceDE w:val="0"/>
        <w:autoSpaceDN w:val="0"/>
        <w:adjustRightInd w:val="0"/>
        <w:spacing w:line="360" w:lineRule="auto"/>
        <w:jc w:val="both"/>
        <w:rPr>
          <w:bCs/>
        </w:rPr>
      </w:pPr>
    </w:p>
    <w:p w:rsidR="00B1018A" w:rsidRDefault="00B1018A" w:rsidP="005171BC">
      <w:pPr>
        <w:autoSpaceDE w:val="0"/>
        <w:autoSpaceDN w:val="0"/>
        <w:adjustRightInd w:val="0"/>
        <w:spacing w:line="360" w:lineRule="auto"/>
        <w:jc w:val="both"/>
        <w:rPr>
          <w:bCs/>
        </w:rPr>
      </w:pPr>
      <w:r>
        <w:rPr>
          <w:bCs/>
        </w:rPr>
        <w:t>Bahkan para akademisi dan peneliti telah melakukan beberapa penelitian dalam rangka penghematan energi listrik di antaranya penelitian yang berhubungan dengan kontrol penerangan ruangan menggunakan mikrokontroler walaupun dalam penelitian ini masih terdapat kekurangan yaitu hanya sebagai p</w:t>
      </w:r>
      <w:r w:rsidR="00F02146">
        <w:rPr>
          <w:bCs/>
        </w:rPr>
        <w:t>engontrol on - o</w:t>
      </w:r>
      <w:r>
        <w:rPr>
          <w:bCs/>
        </w:rPr>
        <w:t>ff lampu.</w:t>
      </w:r>
    </w:p>
    <w:p w:rsidR="00F97A97" w:rsidRDefault="00B1018A" w:rsidP="00692751">
      <w:pPr>
        <w:autoSpaceDE w:val="0"/>
        <w:autoSpaceDN w:val="0"/>
        <w:adjustRightInd w:val="0"/>
        <w:spacing w:line="360" w:lineRule="auto"/>
        <w:jc w:val="both"/>
        <w:rPr>
          <w:rStyle w:val="fullpost"/>
        </w:rPr>
      </w:pPr>
      <w:r>
        <w:rPr>
          <w:bCs/>
        </w:rPr>
        <w:t xml:space="preserve"> </w:t>
      </w:r>
      <w:r w:rsidR="00692751">
        <w:rPr>
          <w:bCs/>
        </w:rPr>
        <w:tab/>
      </w:r>
      <w:r w:rsidR="003B7C8E">
        <w:rPr>
          <w:rStyle w:val="fullpost"/>
        </w:rPr>
        <w:t xml:space="preserve">Berdasar </w:t>
      </w:r>
      <w:r w:rsidR="001445D4">
        <w:rPr>
          <w:rStyle w:val="fullpost"/>
        </w:rPr>
        <w:t>penelitian yang dilakukan bagian Litbang PLN berkaitan dengan beredarnya alat penghemat listrik</w:t>
      </w:r>
      <w:r w:rsidR="003B7C8E">
        <w:rPr>
          <w:rStyle w:val="fullpost"/>
        </w:rPr>
        <w:t xml:space="preserve"> </w:t>
      </w:r>
      <w:r w:rsidR="001445D4">
        <w:rPr>
          <w:rStyle w:val="fullpost"/>
        </w:rPr>
        <w:t>di masyarakat</w:t>
      </w:r>
      <w:r w:rsidR="003B7C8E">
        <w:rPr>
          <w:rStyle w:val="fullpost"/>
        </w:rPr>
        <w:t>, penggunaan alat penghemat energi, baik berupa kompensator yang dipasang seri atau paralel ternyata tidak memberi kontribusi seperti yang dijanjikan produsen. Alih-alih menurunkan penggunaan daya, yang terjadi pada penggunaan alat semacam itu adalah mengurangi efisiensi peralatan dan umur pemanfaatan listrik. Ini disebabkan meski diperoleh penurunan pemanfaatan daya nyata antara 15 persen hingga 20 persen, tetapi pemanfaatan listrik juga dibuat menurun hingga 20 persen. Misal, AC dan kulkas menjadi kurang dingin dan lampu menjadi redup.</w:t>
      </w:r>
      <w:r w:rsidR="00F97A97">
        <w:t xml:space="preserve"> </w:t>
      </w:r>
      <w:r w:rsidR="003B7C8E">
        <w:rPr>
          <w:rStyle w:val="fullpost"/>
        </w:rPr>
        <w:t>Selain itu, pada kondisi tertentu yang mempertimbangkan adanya hambatan dalam kabel, penghematan yang terjadi dalam rumah sangat kecil. Penghematan hanya akan didapat ketika terjadi kondisi ekstrim dimana daya nyata dua kali lipat daya aktifnya. Namun jika dalam kondisi ideal alat ini justru akan menambah tagihan listrik meskipun besarnya tidak seberapa.</w:t>
      </w:r>
    </w:p>
    <w:p w:rsidR="00F97A97" w:rsidRDefault="00F97A97" w:rsidP="005171BC">
      <w:pPr>
        <w:pStyle w:val="ListParagraph"/>
        <w:autoSpaceDE w:val="0"/>
        <w:autoSpaceDN w:val="0"/>
        <w:adjustRightInd w:val="0"/>
        <w:spacing w:line="360" w:lineRule="auto"/>
        <w:ind w:left="0" w:firstLine="630"/>
        <w:jc w:val="both"/>
        <w:rPr>
          <w:rStyle w:val="fullpost"/>
        </w:rPr>
      </w:pPr>
      <w:r>
        <w:rPr>
          <w:rStyle w:val="fullpost"/>
        </w:rPr>
        <w:t xml:space="preserve">Sedangkan untuk pemakaian lampu hemat energi atau membeli peralatan listrik yang hemat </w:t>
      </w:r>
      <w:r w:rsidR="00721621">
        <w:rPr>
          <w:rStyle w:val="fullpost"/>
        </w:rPr>
        <w:t>energi</w:t>
      </w:r>
      <w:r>
        <w:rPr>
          <w:rStyle w:val="fullpost"/>
        </w:rPr>
        <w:t xml:space="preserve"> mungkin efektif untuk penghematan di rumah – rumah penduduk namun kurang efektif jika diterapkan pada perkantoran ataupu</w:t>
      </w:r>
      <w:r w:rsidR="006A2CAF">
        <w:rPr>
          <w:rStyle w:val="fullpost"/>
        </w:rPr>
        <w:t>n</w:t>
      </w:r>
      <w:r>
        <w:rPr>
          <w:rStyle w:val="fullpost"/>
        </w:rPr>
        <w:t xml:space="preserve"> industri yang membutuhkan penerangan dalam kapasitas yang besar. </w:t>
      </w:r>
    </w:p>
    <w:p w:rsidR="00E24B3B" w:rsidRDefault="00596F74" w:rsidP="005171BC">
      <w:pPr>
        <w:pStyle w:val="ListParagraph"/>
        <w:spacing w:line="360" w:lineRule="auto"/>
        <w:ind w:left="0"/>
        <w:jc w:val="both"/>
      </w:pPr>
      <w:r>
        <w:tab/>
        <w:t xml:space="preserve">Mengingat pemakaian listrik yang cukup besar diserap pada penerangan ruangan, maka penulis merasa perlu untuk melakukan penelitian untuk mengontrol strategi pengaturan </w:t>
      </w:r>
      <w:r w:rsidR="004D12CC">
        <w:t>daya lampu</w:t>
      </w:r>
      <w:r>
        <w:t xml:space="preserve"> </w:t>
      </w:r>
      <w:r w:rsidR="004D12CC">
        <w:t xml:space="preserve">berdasarkan intensitas cahaya </w:t>
      </w:r>
      <w:r>
        <w:t>berbasis mikrokontroler yang diharapkan untuk penelitian lebih lanjut bisa diterapkan pada sektor industri.</w:t>
      </w:r>
    </w:p>
    <w:p w:rsidR="003C6CC6" w:rsidRDefault="00006EAA" w:rsidP="00692751">
      <w:pPr>
        <w:pStyle w:val="ListParagraph"/>
        <w:spacing w:line="360" w:lineRule="auto"/>
        <w:ind w:left="0"/>
        <w:jc w:val="both"/>
      </w:pPr>
      <w:r>
        <w:tab/>
        <w:t xml:space="preserve">Pada umumnya penelitian </w:t>
      </w:r>
      <w:r w:rsidR="002D144E">
        <w:t>k</w:t>
      </w:r>
      <w:r>
        <w:t xml:space="preserve">ontrol penerangan saat ini hanya menggunakan prinsip on – off </w:t>
      </w:r>
      <w:r w:rsidR="003C6CC6">
        <w:t xml:space="preserve">dimana </w:t>
      </w:r>
      <w:r w:rsidR="00D460E4">
        <w:t xml:space="preserve">saat ruangan gelap lampu dinyalakan dan saat ruangan terang maka lampu dimatikan </w:t>
      </w:r>
      <w:r w:rsidR="003C6CC6">
        <w:t xml:space="preserve">sehingga penggunaan listrik masih kurang efisien. </w:t>
      </w:r>
    </w:p>
    <w:p w:rsidR="00006EAA" w:rsidRDefault="003C6CC6" w:rsidP="005171BC">
      <w:pPr>
        <w:pStyle w:val="ListParagraph"/>
        <w:spacing w:line="360" w:lineRule="auto"/>
        <w:ind w:left="0"/>
        <w:jc w:val="both"/>
      </w:pPr>
      <w:r>
        <w:tab/>
        <w:t>Melalui penelitian ini p</w:t>
      </w:r>
      <w:r w:rsidR="00F53A42">
        <w:t xml:space="preserve">enulis mencoba untuk membuat sistem </w:t>
      </w:r>
      <w:r w:rsidR="002D144E">
        <w:t>k</w:t>
      </w:r>
      <w:r w:rsidR="00F53A42">
        <w:t xml:space="preserve">ontrol otomatis terhadap </w:t>
      </w:r>
      <w:r w:rsidR="00C54B20">
        <w:t>pengaturan daya lampu (</w:t>
      </w:r>
      <w:r w:rsidR="00F53A42">
        <w:t>terang – redup</w:t>
      </w:r>
      <w:r w:rsidR="00C54B20">
        <w:t>)</w:t>
      </w:r>
      <w:r w:rsidR="00F53A42">
        <w:t xml:space="preserve"> sebagai respon atas perubahan kuantitas intensitas cahaya yang masuk pada r</w:t>
      </w:r>
      <w:r w:rsidR="002D144E">
        <w:t>uangan. Sistem kontrol yang dirancang disesuaikan dengan beberapa kondisi ruang (terang, agak terang, remang – remang, redup dan gelap). Kondisi ruang tersebut dideteksi intensitas cahayanya oleh sensor cahaya yang akan mengirim data</w:t>
      </w:r>
      <w:r w:rsidR="006B5D3D">
        <w:t xml:space="preserve"> berupa tegangan output</w:t>
      </w:r>
      <w:r w:rsidR="002D144E">
        <w:t xml:space="preserve"> ke mikrokontroler (dalam perancangan ini menggunakan mikrokontroler ATmega 8535)</w:t>
      </w:r>
      <w:r w:rsidR="006B5D3D">
        <w:t xml:space="preserve">. </w:t>
      </w:r>
      <w:r w:rsidR="00CA02DD">
        <w:t xml:space="preserve">Mikrokontroler ini berfungsi untuk mengolah </w:t>
      </w:r>
      <w:r w:rsidR="005722D0">
        <w:t xml:space="preserve">data dari sensor cahaya </w:t>
      </w:r>
      <w:r w:rsidR="00CA02DD">
        <w:t xml:space="preserve">dan memproses </w:t>
      </w:r>
      <w:r w:rsidR="005722D0">
        <w:t>data tersebut</w:t>
      </w:r>
      <w:r w:rsidR="00CA02DD">
        <w:t xml:space="preserve"> </w:t>
      </w:r>
      <w:r w:rsidR="000658F2">
        <w:t>sehingga</w:t>
      </w:r>
      <w:r w:rsidR="00CA02DD">
        <w:t xml:space="preserve"> menghasilkan keluaran </w:t>
      </w:r>
      <w:r w:rsidR="000658F2">
        <w:t>untuk</w:t>
      </w:r>
      <w:r w:rsidR="00CA02DD">
        <w:t xml:space="preserve"> pengaturan </w:t>
      </w:r>
      <w:r w:rsidR="005722D0">
        <w:t>daya lampu</w:t>
      </w:r>
      <w:r w:rsidR="00CA02DD">
        <w:t xml:space="preserve"> secara otomatis</w:t>
      </w:r>
      <w:r w:rsidR="005722D0">
        <w:t>.</w:t>
      </w:r>
      <w:r w:rsidR="00CA02DD">
        <w:t xml:space="preserve"> </w:t>
      </w:r>
      <w:r w:rsidR="006B5D3D">
        <w:t>Jika intensitas cahaya yang dideteksi oleh sensor cahaya meningkat</w:t>
      </w:r>
      <w:r w:rsidR="000658F2">
        <w:t>,</w:t>
      </w:r>
      <w:r w:rsidR="006B5D3D">
        <w:t xml:space="preserve"> maka </w:t>
      </w:r>
      <w:r w:rsidR="000658F2">
        <w:t>daya yang diberikan ke</w:t>
      </w:r>
      <w:r w:rsidR="006B5D3D">
        <w:t>lampu akan</w:t>
      </w:r>
      <w:r w:rsidR="000658F2">
        <w:t xml:space="preserve"> berkurang hal ini akan mengakibatkan lampu</w:t>
      </w:r>
      <w:r w:rsidR="006B5D3D">
        <w:t xml:space="preserve"> meredup atau bahkan padam </w:t>
      </w:r>
      <w:r w:rsidR="000658F2">
        <w:t xml:space="preserve">(tergantung seberapa besar intensitas cahaya yang dideteksi oleh sensor cahaya) </w:t>
      </w:r>
      <w:r w:rsidR="006B5D3D">
        <w:t xml:space="preserve">sebaliknya jika intensitas cahaya menurun maka </w:t>
      </w:r>
      <w:r w:rsidR="000658F2">
        <w:t xml:space="preserve">daya yang diberikan ke </w:t>
      </w:r>
      <w:r w:rsidR="006B5D3D">
        <w:t xml:space="preserve">lampu akan </w:t>
      </w:r>
      <w:r w:rsidR="000658F2">
        <w:t xml:space="preserve">bertambah </w:t>
      </w:r>
      <w:r w:rsidR="00837B5B">
        <w:t xml:space="preserve">sehingga </w:t>
      </w:r>
      <w:r w:rsidR="006B5D3D">
        <w:t xml:space="preserve">nyala </w:t>
      </w:r>
      <w:r w:rsidR="00837B5B">
        <w:t>lampu akan bertambah</w:t>
      </w:r>
      <w:r w:rsidR="006B5D3D">
        <w:t xml:space="preserve"> terang </w:t>
      </w:r>
      <w:r w:rsidR="00837B5B">
        <w:t>sampai pada nyala optimal dari lampu tersebut sesuai dengan daya maksimum lampu tersebut</w:t>
      </w:r>
      <w:r w:rsidR="006B5D3D">
        <w:t>.</w:t>
      </w:r>
    </w:p>
    <w:p w:rsidR="001C6F51" w:rsidRDefault="001C6F51" w:rsidP="005171BC">
      <w:pPr>
        <w:pStyle w:val="ListParagraph"/>
        <w:spacing w:line="360" w:lineRule="auto"/>
        <w:ind w:left="0"/>
        <w:jc w:val="both"/>
      </w:pPr>
    </w:p>
    <w:p w:rsidR="0010084D" w:rsidRDefault="0010084D" w:rsidP="005171BC">
      <w:pPr>
        <w:pStyle w:val="ListParagraph"/>
        <w:spacing w:line="360" w:lineRule="auto"/>
        <w:ind w:left="0"/>
        <w:jc w:val="both"/>
      </w:pPr>
      <w:r>
        <w:tab/>
      </w:r>
    </w:p>
    <w:p w:rsidR="00E24B3B" w:rsidRPr="007B03FF" w:rsidRDefault="007B03FF" w:rsidP="005171BC">
      <w:pPr>
        <w:pStyle w:val="ListParagraph"/>
        <w:numPr>
          <w:ilvl w:val="1"/>
          <w:numId w:val="23"/>
        </w:numPr>
        <w:tabs>
          <w:tab w:val="left" w:pos="180"/>
        </w:tabs>
        <w:spacing w:line="360" w:lineRule="auto"/>
        <w:jc w:val="both"/>
        <w:rPr>
          <w:b/>
        </w:rPr>
      </w:pPr>
      <w:r>
        <w:rPr>
          <w:b/>
        </w:rPr>
        <w:t>R</w:t>
      </w:r>
      <w:r w:rsidR="00E24B3B" w:rsidRPr="007B03FF">
        <w:rPr>
          <w:b/>
        </w:rPr>
        <w:t>umusan Masalah</w:t>
      </w:r>
    </w:p>
    <w:p w:rsidR="00E24B3B" w:rsidRDefault="00E24B3B" w:rsidP="00C548E6">
      <w:pPr>
        <w:pStyle w:val="ListParagraph"/>
        <w:tabs>
          <w:tab w:val="left" w:pos="180"/>
        </w:tabs>
        <w:spacing w:line="360" w:lineRule="auto"/>
        <w:ind w:left="0" w:firstLine="720"/>
        <w:jc w:val="both"/>
      </w:pPr>
      <w:r>
        <w:rPr>
          <w:szCs w:val="28"/>
        </w:rPr>
        <w:t>Berdasarkan latar belakang</w:t>
      </w:r>
      <w:r w:rsidR="00910E30">
        <w:rPr>
          <w:szCs w:val="28"/>
        </w:rPr>
        <w:t xml:space="preserve"> di atas</w:t>
      </w:r>
      <w:r w:rsidRPr="00D7202D">
        <w:rPr>
          <w:szCs w:val="28"/>
        </w:rPr>
        <w:t xml:space="preserve">, peneliti merumuskan permasalahan dalam penelitian ini </w:t>
      </w:r>
      <w:r w:rsidR="00C548E6">
        <w:rPr>
          <w:szCs w:val="28"/>
        </w:rPr>
        <w:t>yaitu b</w:t>
      </w:r>
      <w:r w:rsidR="00C548E6">
        <w:t xml:space="preserve">agaimana memanfaatkan otomatisasi </w:t>
      </w:r>
      <w:r w:rsidR="005F0CAE">
        <w:t xml:space="preserve">pengaturan </w:t>
      </w:r>
      <w:r w:rsidR="005722D0">
        <w:t>daya pada</w:t>
      </w:r>
      <w:r w:rsidR="005F0CAE">
        <w:t xml:space="preserve"> </w:t>
      </w:r>
      <w:r w:rsidR="00C548E6">
        <w:t xml:space="preserve"> lampu </w:t>
      </w:r>
      <w:r w:rsidR="005F0CAE">
        <w:t xml:space="preserve">berdasarkan </w:t>
      </w:r>
      <w:r w:rsidR="005633BF">
        <w:t>intensitas cahaya guna penghematan</w:t>
      </w:r>
      <w:r w:rsidR="00C548E6">
        <w:t xml:space="preserve"> energi lsitrik ?</w:t>
      </w:r>
    </w:p>
    <w:p w:rsidR="00CB270A" w:rsidRDefault="00CB270A" w:rsidP="00CB270A">
      <w:pPr>
        <w:pStyle w:val="ListParagraph"/>
        <w:spacing w:line="360" w:lineRule="auto"/>
        <w:jc w:val="both"/>
      </w:pPr>
    </w:p>
    <w:p w:rsidR="00E24B3B" w:rsidRPr="009C21E6" w:rsidRDefault="00E24B3B" w:rsidP="005171BC">
      <w:pPr>
        <w:pStyle w:val="ListParagraph"/>
        <w:numPr>
          <w:ilvl w:val="1"/>
          <w:numId w:val="23"/>
        </w:numPr>
        <w:tabs>
          <w:tab w:val="left" w:pos="360"/>
        </w:tabs>
        <w:spacing w:line="360" w:lineRule="auto"/>
        <w:jc w:val="both"/>
        <w:outlineLvl w:val="2"/>
        <w:rPr>
          <w:b/>
          <w:bCs/>
          <w:color w:val="000000"/>
        </w:rPr>
      </w:pPr>
      <w:r w:rsidRPr="009C21E6">
        <w:rPr>
          <w:b/>
          <w:bCs/>
          <w:color w:val="000000"/>
        </w:rPr>
        <w:t>Tujuan Penelitian</w:t>
      </w:r>
    </w:p>
    <w:p w:rsidR="00E24B3B" w:rsidRDefault="00E24B3B" w:rsidP="005171BC">
      <w:pPr>
        <w:pStyle w:val="ListParagraph"/>
        <w:spacing w:line="360" w:lineRule="auto"/>
        <w:ind w:left="0" w:firstLine="720"/>
        <w:jc w:val="both"/>
      </w:pPr>
      <w:r w:rsidRPr="005D46E1">
        <w:rPr>
          <w:bCs/>
        </w:rPr>
        <w:t xml:space="preserve">Penelitian ini bertujuan untuk </w:t>
      </w:r>
      <w:r w:rsidRPr="005D46E1">
        <w:rPr>
          <w:lang w:val="id-ID"/>
        </w:rPr>
        <w:t xml:space="preserve">merancang </w:t>
      </w:r>
      <w:r w:rsidR="005633BF">
        <w:t xml:space="preserve">suatu </w:t>
      </w:r>
      <w:r w:rsidRPr="005D46E1">
        <w:rPr>
          <w:lang w:val="id-ID"/>
        </w:rPr>
        <w:t>sistem pengontrolan</w:t>
      </w:r>
      <w:r w:rsidR="008F242F">
        <w:t xml:space="preserve"> </w:t>
      </w:r>
      <w:r w:rsidR="005C286A">
        <w:t xml:space="preserve">daya </w:t>
      </w:r>
      <w:r w:rsidR="005633BF">
        <w:t xml:space="preserve">lampu </w:t>
      </w:r>
      <w:r w:rsidR="005C286A">
        <w:t xml:space="preserve">secara </w:t>
      </w:r>
      <w:r w:rsidR="005633BF">
        <w:t xml:space="preserve">otomatis berdasarkan </w:t>
      </w:r>
      <w:r w:rsidR="009C21E6">
        <w:t>intensitas cahaya b</w:t>
      </w:r>
      <w:r>
        <w:t xml:space="preserve">erbasis </w:t>
      </w:r>
      <w:r w:rsidRPr="005D46E1">
        <w:t>mikrokontroler</w:t>
      </w:r>
      <w:r>
        <w:t xml:space="preserve"> agar para pemilik rumah merasa nyaman saat meninggalkan rumah</w:t>
      </w:r>
      <w:r w:rsidR="009C21E6">
        <w:t xml:space="preserve"> dan bagaimana penerapan dari sistem ini bisa menghemat penggunaan energi listrik</w:t>
      </w:r>
      <w:r>
        <w:t>.</w:t>
      </w:r>
      <w:r w:rsidR="00E02D77">
        <w:t xml:space="preserve"> </w:t>
      </w:r>
    </w:p>
    <w:p w:rsidR="009C21E6" w:rsidRDefault="009C21E6" w:rsidP="005171BC">
      <w:pPr>
        <w:pStyle w:val="ListParagraph"/>
        <w:spacing w:line="360" w:lineRule="auto"/>
        <w:ind w:left="0" w:firstLine="720"/>
        <w:jc w:val="both"/>
      </w:pPr>
    </w:p>
    <w:p w:rsidR="00E24B3B" w:rsidRPr="009C21E6" w:rsidRDefault="00E24B3B" w:rsidP="005171BC">
      <w:pPr>
        <w:pStyle w:val="ListParagraph"/>
        <w:numPr>
          <w:ilvl w:val="1"/>
          <w:numId w:val="23"/>
        </w:numPr>
        <w:spacing w:line="360" w:lineRule="auto"/>
        <w:jc w:val="both"/>
        <w:outlineLvl w:val="3"/>
        <w:rPr>
          <w:b/>
          <w:bCs/>
          <w:lang w:val="fi-FI"/>
        </w:rPr>
      </w:pPr>
      <w:r w:rsidRPr="009C21E6">
        <w:rPr>
          <w:b/>
          <w:bCs/>
          <w:lang w:val="fi-FI"/>
        </w:rPr>
        <w:t>Manfaat Penelitian</w:t>
      </w:r>
    </w:p>
    <w:p w:rsidR="00E24B3B" w:rsidRDefault="00E24B3B" w:rsidP="005171BC">
      <w:pPr>
        <w:spacing w:line="360" w:lineRule="auto"/>
        <w:ind w:firstLine="720"/>
        <w:jc w:val="both"/>
        <w:rPr>
          <w:color w:val="000000"/>
          <w:lang w:val="fi-FI"/>
        </w:rPr>
      </w:pPr>
      <w:r>
        <w:rPr>
          <w:color w:val="000000"/>
          <w:lang w:val="fi-FI"/>
        </w:rPr>
        <w:t xml:space="preserve">Manfaat dari penulisan ini yaitu: </w:t>
      </w:r>
    </w:p>
    <w:p w:rsidR="00E24B3B" w:rsidRPr="000E7FBC" w:rsidRDefault="00E24B3B" w:rsidP="005171BC">
      <w:pPr>
        <w:numPr>
          <w:ilvl w:val="0"/>
          <w:numId w:val="6"/>
        </w:numPr>
        <w:spacing w:line="360" w:lineRule="auto"/>
        <w:jc w:val="both"/>
        <w:rPr>
          <w:color w:val="000000"/>
          <w:lang w:val="fi-FI"/>
        </w:rPr>
      </w:pPr>
      <w:r>
        <w:rPr>
          <w:color w:val="000000"/>
          <w:lang w:val="fi-FI"/>
        </w:rPr>
        <w:t>Bagi pengguna, m</w:t>
      </w:r>
      <w:r w:rsidRPr="004E61C6">
        <w:rPr>
          <w:lang w:val="fi-FI"/>
        </w:rPr>
        <w:t>emudahkan pengguna untuk mengontrol saklar listrik walapun berada jauh dari area peralatan yang akan dikontrol, meningkatkan efisiensi waktu aktivitas pengguna</w:t>
      </w:r>
      <w:r>
        <w:rPr>
          <w:color w:val="000000"/>
          <w:lang w:val="fi-FI"/>
        </w:rPr>
        <w:t>, m</w:t>
      </w:r>
      <w:r w:rsidRPr="004E61C6">
        <w:rPr>
          <w:lang w:val="fi-FI"/>
        </w:rPr>
        <w:t>enghilangkan rasa kekhawatiran pengguna saat meninggalkan rumah yang kosong.</w:t>
      </w:r>
    </w:p>
    <w:p w:rsidR="00E24B3B" w:rsidRPr="000448E8" w:rsidRDefault="00E24B3B" w:rsidP="005171BC">
      <w:pPr>
        <w:numPr>
          <w:ilvl w:val="0"/>
          <w:numId w:val="6"/>
        </w:numPr>
        <w:spacing w:after="200" w:line="360" w:lineRule="auto"/>
        <w:jc w:val="both"/>
      </w:pPr>
      <w:r>
        <w:t xml:space="preserve">Bagi perkembangan IPTEK, </w:t>
      </w:r>
      <w:r w:rsidR="008F242F">
        <w:t>s</w:t>
      </w:r>
      <w:r w:rsidRPr="009F3474">
        <w:t>ebag</w:t>
      </w:r>
      <w:r>
        <w:t xml:space="preserve">ai bahan masukan </w:t>
      </w:r>
      <w:r w:rsidR="008F242F">
        <w:t>dalam rangka menciptakan peralatan guna menghemat energi listrik</w:t>
      </w:r>
    </w:p>
    <w:p w:rsidR="00E24B3B" w:rsidRDefault="00E24B3B" w:rsidP="005171BC">
      <w:pPr>
        <w:numPr>
          <w:ilvl w:val="0"/>
          <w:numId w:val="6"/>
        </w:numPr>
        <w:spacing w:after="200" w:line="360" w:lineRule="auto"/>
        <w:jc w:val="both"/>
        <w:rPr>
          <w:color w:val="000000"/>
          <w:lang w:val="fi-FI"/>
        </w:rPr>
      </w:pPr>
      <w:r w:rsidRPr="00D32A41">
        <w:t>Bagi Penulis, sebagai bahan pembelajaran dalam bidang perancangan sistem operasi aplik</w:t>
      </w:r>
      <w:r w:rsidR="008F242F">
        <w:t>asi pengontrolan intensitas cahaya berbasis mikrokontroler.</w:t>
      </w:r>
    </w:p>
    <w:p w:rsidR="00E24B3B" w:rsidRDefault="00E24B3B" w:rsidP="005171BC">
      <w:pPr>
        <w:spacing w:line="360" w:lineRule="auto"/>
        <w:jc w:val="both"/>
        <w:rPr>
          <w:color w:val="000000"/>
          <w:lang w:val="fi-FI"/>
        </w:rPr>
      </w:pPr>
    </w:p>
    <w:p w:rsidR="003C54B8" w:rsidRDefault="003C54B8" w:rsidP="00E24B3B">
      <w:pPr>
        <w:spacing w:line="480" w:lineRule="auto"/>
        <w:jc w:val="both"/>
        <w:rPr>
          <w:color w:val="000000"/>
          <w:lang w:val="fi-FI"/>
        </w:rPr>
      </w:pPr>
    </w:p>
    <w:p w:rsidR="00DE0769" w:rsidRDefault="00DE0769" w:rsidP="00E24B3B">
      <w:pPr>
        <w:spacing w:line="480" w:lineRule="auto"/>
        <w:jc w:val="both"/>
        <w:rPr>
          <w:color w:val="000000"/>
          <w:lang w:val="fi-FI"/>
        </w:rPr>
      </w:pPr>
    </w:p>
    <w:p w:rsidR="00DE0769" w:rsidRDefault="00DE0769" w:rsidP="00E24B3B">
      <w:pPr>
        <w:spacing w:line="480" w:lineRule="auto"/>
        <w:jc w:val="both"/>
        <w:rPr>
          <w:color w:val="000000"/>
          <w:lang w:val="fi-FI"/>
        </w:rPr>
      </w:pPr>
    </w:p>
    <w:p w:rsidR="00DE0769" w:rsidRDefault="00DE0769" w:rsidP="00E24B3B">
      <w:pPr>
        <w:spacing w:line="480" w:lineRule="auto"/>
        <w:jc w:val="both"/>
        <w:rPr>
          <w:color w:val="000000"/>
          <w:lang w:val="fi-FI"/>
        </w:rPr>
      </w:pPr>
    </w:p>
    <w:p w:rsidR="00C548E6" w:rsidRDefault="00C548E6" w:rsidP="00E24B3B">
      <w:pPr>
        <w:spacing w:line="480" w:lineRule="auto"/>
        <w:jc w:val="both"/>
        <w:rPr>
          <w:color w:val="000000"/>
          <w:lang w:val="fi-FI"/>
        </w:rPr>
      </w:pPr>
    </w:p>
    <w:p w:rsidR="00C548E6" w:rsidRDefault="00C548E6" w:rsidP="00E24B3B">
      <w:pPr>
        <w:spacing w:line="480" w:lineRule="auto"/>
        <w:jc w:val="both"/>
        <w:rPr>
          <w:color w:val="000000"/>
          <w:lang w:val="fi-FI"/>
        </w:rPr>
      </w:pPr>
    </w:p>
    <w:p w:rsidR="003C54B8" w:rsidRDefault="003C54B8" w:rsidP="003C54B8">
      <w:pPr>
        <w:spacing w:line="480" w:lineRule="auto"/>
        <w:jc w:val="center"/>
        <w:rPr>
          <w:b/>
          <w:color w:val="000000"/>
          <w:sz w:val="28"/>
          <w:szCs w:val="28"/>
          <w:lang w:val="fi-FI"/>
        </w:rPr>
      </w:pPr>
      <w:r>
        <w:rPr>
          <w:b/>
          <w:color w:val="000000"/>
          <w:sz w:val="28"/>
          <w:szCs w:val="28"/>
          <w:lang w:val="fi-FI"/>
        </w:rPr>
        <w:t>BAB  II</w:t>
      </w:r>
    </w:p>
    <w:p w:rsidR="003C54B8" w:rsidRPr="003C54B8" w:rsidRDefault="003C54B8" w:rsidP="003C54B8">
      <w:pPr>
        <w:spacing w:line="480" w:lineRule="auto"/>
        <w:jc w:val="center"/>
        <w:rPr>
          <w:b/>
          <w:color w:val="000000"/>
          <w:sz w:val="28"/>
          <w:szCs w:val="28"/>
          <w:lang w:val="fi-FI"/>
        </w:rPr>
      </w:pPr>
      <w:r>
        <w:rPr>
          <w:b/>
          <w:color w:val="000000"/>
          <w:sz w:val="28"/>
          <w:szCs w:val="28"/>
          <w:lang w:val="fi-FI"/>
        </w:rPr>
        <w:t>TINJAUAN PUSTAKA</w:t>
      </w:r>
    </w:p>
    <w:p w:rsidR="003C54B8" w:rsidRDefault="003C54B8" w:rsidP="00300255">
      <w:pPr>
        <w:spacing w:line="360" w:lineRule="auto"/>
        <w:jc w:val="both"/>
        <w:rPr>
          <w:color w:val="000000"/>
          <w:lang w:val="fi-FI"/>
        </w:rPr>
      </w:pPr>
    </w:p>
    <w:p w:rsidR="00C30A89" w:rsidRDefault="00C30A89" w:rsidP="00300255">
      <w:pPr>
        <w:autoSpaceDE w:val="0"/>
        <w:autoSpaceDN w:val="0"/>
        <w:adjustRightInd w:val="0"/>
        <w:spacing w:line="360" w:lineRule="auto"/>
        <w:rPr>
          <w:b/>
          <w:bCs/>
        </w:rPr>
      </w:pPr>
      <w:r>
        <w:rPr>
          <w:b/>
          <w:bCs/>
        </w:rPr>
        <w:t>2.1. Roadmap Penelitian</w:t>
      </w:r>
    </w:p>
    <w:p w:rsidR="00DE0769" w:rsidRPr="00DE0769" w:rsidRDefault="0057166D" w:rsidP="00300255">
      <w:pPr>
        <w:autoSpaceDE w:val="0"/>
        <w:autoSpaceDN w:val="0"/>
        <w:adjustRightInd w:val="0"/>
        <w:spacing w:line="360" w:lineRule="auto"/>
        <w:jc w:val="both"/>
        <w:rPr>
          <w:bCs/>
        </w:rPr>
      </w:pPr>
      <w:r>
        <w:rPr>
          <w:bCs/>
        </w:rPr>
        <w:tab/>
      </w:r>
      <w:r w:rsidR="00B941CD">
        <w:rPr>
          <w:bCs/>
        </w:rPr>
        <w:t xml:space="preserve">Sistem penerangan dengan kontrol intensitas cahaya  </w:t>
      </w:r>
      <w:r>
        <w:rPr>
          <w:bCs/>
        </w:rPr>
        <w:t>Ada beberapa penelitian yang sudah dilakukan sebelumnya yang berkaitan dengan sistem kontrol intensitas cahaya penerangan berbasis mikrokontroler sebagai acuan dan perbandingan dalam perancangan penelitian yang saya lakukan, diantaranya :</w:t>
      </w:r>
    </w:p>
    <w:p w:rsidR="00C30A89" w:rsidRDefault="00C30A89" w:rsidP="00300255">
      <w:pPr>
        <w:pStyle w:val="NormalWeb"/>
        <w:numPr>
          <w:ilvl w:val="0"/>
          <w:numId w:val="32"/>
        </w:numPr>
        <w:spacing w:before="0" w:beforeAutospacing="0" w:after="0" w:afterAutospacing="0" w:line="360" w:lineRule="auto"/>
        <w:jc w:val="both"/>
      </w:pPr>
      <w:r>
        <w:t>Sistem Pengontrol Lampu Berbasis Mikrokontroler AT89S51</w:t>
      </w:r>
      <w:r w:rsidR="0057166D">
        <w:t xml:space="preserve">. Penelitian ini bisa di unduh di </w:t>
      </w:r>
      <w:hyperlink r:id="rId7" w:history="1">
        <w:r w:rsidRPr="00964DFC">
          <w:rPr>
            <w:rStyle w:val="Hyperlink"/>
          </w:rPr>
          <w:t>http://dc261.4shared.com/doc/pzItHrvt/preview.html</w:t>
        </w:r>
      </w:hyperlink>
      <w:r>
        <w:t xml:space="preserve"> </w:t>
      </w:r>
      <w:r w:rsidR="0057166D">
        <w:t xml:space="preserve"> Sistem pengontrolan yang dibuat</w:t>
      </w:r>
      <w:r>
        <w:t xml:space="preserve"> memberikan laporan kepada PC tentang informasi lampu padam &amp; lampu menyala namun tidak bisa memberikan feedback untuk menyalakan lampu pada saat kondisi lampu padam atau sebaliknya mematikan lampu pada saat kondisi lampu menyala.</w:t>
      </w:r>
    </w:p>
    <w:p w:rsidR="00C30A89" w:rsidRDefault="00C30A89" w:rsidP="00300255">
      <w:pPr>
        <w:pStyle w:val="NormalWeb"/>
        <w:numPr>
          <w:ilvl w:val="0"/>
          <w:numId w:val="32"/>
        </w:numPr>
        <w:spacing w:before="0" w:beforeAutospacing="0" w:after="0" w:afterAutospacing="0" w:line="360" w:lineRule="auto"/>
        <w:jc w:val="both"/>
      </w:pPr>
      <w:r>
        <w:rPr>
          <w:rStyle w:val="juduldetil"/>
        </w:rPr>
        <w:t>Perancangan dan pembuatan sistem pengendali intensitas cahaya pada suatu ruangan berbasis mikrokontroller</w:t>
      </w:r>
      <w:r w:rsidR="0057166D">
        <w:rPr>
          <w:rStyle w:val="juduldetil"/>
        </w:rPr>
        <w:t xml:space="preserve">, yang materinya bisa diunduh di </w:t>
      </w:r>
      <w:hyperlink r:id="rId8" w:history="1">
        <w:r w:rsidRPr="00E9149D">
          <w:rPr>
            <w:rStyle w:val="Hyperlink"/>
          </w:rPr>
          <w:t>http://digilib.its.ac.id/ITS-NonDegree-3100011044627-/16832</w:t>
        </w:r>
      </w:hyperlink>
      <w:r w:rsidR="00393281">
        <w:t xml:space="preserve"> Penelitian ini terbatas pada k</w:t>
      </w:r>
      <w:r>
        <w:t xml:space="preserve">ontrol </w:t>
      </w:r>
      <w:r w:rsidR="00393281">
        <w:t xml:space="preserve">On-OFF </w:t>
      </w:r>
      <w:r>
        <w:t>lam</w:t>
      </w:r>
      <w:r w:rsidR="00393281">
        <w:t>pu pijar</w:t>
      </w:r>
      <w:r w:rsidR="0057166D">
        <w:t>.</w:t>
      </w:r>
    </w:p>
    <w:p w:rsidR="000E4078" w:rsidRDefault="00C30A89" w:rsidP="00300255">
      <w:pPr>
        <w:pStyle w:val="NormalWeb"/>
        <w:numPr>
          <w:ilvl w:val="0"/>
          <w:numId w:val="32"/>
        </w:numPr>
        <w:spacing w:before="0" w:beforeAutospacing="0" w:after="0" w:afterAutospacing="0" w:line="360" w:lineRule="auto"/>
        <w:jc w:val="both"/>
      </w:pPr>
      <w:r>
        <w:t>Sistem pengaturan intensitas cahaya dalam ruangan</w:t>
      </w:r>
      <w:r w:rsidR="000E4078">
        <w:t xml:space="preserve">. Penelitian ini bisa diunduh di </w:t>
      </w:r>
      <w:hyperlink r:id="rId9" w:history="1">
        <w:r w:rsidRPr="00E9149D">
          <w:rPr>
            <w:rStyle w:val="Hyperlink"/>
          </w:rPr>
          <w:t>http://www.scribd.com/doc/55254041/PROPOSAL-Otomatisasi</w:t>
        </w:r>
      </w:hyperlink>
      <w:r>
        <w:t xml:space="preserve">  </w:t>
      </w:r>
    </w:p>
    <w:p w:rsidR="000E4078" w:rsidRDefault="000E4078" w:rsidP="00300255">
      <w:pPr>
        <w:pStyle w:val="NormalWeb"/>
        <w:spacing w:before="0" w:beforeAutospacing="0" w:after="0" w:afterAutospacing="0" w:line="360" w:lineRule="auto"/>
        <w:ind w:left="720"/>
        <w:jc w:val="both"/>
      </w:pPr>
      <w:r>
        <w:t>Aplikasi alat yang dibuat hanya untuk menyalakan lampu yang di atur berdasarkan hasil pendeteksian sensor.</w:t>
      </w:r>
    </w:p>
    <w:p w:rsidR="00C30A89" w:rsidRPr="00300255" w:rsidRDefault="00C30A89" w:rsidP="002D7054">
      <w:pPr>
        <w:pStyle w:val="NormalWeb"/>
        <w:numPr>
          <w:ilvl w:val="0"/>
          <w:numId w:val="32"/>
        </w:numPr>
        <w:spacing w:before="0" w:beforeAutospacing="0" w:after="0" w:afterAutospacing="0" w:line="360" w:lineRule="auto"/>
        <w:jc w:val="both"/>
        <w:rPr>
          <w:bCs/>
        </w:rPr>
      </w:pPr>
      <w:r w:rsidRPr="003A1739">
        <w:t>Pengendalian Lampu Pada Ruangan Berbasis Mikrokontroler AT89551</w:t>
      </w:r>
      <w:r w:rsidR="00300255">
        <w:t xml:space="preserve">. </w:t>
      </w:r>
      <w:r w:rsidR="00E512E4">
        <w:t xml:space="preserve">Hasil penelitian ini bisa di unduh pada situs  </w:t>
      </w:r>
      <w:hyperlink r:id="rId10" w:history="1">
        <w:r w:rsidR="00E512E4" w:rsidRPr="005B6A67">
          <w:rPr>
            <w:rStyle w:val="Hyperlink"/>
            <w:bCs/>
          </w:rPr>
          <w:t>http://repository.usu.ac.id/ handle/123456789/17984</w:t>
        </w:r>
      </w:hyperlink>
      <w:r w:rsidRPr="00300255">
        <w:rPr>
          <w:bCs/>
        </w:rPr>
        <w:t xml:space="preserve"> </w:t>
      </w:r>
      <w:r w:rsidR="00E512E4">
        <w:rPr>
          <w:bCs/>
        </w:rPr>
        <w:t xml:space="preserve">namun penelitian ini </w:t>
      </w:r>
      <w:r w:rsidR="00393281">
        <w:rPr>
          <w:bCs/>
        </w:rPr>
        <w:t>terbatas pada on-off</w:t>
      </w:r>
      <w:r w:rsidRPr="00300255">
        <w:rPr>
          <w:bCs/>
        </w:rPr>
        <w:t xml:space="preserve"> lampu pijar</w:t>
      </w:r>
      <w:r w:rsidR="00E512E4">
        <w:rPr>
          <w:bCs/>
        </w:rPr>
        <w:t>.</w:t>
      </w:r>
    </w:p>
    <w:p w:rsidR="00C30A89" w:rsidRDefault="00C30A89" w:rsidP="00300255">
      <w:pPr>
        <w:pStyle w:val="ListParagraph"/>
        <w:numPr>
          <w:ilvl w:val="0"/>
          <w:numId w:val="32"/>
        </w:numPr>
        <w:autoSpaceDE w:val="0"/>
        <w:autoSpaceDN w:val="0"/>
        <w:adjustRightInd w:val="0"/>
        <w:spacing w:line="360" w:lineRule="auto"/>
        <w:contextualSpacing w:val="0"/>
        <w:jc w:val="both"/>
        <w:rPr>
          <w:bCs/>
        </w:rPr>
      </w:pPr>
      <w:r>
        <w:rPr>
          <w:bCs/>
        </w:rPr>
        <w:t>Rancang bangun pensaklaran lampu otomatis yang terhubung dengan HP menggunakan mikrokontroler ATMega 8535</w:t>
      </w:r>
      <w:r w:rsidR="00E512E4">
        <w:rPr>
          <w:bCs/>
        </w:rPr>
        <w:t>. Untuk lengkapnya materi penelitian ini bisa diunduh di</w:t>
      </w:r>
      <w:r>
        <w:rPr>
          <w:bCs/>
        </w:rPr>
        <w:t xml:space="preserve"> </w:t>
      </w:r>
      <w:hyperlink r:id="rId11" w:history="1">
        <w:r w:rsidR="00E512E4" w:rsidRPr="005B6A67">
          <w:rPr>
            <w:rStyle w:val="Hyperlink"/>
            <w:bCs/>
          </w:rPr>
          <w:t>http://eprints.undip.ac.id/6086/1/ RANCANG_BANGUN_PENSAKLARAN_LAMPU_OTOMATIS_YANG_TERHUBUNG_DENGAN_HP_MENGGUNAKAN_MIKROKONTROLER_ATMega8535.pdf</w:t>
        </w:r>
      </w:hyperlink>
      <w:r>
        <w:rPr>
          <w:bCs/>
        </w:rPr>
        <w:t xml:space="preserve"> </w:t>
      </w:r>
      <w:r w:rsidR="00E512E4">
        <w:rPr>
          <w:bCs/>
        </w:rPr>
        <w:t>.  Penelitian ini difokuskan pada fungsi on – off lampu sehingga pemakaian energi listrik menjadi kurang efisien.</w:t>
      </w:r>
    </w:p>
    <w:p w:rsidR="008D152A" w:rsidRDefault="00653CE4" w:rsidP="008D152A">
      <w:pPr>
        <w:pStyle w:val="ListParagraph"/>
        <w:spacing w:line="360" w:lineRule="auto"/>
        <w:ind w:left="0"/>
        <w:jc w:val="both"/>
      </w:pPr>
      <w:r>
        <w:rPr>
          <w:bCs/>
        </w:rPr>
        <w:t xml:space="preserve">Dari kelima penelitian yang sudah dilakukan sebelumnya maka peneliti merasa perlu untuk merancang suatu sistem kontrol untuk </w:t>
      </w:r>
      <w:r w:rsidR="0068758F">
        <w:rPr>
          <w:bCs/>
        </w:rPr>
        <w:t>pengatu</w:t>
      </w:r>
      <w:r w:rsidR="00AC7A1A">
        <w:rPr>
          <w:bCs/>
        </w:rPr>
        <w:t xml:space="preserve">ran </w:t>
      </w:r>
      <w:r w:rsidR="0012191D">
        <w:rPr>
          <w:bCs/>
        </w:rPr>
        <w:t xml:space="preserve">daya lampu secara otomatis sesuai dengan </w:t>
      </w:r>
      <w:r w:rsidR="00AC7A1A">
        <w:rPr>
          <w:bCs/>
        </w:rPr>
        <w:t>intensitas cahaya ruangan ya</w:t>
      </w:r>
      <w:r w:rsidR="0068758F">
        <w:rPr>
          <w:bCs/>
        </w:rPr>
        <w:t xml:space="preserve">ng bisa di aplikasikan pada </w:t>
      </w:r>
      <w:r w:rsidR="00E02D77">
        <w:rPr>
          <w:bCs/>
        </w:rPr>
        <w:t xml:space="preserve">lampu hemat energi mengingat saat ini sudah banyak bangunan yang memanfaatkan lampu hemat </w:t>
      </w:r>
      <w:r w:rsidR="00965798">
        <w:rPr>
          <w:bCs/>
        </w:rPr>
        <w:t>energi</w:t>
      </w:r>
      <w:r w:rsidR="00E02D77">
        <w:rPr>
          <w:bCs/>
        </w:rPr>
        <w:t xml:space="preserve"> dibandingkan lampu pijar.</w:t>
      </w:r>
    </w:p>
    <w:p w:rsidR="00C30A89" w:rsidRDefault="00C30A89" w:rsidP="00EF3A03">
      <w:pPr>
        <w:pStyle w:val="ListParagraph"/>
        <w:autoSpaceDE w:val="0"/>
        <w:autoSpaceDN w:val="0"/>
        <w:adjustRightInd w:val="0"/>
        <w:spacing w:line="360" w:lineRule="auto"/>
        <w:ind w:left="360"/>
        <w:contextualSpacing w:val="0"/>
        <w:jc w:val="both"/>
        <w:rPr>
          <w:bCs/>
        </w:rPr>
      </w:pPr>
    </w:p>
    <w:p w:rsidR="003C54B8" w:rsidRDefault="00C30A89" w:rsidP="003C54B8">
      <w:pPr>
        <w:shd w:val="clear" w:color="auto" w:fill="FFFFFF"/>
        <w:ind w:left="5"/>
      </w:pPr>
      <w:r>
        <w:rPr>
          <w:b/>
          <w:bCs/>
          <w:color w:val="000000"/>
          <w:spacing w:val="1"/>
        </w:rPr>
        <w:t>2.2</w:t>
      </w:r>
      <w:r w:rsidR="003C54B8">
        <w:rPr>
          <w:b/>
          <w:bCs/>
          <w:color w:val="000000"/>
          <w:spacing w:val="1"/>
        </w:rPr>
        <w:t>.  Intensitas Penerangan (Iluminasi)</w:t>
      </w:r>
    </w:p>
    <w:p w:rsidR="003C54B8" w:rsidRDefault="003C54B8" w:rsidP="003C54B8">
      <w:pPr>
        <w:shd w:val="clear" w:color="auto" w:fill="FFFFFF"/>
        <w:spacing w:line="547" w:lineRule="exact"/>
        <w:ind w:left="10" w:firstLine="715"/>
        <w:jc w:val="both"/>
      </w:pPr>
      <w:r>
        <w:rPr>
          <w:color w:val="000000"/>
          <w:spacing w:val="4"/>
        </w:rPr>
        <w:t xml:space="preserve">Intensitas penerangan (E) adalah pernyataan kuantitatif untuk intensitas </w:t>
      </w:r>
      <w:r>
        <w:rPr>
          <w:color w:val="000000"/>
          <w:spacing w:val="-2"/>
        </w:rPr>
        <w:t>cahaya (I) yang menimpa atau sampai pada permukaan bidang.Intensitas penerngan disebut pula iluminasi atau kuat penerangan.</w:t>
      </w:r>
    </w:p>
    <w:p w:rsidR="003C54B8" w:rsidRDefault="003C54B8" w:rsidP="003C54B8">
      <w:pPr>
        <w:shd w:val="clear" w:color="auto" w:fill="FFFFFF"/>
        <w:spacing w:after="384" w:line="547" w:lineRule="exact"/>
        <w:ind w:right="5" w:firstLine="720"/>
        <w:jc w:val="both"/>
      </w:pPr>
      <w:r>
        <w:rPr>
          <w:color w:val="000000"/>
          <w:spacing w:val="-2"/>
        </w:rPr>
        <w:t xml:space="preserve">Dengan menganggap sumber penerangan sebagai titk yang jaraknya (h) dari </w:t>
      </w:r>
      <w:r>
        <w:rPr>
          <w:color w:val="000000"/>
          <w:spacing w:val="-3"/>
        </w:rPr>
        <w:t xml:space="preserve">bidang penerangan, maka iluminasi (E) dalam lux (lx) pada suatu titik pada bidang penerangan adalah: </w:t>
      </w:r>
    </w:p>
    <w:p w:rsidR="003C54B8" w:rsidRDefault="003C54B8" w:rsidP="003C54B8">
      <w:pPr>
        <w:shd w:val="clear" w:color="auto" w:fill="FFFFFF"/>
        <w:spacing w:after="384" w:line="547" w:lineRule="exact"/>
        <w:ind w:right="5" w:firstLine="720"/>
        <w:jc w:val="both"/>
      </w:pPr>
      <w:r>
        <w:rPr>
          <w:noProof/>
        </w:rPr>
        <w:drawing>
          <wp:anchor distT="0" distB="0" distL="114300" distR="114300" simplePos="0" relativeHeight="251669504" behindDoc="0" locked="0" layoutInCell="1" allowOverlap="1">
            <wp:simplePos x="0" y="0"/>
            <wp:positionH relativeFrom="column">
              <wp:posOffset>645160</wp:posOffset>
            </wp:positionH>
            <wp:positionV relativeFrom="paragraph">
              <wp:posOffset>6350</wp:posOffset>
            </wp:positionV>
            <wp:extent cx="3296285" cy="533400"/>
            <wp:effectExtent l="19050" t="0" r="0" b="0"/>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2"/>
                    <a:srcRect/>
                    <a:stretch>
                      <a:fillRect/>
                    </a:stretch>
                  </pic:blipFill>
                  <pic:spPr bwMode="auto">
                    <a:xfrm>
                      <a:off x="0" y="0"/>
                      <a:ext cx="3296285" cy="533400"/>
                    </a:xfrm>
                    <a:prstGeom prst="rect">
                      <a:avLst/>
                    </a:prstGeom>
                    <a:noFill/>
                    <a:ln w="9525">
                      <a:noFill/>
                      <a:miter lim="800000"/>
                      <a:headEnd/>
                      <a:tailEnd/>
                    </a:ln>
                  </pic:spPr>
                </pic:pic>
              </a:graphicData>
            </a:graphic>
          </wp:anchor>
        </w:drawing>
      </w:r>
    </w:p>
    <w:p w:rsidR="003C54B8" w:rsidRDefault="003C54B8" w:rsidP="003C54B8">
      <w:pPr>
        <w:shd w:val="clear" w:color="auto" w:fill="FFFFFF"/>
        <w:spacing w:after="384" w:line="547" w:lineRule="exact"/>
        <w:ind w:right="5" w:firstLine="720"/>
        <w:jc w:val="both"/>
        <w:sectPr w:rsidR="003C54B8" w:rsidSect="001C6F51">
          <w:footerReference w:type="even" r:id="rId13"/>
          <w:footerReference w:type="default" r:id="rId14"/>
          <w:pgSz w:w="11909" w:h="16834" w:code="9"/>
          <w:pgMar w:top="1701" w:right="1701" w:bottom="1701" w:left="2268" w:header="720" w:footer="720" w:gutter="0"/>
          <w:pgNumType w:start="1"/>
          <w:cols w:space="60"/>
          <w:noEndnote/>
          <w:docGrid w:linePitch="326"/>
        </w:sectPr>
      </w:pPr>
    </w:p>
    <w:p w:rsidR="003C54B8" w:rsidRDefault="003C54B8" w:rsidP="003C54B8">
      <w:pPr>
        <w:shd w:val="clear" w:color="auto" w:fill="FFFFFF"/>
        <w:spacing w:before="77" w:after="312" w:line="547" w:lineRule="exact"/>
        <w:ind w:firstLine="720"/>
      </w:pPr>
      <w:r>
        <w:rPr>
          <w:color w:val="000000"/>
        </w:rPr>
        <w:t xml:space="preserve">Pada skema dibawah ini X sebagai sumber cahaya, sehingga besarnya E pada </w:t>
      </w:r>
      <w:r>
        <w:rPr>
          <w:color w:val="000000"/>
          <w:spacing w:val="-1"/>
        </w:rPr>
        <w:t>titik P dan Q adalah:</w:t>
      </w:r>
    </w:p>
    <w:p w:rsidR="003C54B8" w:rsidRDefault="003C54B8" w:rsidP="003C54B8">
      <w:pPr>
        <w:shd w:val="clear" w:color="auto" w:fill="FFFFFF"/>
        <w:spacing w:before="77" w:after="312" w:line="547" w:lineRule="exact"/>
        <w:ind w:firstLine="720"/>
      </w:pPr>
      <w:r>
        <w:rPr>
          <w:noProof/>
        </w:rPr>
        <w:drawing>
          <wp:anchor distT="0" distB="0" distL="114300" distR="114300" simplePos="0" relativeHeight="251670528" behindDoc="0" locked="0" layoutInCell="1" allowOverlap="1">
            <wp:simplePos x="0" y="0"/>
            <wp:positionH relativeFrom="column">
              <wp:posOffset>1635760</wp:posOffset>
            </wp:positionH>
            <wp:positionV relativeFrom="paragraph">
              <wp:posOffset>-78740</wp:posOffset>
            </wp:positionV>
            <wp:extent cx="1690370" cy="1552575"/>
            <wp:effectExtent l="19050" t="0" r="5080" b="0"/>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5"/>
                    <a:srcRect/>
                    <a:stretch>
                      <a:fillRect/>
                    </a:stretch>
                  </pic:blipFill>
                  <pic:spPr bwMode="auto">
                    <a:xfrm>
                      <a:off x="0" y="0"/>
                      <a:ext cx="1690370" cy="1552575"/>
                    </a:xfrm>
                    <a:prstGeom prst="rect">
                      <a:avLst/>
                    </a:prstGeom>
                    <a:noFill/>
                    <a:ln w="9525">
                      <a:noFill/>
                      <a:miter lim="800000"/>
                      <a:headEnd/>
                      <a:tailEnd/>
                    </a:ln>
                  </pic:spPr>
                </pic:pic>
              </a:graphicData>
            </a:graphic>
          </wp:anchor>
        </w:drawing>
      </w:r>
    </w:p>
    <w:p w:rsidR="003C54B8" w:rsidRDefault="003C54B8" w:rsidP="003C54B8">
      <w:pPr>
        <w:shd w:val="clear" w:color="auto" w:fill="FFFFFF"/>
        <w:spacing w:before="77" w:after="312" w:line="547" w:lineRule="exact"/>
        <w:ind w:firstLine="720"/>
        <w:sectPr w:rsidR="003C54B8">
          <w:type w:val="continuous"/>
          <w:pgSz w:w="11909" w:h="16834"/>
          <w:pgMar w:top="1440" w:right="1562" w:bottom="720" w:left="2125" w:header="720" w:footer="720" w:gutter="0"/>
          <w:cols w:space="60"/>
          <w:noEndnote/>
        </w:sectPr>
      </w:pPr>
    </w:p>
    <w:p w:rsidR="003C54B8" w:rsidRDefault="003C54B8" w:rsidP="003C54B8">
      <w:pPr>
        <w:spacing w:line="1" w:lineRule="exact"/>
        <w:rPr>
          <w:sz w:val="2"/>
          <w:szCs w:val="2"/>
        </w:rPr>
      </w:pPr>
    </w:p>
    <w:p w:rsidR="003C54B8" w:rsidRDefault="003C54B8" w:rsidP="003C54B8">
      <w:pPr>
        <w:framePr w:h="134" w:hSpace="10080" w:wrap="notBeside" w:vAnchor="text" w:hAnchor="margin" w:x="3006" w:y="1"/>
        <w:sectPr w:rsidR="003C54B8">
          <w:type w:val="continuous"/>
          <w:pgSz w:w="11909" w:h="16834"/>
          <w:pgMar w:top="1440" w:right="1562" w:bottom="720" w:left="2125" w:header="720" w:footer="720" w:gutter="0"/>
          <w:cols w:space="720"/>
          <w:noEndnote/>
        </w:sectPr>
      </w:pPr>
    </w:p>
    <w:p w:rsidR="003C54B8" w:rsidRDefault="003C54B8" w:rsidP="003C54B8">
      <w:pPr>
        <w:spacing w:before="403" w:line="1" w:lineRule="exact"/>
        <w:rPr>
          <w:sz w:val="2"/>
          <w:szCs w:val="2"/>
        </w:rPr>
      </w:pPr>
    </w:p>
    <w:p w:rsidR="003C54B8" w:rsidRDefault="003C54B8" w:rsidP="003C54B8">
      <w:pPr>
        <w:framePr w:h="134" w:hSpace="10080" w:wrap="notBeside" w:vAnchor="text" w:hAnchor="margin" w:x="3006" w:y="1"/>
        <w:sectPr w:rsidR="003C54B8">
          <w:type w:val="continuous"/>
          <w:pgSz w:w="11909" w:h="16834"/>
          <w:pgMar w:top="1440" w:right="1562" w:bottom="720" w:left="2125" w:header="720" w:footer="720" w:gutter="0"/>
          <w:cols w:space="60"/>
          <w:noEndnote/>
        </w:sectPr>
      </w:pPr>
    </w:p>
    <w:p w:rsidR="003C54B8" w:rsidRDefault="003C54B8" w:rsidP="003C54B8">
      <w:pPr>
        <w:spacing w:line="1" w:lineRule="exact"/>
        <w:rPr>
          <w:sz w:val="2"/>
          <w:szCs w:val="2"/>
        </w:rPr>
      </w:pPr>
    </w:p>
    <w:p w:rsidR="003C54B8" w:rsidRDefault="003C54B8" w:rsidP="003C54B8">
      <w:pPr>
        <w:framePr w:h="96" w:hSpace="10080" w:wrap="notBeside" w:vAnchor="text" w:hAnchor="margin" w:x="3342" w:y="1"/>
        <w:sectPr w:rsidR="003C54B8">
          <w:type w:val="continuous"/>
          <w:pgSz w:w="11909" w:h="16834"/>
          <w:pgMar w:top="1440" w:right="1562" w:bottom="720" w:left="2125" w:header="720" w:footer="720" w:gutter="0"/>
          <w:cols w:space="720"/>
          <w:noEndnote/>
        </w:sectPr>
      </w:pPr>
    </w:p>
    <w:p w:rsidR="003C54B8" w:rsidRDefault="003C54B8" w:rsidP="003C54B8">
      <w:pPr>
        <w:spacing w:before="883" w:line="1" w:lineRule="exact"/>
        <w:rPr>
          <w:sz w:val="2"/>
          <w:szCs w:val="2"/>
        </w:rPr>
      </w:pPr>
    </w:p>
    <w:p w:rsidR="003C54B8" w:rsidRDefault="003C54B8" w:rsidP="003C54B8">
      <w:pPr>
        <w:framePr w:h="96" w:hSpace="10080" w:wrap="notBeside" w:vAnchor="text" w:hAnchor="margin" w:x="3342" w:y="1"/>
        <w:sectPr w:rsidR="003C54B8">
          <w:type w:val="continuous"/>
          <w:pgSz w:w="11909" w:h="16834"/>
          <w:pgMar w:top="1440" w:right="1562" w:bottom="720" w:left="2125" w:header="720" w:footer="720" w:gutter="0"/>
          <w:cols w:space="60"/>
          <w:noEndnote/>
        </w:sectPr>
      </w:pPr>
    </w:p>
    <w:p w:rsidR="003C54B8" w:rsidRDefault="003C54B8" w:rsidP="003C54B8">
      <w:pPr>
        <w:spacing w:line="1" w:lineRule="exact"/>
        <w:rPr>
          <w:sz w:val="2"/>
          <w:szCs w:val="2"/>
        </w:rPr>
      </w:pPr>
    </w:p>
    <w:p w:rsidR="003C54B8" w:rsidRDefault="003C54B8" w:rsidP="003C54B8">
      <w:pPr>
        <w:shd w:val="clear" w:color="auto" w:fill="FFFFFF"/>
        <w:jc w:val="center"/>
        <w:rPr>
          <w:color w:val="000000"/>
          <w:spacing w:val="-2"/>
        </w:rPr>
      </w:pPr>
    </w:p>
    <w:p w:rsidR="003C54B8" w:rsidRPr="004C60E6" w:rsidRDefault="003C54B8" w:rsidP="003C54B8">
      <w:pPr>
        <w:shd w:val="clear" w:color="auto" w:fill="FFFFFF"/>
        <w:jc w:val="center"/>
        <w:rPr>
          <w:b/>
          <w:sz w:val="22"/>
          <w:szCs w:val="22"/>
        </w:rPr>
      </w:pPr>
      <w:r w:rsidRPr="004C60E6">
        <w:rPr>
          <w:b/>
          <w:color w:val="000000"/>
          <w:spacing w:val="-2"/>
          <w:sz w:val="22"/>
          <w:szCs w:val="22"/>
        </w:rPr>
        <w:t>Gambar 2.1. Skema perumusan iluminasi (E)</w:t>
      </w:r>
    </w:p>
    <w:p w:rsidR="003C54B8" w:rsidRDefault="003C54B8" w:rsidP="003C54B8">
      <w:pPr>
        <w:framePr w:h="192" w:hSpace="10080" w:wrap="notBeside" w:vAnchor="text" w:hAnchor="margin" w:x="4743" w:y="1"/>
        <w:sectPr w:rsidR="003C54B8">
          <w:type w:val="continuous"/>
          <w:pgSz w:w="11909" w:h="16834"/>
          <w:pgMar w:top="1440" w:right="1562" w:bottom="720" w:left="2125" w:header="720" w:footer="720" w:gutter="0"/>
          <w:cols w:space="720"/>
          <w:noEndnote/>
        </w:sectPr>
      </w:pPr>
    </w:p>
    <w:p w:rsidR="003C54B8" w:rsidRDefault="003C54B8" w:rsidP="003C54B8">
      <w:pPr>
        <w:spacing w:before="182" w:line="1" w:lineRule="exact"/>
        <w:rPr>
          <w:sz w:val="2"/>
          <w:szCs w:val="2"/>
        </w:rPr>
      </w:pPr>
    </w:p>
    <w:p w:rsidR="003C54B8" w:rsidRDefault="003C54B8" w:rsidP="003C54B8">
      <w:pPr>
        <w:spacing w:line="1" w:lineRule="exact"/>
        <w:rPr>
          <w:sz w:val="2"/>
          <w:szCs w:val="2"/>
        </w:rPr>
      </w:pPr>
    </w:p>
    <w:p w:rsidR="003C54B8" w:rsidRDefault="003C54B8" w:rsidP="003C54B8">
      <w:pPr>
        <w:spacing w:line="1" w:lineRule="exact"/>
        <w:rPr>
          <w:sz w:val="2"/>
          <w:szCs w:val="2"/>
        </w:rPr>
      </w:pPr>
    </w:p>
    <w:p w:rsidR="003C54B8" w:rsidRDefault="003C54B8" w:rsidP="003C54B8">
      <w:pPr>
        <w:spacing w:before="178" w:line="1" w:lineRule="exact"/>
        <w:rPr>
          <w:sz w:val="2"/>
          <w:szCs w:val="2"/>
        </w:rPr>
      </w:pPr>
    </w:p>
    <w:p w:rsidR="003C54B8" w:rsidRDefault="003C54B8" w:rsidP="00957F8C">
      <w:pPr>
        <w:shd w:val="clear" w:color="auto" w:fill="FFFFFF"/>
        <w:spacing w:line="360" w:lineRule="auto"/>
        <w:ind w:left="5"/>
        <w:rPr>
          <w:b/>
          <w:iCs/>
          <w:color w:val="000000"/>
          <w:spacing w:val="4"/>
        </w:rPr>
      </w:pPr>
      <w:r>
        <w:rPr>
          <w:b/>
          <w:color w:val="000000"/>
          <w:spacing w:val="4"/>
        </w:rPr>
        <w:t>2</w:t>
      </w:r>
      <w:r w:rsidRPr="008C1B26">
        <w:rPr>
          <w:b/>
          <w:color w:val="000000"/>
          <w:spacing w:val="4"/>
        </w:rPr>
        <w:t>.</w:t>
      </w:r>
      <w:r w:rsidR="00C30A89">
        <w:rPr>
          <w:b/>
          <w:color w:val="000000"/>
          <w:spacing w:val="4"/>
        </w:rPr>
        <w:t>3</w:t>
      </w:r>
      <w:r w:rsidRPr="008C1B26">
        <w:rPr>
          <w:b/>
          <w:color w:val="000000"/>
          <w:spacing w:val="4"/>
        </w:rPr>
        <w:t xml:space="preserve">. </w:t>
      </w:r>
      <w:r w:rsidRPr="00957F8C">
        <w:rPr>
          <w:b/>
          <w:iCs/>
          <w:color w:val="000000"/>
          <w:spacing w:val="4"/>
        </w:rPr>
        <w:t>Fuzzy Logic</w:t>
      </w:r>
    </w:p>
    <w:p w:rsidR="00957F8C" w:rsidRDefault="00957F8C" w:rsidP="00957F8C">
      <w:pPr>
        <w:shd w:val="clear" w:color="auto" w:fill="FFFFFF"/>
        <w:spacing w:line="360" w:lineRule="auto"/>
        <w:ind w:left="5"/>
        <w:rPr>
          <w:b/>
          <w:iCs/>
          <w:color w:val="000000"/>
          <w:spacing w:val="4"/>
        </w:rPr>
      </w:pPr>
    </w:p>
    <w:p w:rsidR="00957F8C" w:rsidRPr="00957F8C" w:rsidRDefault="00957F8C" w:rsidP="00957F8C">
      <w:pPr>
        <w:widowControl w:val="0"/>
        <w:autoSpaceDE w:val="0"/>
        <w:autoSpaceDN w:val="0"/>
        <w:spacing w:line="360" w:lineRule="auto"/>
        <w:ind w:left="167" w:right="167" w:firstLine="360"/>
        <w:jc w:val="both"/>
      </w:pPr>
      <w:r w:rsidRPr="00957F8C">
        <w:t xml:space="preserve">Logika </w:t>
      </w:r>
      <w:r w:rsidRPr="00957F8C">
        <w:rPr>
          <w:i/>
          <w:iCs/>
        </w:rPr>
        <w:t>fuzzy</w:t>
      </w:r>
      <w:r w:rsidRPr="00957F8C">
        <w:t xml:space="preserve"> yang pertama kali diperkenalkan oleh Lotfi A. Zadeh, memiliki derajat keanggotaan dalam rentang 0(nol) hingga 1(satu), berbeda dengan logika digital yang hanya memiliki dua nilai yaitu 1(satu) atau 0(nol).Logika </w:t>
      </w:r>
      <w:r w:rsidRPr="00957F8C">
        <w:rPr>
          <w:i/>
          <w:iCs/>
        </w:rPr>
        <w:t>fuzzy</w:t>
      </w:r>
      <w:r w:rsidRPr="00957F8C">
        <w:t xml:space="preserve"> digunakan untuk menerjemahkan suatu besaran yang diekspresikan menggunakan bahasa (</w:t>
      </w:r>
      <w:r w:rsidRPr="00957F8C">
        <w:rPr>
          <w:i/>
          <w:iCs/>
        </w:rPr>
        <w:t>linguistic</w:t>
      </w:r>
      <w:r w:rsidRPr="00957F8C">
        <w:t xml:space="preserve">), misalkan besaran kecepatan laju kendaraan yang diekspresikan dengan pelan, agak cepat, cepat dan sangat cepat. Secara umum dalam sistem logika </w:t>
      </w:r>
      <w:r w:rsidRPr="00957F8C">
        <w:rPr>
          <w:i/>
          <w:iCs/>
        </w:rPr>
        <w:t>fuzzy</w:t>
      </w:r>
      <w:r w:rsidRPr="00957F8C">
        <w:t xml:space="preserve"> terdapat empat buah elemen dasar, yaitu:</w:t>
      </w:r>
    </w:p>
    <w:p w:rsidR="00957F8C" w:rsidRPr="00957F8C" w:rsidRDefault="00957F8C" w:rsidP="00957F8C">
      <w:pPr>
        <w:widowControl w:val="0"/>
        <w:numPr>
          <w:ilvl w:val="0"/>
          <w:numId w:val="27"/>
        </w:numPr>
        <w:tabs>
          <w:tab w:val="clear" w:pos="720"/>
          <w:tab w:val="num" w:pos="851"/>
        </w:tabs>
        <w:autoSpaceDE w:val="0"/>
        <w:autoSpaceDN w:val="0"/>
        <w:spacing w:line="360" w:lineRule="auto"/>
        <w:ind w:left="887" w:right="167"/>
        <w:jc w:val="both"/>
      </w:pPr>
      <w:r w:rsidRPr="00957F8C">
        <w:t>Basis kaidah (</w:t>
      </w:r>
      <w:r w:rsidRPr="00957F8C">
        <w:rPr>
          <w:i/>
          <w:iCs/>
        </w:rPr>
        <w:t>rule base</w:t>
      </w:r>
      <w:r w:rsidRPr="00957F8C">
        <w:t>), yang berisi atura</w:t>
      </w:r>
      <w:r>
        <w:t xml:space="preserve">n-aturan secara linguistik yang </w:t>
      </w:r>
      <w:r w:rsidRPr="00957F8C">
        <w:t>bersumber dari para pakar;</w:t>
      </w:r>
    </w:p>
    <w:p w:rsidR="00957F8C" w:rsidRPr="00957F8C" w:rsidRDefault="00957F8C" w:rsidP="00957F8C">
      <w:pPr>
        <w:widowControl w:val="0"/>
        <w:numPr>
          <w:ilvl w:val="0"/>
          <w:numId w:val="27"/>
        </w:numPr>
        <w:tabs>
          <w:tab w:val="clear" w:pos="720"/>
          <w:tab w:val="num" w:pos="851"/>
        </w:tabs>
        <w:autoSpaceDE w:val="0"/>
        <w:autoSpaceDN w:val="0"/>
        <w:spacing w:line="360" w:lineRule="auto"/>
        <w:ind w:left="887" w:right="167"/>
        <w:jc w:val="both"/>
      </w:pPr>
      <w:r w:rsidRPr="00957F8C">
        <w:t>Suatu mekanisme pengambilan keputusan (</w:t>
      </w:r>
      <w:r w:rsidRPr="00957F8C">
        <w:rPr>
          <w:i/>
          <w:iCs/>
        </w:rPr>
        <w:t>inference engine</w:t>
      </w:r>
      <w:r w:rsidRPr="00957F8C">
        <w:t>), yang memperagakan bagaimana para pakar mengambil suatu keputusan dengan menerapkan pengetahuan (</w:t>
      </w:r>
      <w:r w:rsidRPr="00957F8C">
        <w:rPr>
          <w:i/>
          <w:iCs/>
        </w:rPr>
        <w:t>knowledge</w:t>
      </w:r>
      <w:r w:rsidRPr="00957F8C">
        <w:t>);</w:t>
      </w:r>
    </w:p>
    <w:p w:rsidR="00957F8C" w:rsidRPr="00957F8C" w:rsidRDefault="00957F8C" w:rsidP="00957F8C">
      <w:pPr>
        <w:widowControl w:val="0"/>
        <w:numPr>
          <w:ilvl w:val="0"/>
          <w:numId w:val="27"/>
        </w:numPr>
        <w:tabs>
          <w:tab w:val="clear" w:pos="720"/>
          <w:tab w:val="num" w:pos="851"/>
        </w:tabs>
        <w:autoSpaceDE w:val="0"/>
        <w:autoSpaceDN w:val="0"/>
        <w:spacing w:line="360" w:lineRule="auto"/>
        <w:ind w:left="887" w:right="167"/>
        <w:jc w:val="both"/>
      </w:pPr>
      <w:r w:rsidRPr="00957F8C">
        <w:t>Proses fuzzifikasi (</w:t>
      </w:r>
      <w:r w:rsidRPr="00957F8C">
        <w:rPr>
          <w:i/>
          <w:iCs/>
        </w:rPr>
        <w:t>fuzzification</w:t>
      </w:r>
      <w:r w:rsidRPr="00957F8C">
        <w:t>), yang mengubah besaran tegas (</w:t>
      </w:r>
      <w:r w:rsidRPr="00957F8C">
        <w:rPr>
          <w:i/>
          <w:iCs/>
        </w:rPr>
        <w:t>crisp</w:t>
      </w:r>
      <w:r w:rsidRPr="00957F8C">
        <w:t xml:space="preserve">) ke besaran </w:t>
      </w:r>
      <w:r w:rsidRPr="00957F8C">
        <w:rPr>
          <w:i/>
          <w:iCs/>
        </w:rPr>
        <w:t>fuzzy</w:t>
      </w:r>
      <w:r w:rsidRPr="00957F8C">
        <w:t>;</w:t>
      </w:r>
    </w:p>
    <w:p w:rsidR="00957F8C" w:rsidRPr="00957F8C" w:rsidRDefault="00957F8C" w:rsidP="00957F8C">
      <w:pPr>
        <w:widowControl w:val="0"/>
        <w:numPr>
          <w:ilvl w:val="0"/>
          <w:numId w:val="27"/>
        </w:numPr>
        <w:tabs>
          <w:tab w:val="clear" w:pos="720"/>
          <w:tab w:val="num" w:pos="851"/>
        </w:tabs>
        <w:autoSpaceDE w:val="0"/>
        <w:autoSpaceDN w:val="0"/>
        <w:spacing w:line="360" w:lineRule="auto"/>
        <w:ind w:left="887" w:right="167"/>
        <w:jc w:val="both"/>
      </w:pPr>
      <w:r w:rsidRPr="00957F8C">
        <w:t>Proses defuzzifikasi (</w:t>
      </w:r>
      <w:r w:rsidRPr="00957F8C">
        <w:rPr>
          <w:i/>
          <w:iCs/>
        </w:rPr>
        <w:t>defuzzification</w:t>
      </w:r>
      <w:r w:rsidRPr="00957F8C">
        <w:t xml:space="preserve">), yang mengubah besaran </w:t>
      </w:r>
      <w:r w:rsidRPr="00957F8C">
        <w:rPr>
          <w:i/>
          <w:iCs/>
        </w:rPr>
        <w:t>fuzzy</w:t>
      </w:r>
      <w:r w:rsidRPr="00957F8C">
        <w:t xml:space="preserve"> hasil dari </w:t>
      </w:r>
      <w:r w:rsidRPr="00957F8C">
        <w:rPr>
          <w:i/>
          <w:iCs/>
        </w:rPr>
        <w:t>inference engine</w:t>
      </w:r>
      <w:r w:rsidRPr="00957F8C">
        <w:t>, menjadi besaran tegas (</w:t>
      </w:r>
      <w:r w:rsidRPr="00957F8C">
        <w:rPr>
          <w:i/>
          <w:iCs/>
        </w:rPr>
        <w:t>crisp</w:t>
      </w:r>
      <w:r w:rsidRPr="00957F8C">
        <w:t>).</w:t>
      </w:r>
    </w:p>
    <w:p w:rsidR="00957F8C" w:rsidRPr="00957F8C" w:rsidRDefault="00957F8C" w:rsidP="00957F8C">
      <w:pPr>
        <w:widowControl w:val="0"/>
        <w:autoSpaceDE w:val="0"/>
        <w:autoSpaceDN w:val="0"/>
        <w:spacing w:line="360" w:lineRule="auto"/>
        <w:ind w:left="167" w:right="167"/>
        <w:jc w:val="both"/>
      </w:pPr>
      <w:r w:rsidRPr="00957F8C">
        <w:rPr>
          <w:rFonts w:eastAsia="MS Mincho" w:hAnsi="MS Mincho"/>
        </w:rPr>
        <w:t xml:space="preserve">　</w:t>
      </w:r>
    </w:p>
    <w:p w:rsidR="00957F8C" w:rsidRPr="00957F8C" w:rsidRDefault="00957F8C" w:rsidP="00957F8C">
      <w:pPr>
        <w:widowControl w:val="0"/>
        <w:autoSpaceDE w:val="0"/>
        <w:autoSpaceDN w:val="0"/>
        <w:spacing w:line="360" w:lineRule="auto"/>
        <w:ind w:left="167" w:right="167"/>
        <w:jc w:val="both"/>
        <w:rPr>
          <w:u w:val="single"/>
        </w:rPr>
      </w:pPr>
      <w:r w:rsidRPr="00957F8C">
        <w:rPr>
          <w:bCs/>
          <w:u w:val="single"/>
        </w:rPr>
        <w:t>Fuzzy Membership</w:t>
      </w:r>
    </w:p>
    <w:p w:rsidR="00957F8C" w:rsidRPr="00957F8C" w:rsidRDefault="00957F8C" w:rsidP="00957F8C">
      <w:pPr>
        <w:widowControl w:val="0"/>
        <w:autoSpaceDE w:val="0"/>
        <w:autoSpaceDN w:val="0"/>
        <w:spacing w:line="360" w:lineRule="auto"/>
        <w:ind w:left="167" w:right="167"/>
        <w:jc w:val="both"/>
      </w:pPr>
      <w:r w:rsidRPr="00957F8C">
        <w:rPr>
          <w:b/>
          <w:bCs/>
        </w:rPr>
        <w:t> </w:t>
      </w:r>
    </w:p>
    <w:p w:rsidR="00957F8C" w:rsidRPr="00957F8C" w:rsidRDefault="00957F8C" w:rsidP="00957F8C">
      <w:pPr>
        <w:widowControl w:val="0"/>
        <w:autoSpaceDE w:val="0"/>
        <w:autoSpaceDN w:val="0"/>
        <w:spacing w:line="360" w:lineRule="auto"/>
        <w:ind w:left="167" w:right="167"/>
        <w:jc w:val="both"/>
      </w:pPr>
      <w:r w:rsidRPr="00957F8C">
        <w:rPr>
          <w:b/>
          <w:bCs/>
        </w:rPr>
        <w:t xml:space="preserve">            </w:t>
      </w:r>
      <w:r w:rsidRPr="00957F8C">
        <w:t xml:space="preserve">Jika </w:t>
      </w:r>
      <w:r w:rsidRPr="00957F8C">
        <w:rPr>
          <w:i/>
          <w:iCs/>
        </w:rPr>
        <w:t>X</w:t>
      </w:r>
      <w:r w:rsidRPr="00957F8C">
        <w:t xml:space="preserve"> adalah suatu kumpulan obyek-obyek  dan</w:t>
      </w:r>
      <w:r w:rsidRPr="00957F8C">
        <w:rPr>
          <w:i/>
          <w:iCs/>
        </w:rPr>
        <w:t>x</w:t>
      </w:r>
      <w:r w:rsidRPr="00957F8C">
        <w:t xml:space="preserve"> adalah elemen dari </w:t>
      </w:r>
      <w:r w:rsidRPr="00957F8C">
        <w:rPr>
          <w:i/>
          <w:iCs/>
        </w:rPr>
        <w:t>X</w:t>
      </w:r>
      <w:r w:rsidRPr="00957F8C">
        <w:t xml:space="preserve">. Maka  himpunan </w:t>
      </w:r>
      <w:r w:rsidRPr="00957F8C">
        <w:rPr>
          <w:i/>
          <w:iCs/>
        </w:rPr>
        <w:t>fuzzyA</w:t>
      </w:r>
      <w:r w:rsidRPr="00957F8C">
        <w:t xml:space="preserve"> yang memiliki domain </w:t>
      </w:r>
      <w:r w:rsidRPr="00957F8C">
        <w:rPr>
          <w:i/>
          <w:iCs/>
        </w:rPr>
        <w:t>X</w:t>
      </w:r>
      <w:r w:rsidRPr="00957F8C">
        <w:t xml:space="preserve"> didefinisikan sebagai:</w:t>
      </w:r>
    </w:p>
    <w:p w:rsidR="00957F8C" w:rsidRPr="00957F8C" w:rsidRDefault="00957F8C" w:rsidP="00957F8C">
      <w:pPr>
        <w:widowControl w:val="0"/>
        <w:autoSpaceDE w:val="0"/>
        <w:autoSpaceDN w:val="0"/>
        <w:spacing w:line="360" w:lineRule="auto"/>
        <w:ind w:left="167" w:right="167"/>
        <w:jc w:val="right"/>
      </w:pPr>
      <w:r w:rsidRPr="00957F8C">
        <w:rPr>
          <w:noProof/>
          <w:vertAlign w:val="subscript"/>
        </w:rPr>
        <w:drawing>
          <wp:inline distT="0" distB="0" distL="0" distR="0">
            <wp:extent cx="1488440" cy="223520"/>
            <wp:effectExtent l="0" t="0" r="0" b="0"/>
            <wp:docPr id="54" name="Picture 1" descr="D:\S2\semester 2\aplks kcrdsn buatan\tugas syafar\fuzzy_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2\semester 2\aplks kcrdsn buatan\tugas syafar\fuzzy_files\image002.gif"/>
                    <pic:cNvPicPr>
                      <a:picLocks noChangeAspect="1" noChangeArrowheads="1"/>
                    </pic:cNvPicPr>
                  </pic:nvPicPr>
                  <pic:blipFill>
                    <a:blip r:embed="rId16"/>
                    <a:srcRect/>
                    <a:stretch>
                      <a:fillRect/>
                    </a:stretch>
                  </pic:blipFill>
                  <pic:spPr bwMode="auto">
                    <a:xfrm>
                      <a:off x="0" y="0"/>
                      <a:ext cx="1488440" cy="223520"/>
                    </a:xfrm>
                    <a:prstGeom prst="rect">
                      <a:avLst/>
                    </a:prstGeom>
                    <a:noFill/>
                    <a:ln w="9525">
                      <a:noFill/>
                      <a:miter lim="800000"/>
                      <a:headEnd/>
                      <a:tailEnd/>
                    </a:ln>
                  </pic:spPr>
                </pic:pic>
              </a:graphicData>
            </a:graphic>
          </wp:inline>
        </w:drawing>
      </w:r>
      <w:r w:rsidRPr="00957F8C">
        <w:t xml:space="preserve">                                      (1) </w:t>
      </w:r>
    </w:p>
    <w:p w:rsidR="00957F8C" w:rsidRPr="00957F8C" w:rsidRDefault="00957F8C" w:rsidP="00957F8C">
      <w:pPr>
        <w:widowControl w:val="0"/>
        <w:autoSpaceDE w:val="0"/>
        <w:autoSpaceDN w:val="0"/>
        <w:spacing w:line="360" w:lineRule="auto"/>
        <w:ind w:left="167" w:right="167"/>
        <w:jc w:val="both"/>
      </w:pPr>
      <w:r w:rsidRPr="00957F8C">
        <w:t xml:space="preserve">dimana nilai </w:t>
      </w:r>
      <w:r w:rsidRPr="00957F8C">
        <w:rPr>
          <w:noProof/>
          <w:vertAlign w:val="subscript"/>
        </w:rPr>
        <w:drawing>
          <wp:inline distT="0" distB="0" distL="0" distR="0">
            <wp:extent cx="414655" cy="223520"/>
            <wp:effectExtent l="19050" t="0" r="0" b="0"/>
            <wp:docPr id="53" name="Picture 2" descr="D:\S2\semester 2\aplks kcrdsn buatan\tugas syafar\fuzzy_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2\semester 2\aplks kcrdsn buatan\tugas syafar\fuzzy_files\image004.gif"/>
                    <pic:cNvPicPr>
                      <a:picLocks noChangeAspect="1" noChangeArrowheads="1"/>
                    </pic:cNvPicPr>
                  </pic:nvPicPr>
                  <pic:blipFill>
                    <a:blip r:embed="rId17"/>
                    <a:srcRect/>
                    <a:stretch>
                      <a:fillRect/>
                    </a:stretch>
                  </pic:blipFill>
                  <pic:spPr bwMode="auto">
                    <a:xfrm>
                      <a:off x="0" y="0"/>
                      <a:ext cx="414655" cy="223520"/>
                    </a:xfrm>
                    <a:prstGeom prst="rect">
                      <a:avLst/>
                    </a:prstGeom>
                    <a:noFill/>
                    <a:ln w="9525">
                      <a:noFill/>
                      <a:miter lim="800000"/>
                      <a:headEnd/>
                      <a:tailEnd/>
                    </a:ln>
                  </pic:spPr>
                </pic:pic>
              </a:graphicData>
            </a:graphic>
          </wp:inline>
        </w:drawing>
      </w:r>
      <w:r w:rsidRPr="00957F8C">
        <w:t> berada dalam rentang 0 hingga 1.</w:t>
      </w:r>
    </w:p>
    <w:p w:rsidR="00957F8C" w:rsidRPr="00957F8C" w:rsidRDefault="00957F8C" w:rsidP="00957F8C">
      <w:pPr>
        <w:widowControl w:val="0"/>
        <w:autoSpaceDE w:val="0"/>
        <w:autoSpaceDN w:val="0"/>
        <w:spacing w:line="360" w:lineRule="auto"/>
        <w:ind w:left="167" w:right="167"/>
        <w:jc w:val="both"/>
      </w:pPr>
      <w:r w:rsidRPr="00957F8C">
        <w:t> </w:t>
      </w:r>
    </w:p>
    <w:p w:rsidR="00957F8C" w:rsidRPr="00957F8C" w:rsidRDefault="00957F8C" w:rsidP="00957F8C">
      <w:pPr>
        <w:widowControl w:val="0"/>
        <w:autoSpaceDE w:val="0"/>
        <w:autoSpaceDN w:val="0"/>
        <w:spacing w:line="360" w:lineRule="auto"/>
        <w:ind w:left="167" w:right="167"/>
        <w:jc w:val="both"/>
      </w:pPr>
      <w:r w:rsidRPr="00957F8C">
        <w:t xml:space="preserve">             Terdapat dua cara yang lazim dalam merepresentasikan himpunan </w:t>
      </w:r>
      <w:r w:rsidRPr="00957F8C">
        <w:rPr>
          <w:i/>
          <w:iCs/>
        </w:rPr>
        <w:t>fuzzy</w:t>
      </w:r>
      <w:r w:rsidRPr="00957F8C">
        <w:t xml:space="preserve">, </w:t>
      </w:r>
      <w:r w:rsidR="000A692D">
        <w:t>yang dapat dilihat pada Gambar 2.2</w:t>
      </w:r>
      <w:r w:rsidRPr="00957F8C">
        <w:t>, yaitu :</w:t>
      </w:r>
    </w:p>
    <w:p w:rsidR="00957F8C" w:rsidRPr="00957F8C" w:rsidRDefault="00957F8C" w:rsidP="00957F8C">
      <w:pPr>
        <w:widowControl w:val="0"/>
        <w:autoSpaceDE w:val="0"/>
        <w:autoSpaceDN w:val="0"/>
        <w:spacing w:line="360" w:lineRule="auto"/>
        <w:ind w:left="167" w:right="167"/>
        <w:jc w:val="both"/>
      </w:pPr>
      <w:r w:rsidRPr="00957F8C">
        <w:t xml:space="preserve">1.      </w:t>
      </w:r>
      <w:r w:rsidRPr="00957F8C">
        <w:rPr>
          <w:noProof/>
          <w:vertAlign w:val="subscript"/>
        </w:rPr>
        <w:drawing>
          <wp:inline distT="0" distB="0" distL="0" distR="0">
            <wp:extent cx="1329055" cy="308610"/>
            <wp:effectExtent l="0" t="0" r="0" b="0"/>
            <wp:docPr id="52" name="Picture 3" descr="D:\S2\semester 2\aplks kcrdsn buatan\tugas syafar\fuzzy_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2\semester 2\aplks kcrdsn buatan\tugas syafar\fuzzy_files\image006.gif"/>
                    <pic:cNvPicPr>
                      <a:picLocks noChangeAspect="1" noChangeArrowheads="1"/>
                    </pic:cNvPicPr>
                  </pic:nvPicPr>
                  <pic:blipFill>
                    <a:blip r:embed="rId18"/>
                    <a:srcRect/>
                    <a:stretch>
                      <a:fillRect/>
                    </a:stretch>
                  </pic:blipFill>
                  <pic:spPr bwMode="auto">
                    <a:xfrm>
                      <a:off x="0" y="0"/>
                      <a:ext cx="1329055" cy="308610"/>
                    </a:xfrm>
                    <a:prstGeom prst="rect">
                      <a:avLst/>
                    </a:prstGeom>
                    <a:noFill/>
                    <a:ln w="9525">
                      <a:noFill/>
                      <a:miter lim="800000"/>
                      <a:headEnd/>
                      <a:tailEnd/>
                    </a:ln>
                  </pic:spPr>
                </pic:pic>
              </a:graphicData>
            </a:graphic>
          </wp:inline>
        </w:drawing>
      </w:r>
      <w:r w:rsidRPr="00957F8C">
        <w:t xml:space="preserve"> , jika </w:t>
      </w:r>
      <w:r w:rsidRPr="00957F8C">
        <w:rPr>
          <w:i/>
          <w:iCs/>
        </w:rPr>
        <w:t>X</w:t>
      </w:r>
      <w:r w:rsidRPr="00957F8C">
        <w:t xml:space="preserve"> adalah merupakan koleksi objek diskrit.</w:t>
      </w:r>
    </w:p>
    <w:p w:rsidR="00957F8C" w:rsidRPr="00957F8C" w:rsidRDefault="00957F8C" w:rsidP="00957F8C">
      <w:pPr>
        <w:widowControl w:val="0"/>
        <w:autoSpaceDE w:val="0"/>
        <w:autoSpaceDN w:val="0"/>
        <w:spacing w:line="360" w:lineRule="auto"/>
        <w:ind w:left="167" w:right="167"/>
        <w:jc w:val="both"/>
      </w:pPr>
      <w:r w:rsidRPr="00957F8C">
        <w:t xml:space="preserve">2.      </w:t>
      </w:r>
      <w:r w:rsidRPr="00957F8C">
        <w:rPr>
          <w:noProof/>
          <w:vertAlign w:val="subscript"/>
        </w:rPr>
        <w:drawing>
          <wp:inline distT="0" distB="0" distL="0" distR="0">
            <wp:extent cx="999490" cy="318770"/>
            <wp:effectExtent l="0" t="0" r="0" b="0"/>
            <wp:docPr id="51" name="Picture 4" descr="D:\S2\semester 2\aplks kcrdsn buatan\tugas syafar\fuzzy_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2\semester 2\aplks kcrdsn buatan\tugas syafar\fuzzy_files\image008.gif"/>
                    <pic:cNvPicPr>
                      <a:picLocks noChangeAspect="1" noChangeArrowheads="1"/>
                    </pic:cNvPicPr>
                  </pic:nvPicPr>
                  <pic:blipFill>
                    <a:blip r:embed="rId19"/>
                    <a:srcRect/>
                    <a:stretch>
                      <a:fillRect/>
                    </a:stretch>
                  </pic:blipFill>
                  <pic:spPr bwMode="auto">
                    <a:xfrm>
                      <a:off x="0" y="0"/>
                      <a:ext cx="999490" cy="318770"/>
                    </a:xfrm>
                    <a:prstGeom prst="rect">
                      <a:avLst/>
                    </a:prstGeom>
                    <a:noFill/>
                    <a:ln w="9525">
                      <a:noFill/>
                      <a:miter lim="800000"/>
                      <a:headEnd/>
                      <a:tailEnd/>
                    </a:ln>
                  </pic:spPr>
                </pic:pic>
              </a:graphicData>
            </a:graphic>
          </wp:inline>
        </w:drawing>
      </w:r>
      <w:r w:rsidRPr="00957F8C">
        <w:t xml:space="preserve">, jika </w:t>
      </w:r>
      <w:r w:rsidRPr="00957F8C">
        <w:rPr>
          <w:i/>
          <w:iCs/>
        </w:rPr>
        <w:t>X</w:t>
      </w:r>
      <w:r w:rsidRPr="00957F8C">
        <w:t xml:space="preserve"> adalah merupakan koleksi objek kontinyu.</w:t>
      </w:r>
    </w:p>
    <w:p w:rsidR="00957F8C" w:rsidRPr="00957F8C" w:rsidRDefault="00957F8C" w:rsidP="00957F8C">
      <w:pPr>
        <w:pStyle w:val="NormalWeb"/>
        <w:widowControl w:val="0"/>
        <w:spacing w:before="0" w:beforeAutospacing="0" w:after="0" w:afterAutospacing="0" w:line="360" w:lineRule="auto"/>
        <w:ind w:left="167" w:right="167"/>
      </w:pPr>
      <w:r w:rsidRPr="00957F8C">
        <w:t> </w:t>
      </w:r>
    </w:p>
    <w:p w:rsidR="00957F8C" w:rsidRPr="00957F8C" w:rsidRDefault="00957F8C" w:rsidP="00957F8C">
      <w:pPr>
        <w:pStyle w:val="NormalWeb"/>
        <w:widowControl w:val="0"/>
        <w:spacing w:before="0" w:beforeAutospacing="0" w:after="0" w:afterAutospacing="0" w:line="360" w:lineRule="auto"/>
        <w:ind w:left="167" w:right="167"/>
      </w:pPr>
      <w:r w:rsidRPr="00957F8C">
        <w:rPr>
          <w:rFonts w:eastAsia="MS Mincho" w:hAnsi="MS Mincho"/>
        </w:rPr>
        <w:t xml:space="preserve">　</w:t>
      </w:r>
    </w:p>
    <w:p w:rsidR="00957F8C" w:rsidRPr="00957F8C" w:rsidRDefault="00957F8C" w:rsidP="00957F8C">
      <w:pPr>
        <w:widowControl w:val="0"/>
        <w:autoSpaceDE w:val="0"/>
        <w:autoSpaceDN w:val="0"/>
        <w:spacing w:line="360" w:lineRule="auto"/>
        <w:ind w:left="167" w:right="167"/>
        <w:jc w:val="both"/>
      </w:pPr>
      <w:r w:rsidRPr="00957F8C">
        <w:t> </w:t>
      </w:r>
    </w:p>
    <w:p w:rsidR="00957F8C" w:rsidRPr="00957F8C" w:rsidRDefault="00957F8C" w:rsidP="00957F8C">
      <w:pPr>
        <w:widowControl w:val="0"/>
        <w:autoSpaceDE w:val="0"/>
        <w:autoSpaceDN w:val="0"/>
        <w:spacing w:line="360" w:lineRule="auto"/>
        <w:ind w:left="167" w:right="167"/>
        <w:jc w:val="center"/>
      </w:pPr>
      <w:r w:rsidRPr="00957F8C">
        <w:t> </w:t>
      </w:r>
      <w:r w:rsidRPr="00957F8C">
        <w:rPr>
          <w:noProof/>
        </w:rPr>
        <w:drawing>
          <wp:inline distT="0" distB="0" distL="0" distR="0">
            <wp:extent cx="4795520" cy="2211705"/>
            <wp:effectExtent l="19050" t="0" r="5080" b="0"/>
            <wp:docPr id="50" name="Picture 5" descr="D:\S2\semester 2\aplks kcrdsn buatan\tugas syafar\fuzzy_files\mf_fu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S2\semester 2\aplks kcrdsn buatan\tugas syafar\fuzzy_files\mf_fuz.gif"/>
                    <pic:cNvPicPr>
                      <a:picLocks noChangeAspect="1" noChangeArrowheads="1"/>
                    </pic:cNvPicPr>
                  </pic:nvPicPr>
                  <pic:blipFill>
                    <a:blip r:embed="rId20"/>
                    <a:srcRect/>
                    <a:stretch>
                      <a:fillRect/>
                    </a:stretch>
                  </pic:blipFill>
                  <pic:spPr bwMode="auto">
                    <a:xfrm>
                      <a:off x="0" y="0"/>
                      <a:ext cx="4795520" cy="2211705"/>
                    </a:xfrm>
                    <a:prstGeom prst="rect">
                      <a:avLst/>
                    </a:prstGeom>
                    <a:noFill/>
                    <a:ln w="9525">
                      <a:noFill/>
                      <a:miter lim="800000"/>
                      <a:headEnd/>
                      <a:tailEnd/>
                    </a:ln>
                  </pic:spPr>
                </pic:pic>
              </a:graphicData>
            </a:graphic>
          </wp:inline>
        </w:drawing>
      </w:r>
    </w:p>
    <w:p w:rsidR="00957F8C" w:rsidRPr="00957F8C" w:rsidRDefault="00957F8C" w:rsidP="00957F8C">
      <w:pPr>
        <w:widowControl w:val="0"/>
        <w:autoSpaceDE w:val="0"/>
        <w:autoSpaceDN w:val="0"/>
        <w:spacing w:line="360" w:lineRule="auto"/>
        <w:ind w:left="167" w:right="167"/>
        <w:jc w:val="center"/>
      </w:pPr>
      <w:r w:rsidRPr="00957F8C">
        <w:t> </w:t>
      </w:r>
    </w:p>
    <w:p w:rsidR="00957F8C" w:rsidRPr="00957F8C" w:rsidRDefault="00957F8C" w:rsidP="00957F8C">
      <w:pPr>
        <w:widowControl w:val="0"/>
        <w:autoSpaceDE w:val="0"/>
        <w:autoSpaceDN w:val="0"/>
        <w:spacing w:line="360" w:lineRule="auto"/>
        <w:ind w:left="167" w:right="167"/>
        <w:jc w:val="center"/>
      </w:pPr>
      <w:r w:rsidRPr="00957F8C">
        <w:t>(a)                                                             (b)</w:t>
      </w:r>
    </w:p>
    <w:p w:rsidR="00957F8C" w:rsidRPr="004C60E6" w:rsidRDefault="004C60E6" w:rsidP="00957F8C">
      <w:pPr>
        <w:pStyle w:val="BodyTextIndent"/>
        <w:widowControl w:val="0"/>
        <w:ind w:left="167" w:right="167"/>
        <w:jc w:val="center"/>
        <w:rPr>
          <w:b/>
          <w:sz w:val="22"/>
          <w:szCs w:val="22"/>
        </w:rPr>
      </w:pPr>
      <w:r w:rsidRPr="004C60E6">
        <w:rPr>
          <w:b/>
          <w:sz w:val="22"/>
          <w:szCs w:val="22"/>
        </w:rPr>
        <w:t>Gambar 2.2</w:t>
      </w:r>
      <w:r w:rsidR="00957F8C" w:rsidRPr="004C60E6">
        <w:rPr>
          <w:b/>
          <w:sz w:val="22"/>
          <w:szCs w:val="22"/>
        </w:rPr>
        <w:t>.Fungsi keanggotaan dengan semesta pembicaraan, (a).diskrit, (b).kontinyu.</w:t>
      </w:r>
    </w:p>
    <w:p w:rsidR="00957F8C" w:rsidRPr="00957F8C" w:rsidRDefault="00957F8C" w:rsidP="00957F8C">
      <w:pPr>
        <w:widowControl w:val="0"/>
        <w:autoSpaceDE w:val="0"/>
        <w:autoSpaceDN w:val="0"/>
        <w:spacing w:line="360" w:lineRule="auto"/>
        <w:ind w:left="167" w:right="167"/>
        <w:jc w:val="both"/>
      </w:pPr>
      <w:r w:rsidRPr="00957F8C">
        <w:t> </w:t>
      </w:r>
    </w:p>
    <w:p w:rsidR="00957F8C" w:rsidRPr="00957F8C" w:rsidRDefault="00957F8C" w:rsidP="00957F8C">
      <w:pPr>
        <w:widowControl w:val="0"/>
        <w:autoSpaceDE w:val="0"/>
        <w:autoSpaceDN w:val="0"/>
        <w:spacing w:line="360" w:lineRule="auto"/>
        <w:ind w:left="167" w:right="167"/>
        <w:jc w:val="both"/>
      </w:pPr>
      <w:r w:rsidRPr="00957F8C">
        <w:rPr>
          <w:rFonts w:eastAsia="MS Mincho" w:hAnsi="MS Mincho"/>
        </w:rPr>
        <w:t xml:space="preserve">　</w:t>
      </w:r>
    </w:p>
    <w:p w:rsidR="00957F8C" w:rsidRPr="004C60E6" w:rsidRDefault="00957F8C" w:rsidP="00957F8C">
      <w:pPr>
        <w:widowControl w:val="0"/>
        <w:autoSpaceDE w:val="0"/>
        <w:autoSpaceDN w:val="0"/>
        <w:spacing w:line="360" w:lineRule="auto"/>
        <w:ind w:left="167" w:right="167"/>
        <w:jc w:val="both"/>
        <w:rPr>
          <w:u w:val="single"/>
        </w:rPr>
      </w:pPr>
      <w:r w:rsidRPr="004C60E6">
        <w:rPr>
          <w:bCs/>
          <w:u w:val="single"/>
        </w:rPr>
        <w:t>Fuzzy Membership Operation</w:t>
      </w:r>
    </w:p>
    <w:p w:rsidR="00957F8C" w:rsidRPr="00957F8C" w:rsidRDefault="00957F8C" w:rsidP="00957F8C">
      <w:pPr>
        <w:widowControl w:val="0"/>
        <w:autoSpaceDE w:val="0"/>
        <w:autoSpaceDN w:val="0"/>
        <w:spacing w:line="360" w:lineRule="auto"/>
        <w:ind w:left="167" w:right="167"/>
        <w:jc w:val="both"/>
      </w:pPr>
      <w:r w:rsidRPr="00957F8C">
        <w:t xml:space="preserve">            Seperti pada himpunan klasik, himpunan </w:t>
      </w:r>
      <w:r w:rsidRPr="00957F8C">
        <w:rPr>
          <w:i/>
          <w:iCs/>
        </w:rPr>
        <w:t>fuzzy</w:t>
      </w:r>
      <w:r w:rsidRPr="00957F8C">
        <w:t xml:space="preserve"> juga memiliki operasi himpunan yang sama yaitu gabungan (</w:t>
      </w:r>
      <w:r w:rsidRPr="00957F8C">
        <w:rPr>
          <w:i/>
          <w:iCs/>
        </w:rPr>
        <w:t>union</w:t>
      </w:r>
      <w:r w:rsidRPr="00957F8C">
        <w:t>), irisan (</w:t>
      </w:r>
      <w:r w:rsidRPr="00957F8C">
        <w:rPr>
          <w:i/>
          <w:iCs/>
        </w:rPr>
        <w:t>intersection</w:t>
      </w:r>
      <w:r w:rsidRPr="00957F8C">
        <w:t xml:space="preserve">) dan komplemen. Sebelumnya akan didefinisikan dulu mengenai himpunan bagian yang memiliki peranan penting dalam himpunan </w:t>
      </w:r>
      <w:r w:rsidRPr="00957F8C">
        <w:rPr>
          <w:i/>
          <w:iCs/>
        </w:rPr>
        <w:t>fuzzy</w:t>
      </w:r>
      <w:r w:rsidRPr="00957F8C">
        <w:t>.</w:t>
      </w:r>
    </w:p>
    <w:p w:rsidR="00957F8C" w:rsidRPr="00957F8C" w:rsidRDefault="00957F8C" w:rsidP="00957F8C">
      <w:pPr>
        <w:widowControl w:val="0"/>
        <w:autoSpaceDE w:val="0"/>
        <w:autoSpaceDN w:val="0"/>
        <w:spacing w:line="360" w:lineRule="auto"/>
        <w:ind w:left="167" w:right="167"/>
        <w:jc w:val="both"/>
      </w:pPr>
      <w:r w:rsidRPr="00957F8C">
        <w:t>  </w:t>
      </w:r>
    </w:p>
    <w:p w:rsidR="00957F8C" w:rsidRPr="004C60E6" w:rsidRDefault="00957F8C" w:rsidP="00957F8C">
      <w:pPr>
        <w:widowControl w:val="0"/>
        <w:numPr>
          <w:ilvl w:val="0"/>
          <w:numId w:val="28"/>
        </w:numPr>
        <w:autoSpaceDE w:val="0"/>
        <w:autoSpaceDN w:val="0"/>
        <w:spacing w:line="360" w:lineRule="auto"/>
        <w:ind w:left="887" w:right="167"/>
        <w:jc w:val="both"/>
      </w:pPr>
      <w:r w:rsidRPr="004C60E6">
        <w:t>Union (Gabungan)</w:t>
      </w:r>
    </w:p>
    <w:p w:rsidR="00957F8C" w:rsidRPr="00957F8C" w:rsidRDefault="00957F8C" w:rsidP="00957F8C">
      <w:pPr>
        <w:widowControl w:val="0"/>
        <w:autoSpaceDE w:val="0"/>
        <w:autoSpaceDN w:val="0"/>
        <w:spacing w:line="360" w:lineRule="auto"/>
        <w:ind w:left="167" w:right="167"/>
        <w:jc w:val="both"/>
      </w:pPr>
      <w:r w:rsidRPr="00957F8C">
        <w:t xml:space="preserve">            Gabungan dari dua buah himpunan </w:t>
      </w:r>
      <w:r w:rsidRPr="00957F8C">
        <w:rPr>
          <w:i/>
          <w:iCs/>
        </w:rPr>
        <w:t>fuzzyA</w:t>
      </w:r>
      <w:r w:rsidRPr="00957F8C">
        <w:t xml:space="preserve"> dan </w:t>
      </w:r>
      <w:r w:rsidRPr="00957F8C">
        <w:rPr>
          <w:i/>
          <w:iCs/>
        </w:rPr>
        <w:t>B</w:t>
      </w:r>
      <w:r w:rsidRPr="00957F8C">
        <w:t xml:space="preserve"> adalah himpunan </w:t>
      </w:r>
      <w:r w:rsidRPr="00957F8C">
        <w:rPr>
          <w:i/>
          <w:iCs/>
        </w:rPr>
        <w:t>fuzzyC</w:t>
      </w:r>
      <w:r w:rsidRPr="00957F8C">
        <w:t xml:space="preserve"> ditulis sebagai </w:t>
      </w:r>
      <w:r w:rsidRPr="00957F8C">
        <w:rPr>
          <w:noProof/>
          <w:vertAlign w:val="subscript"/>
        </w:rPr>
        <w:drawing>
          <wp:inline distT="0" distB="0" distL="0" distR="0">
            <wp:extent cx="690880" cy="180975"/>
            <wp:effectExtent l="0" t="0" r="0" b="0"/>
            <wp:docPr id="49" name="Picture 6" descr="D:\S2\semester 2\aplks kcrdsn buatan\tugas syafar\fuzzy_fil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S2\semester 2\aplks kcrdsn buatan\tugas syafar\fuzzy_files\image010.gif"/>
                    <pic:cNvPicPr>
                      <a:picLocks noChangeAspect="1" noChangeArrowheads="1"/>
                    </pic:cNvPicPr>
                  </pic:nvPicPr>
                  <pic:blipFill>
                    <a:blip r:embed="rId21"/>
                    <a:srcRect/>
                    <a:stretch>
                      <a:fillRect/>
                    </a:stretch>
                  </pic:blipFill>
                  <pic:spPr bwMode="auto">
                    <a:xfrm>
                      <a:off x="0" y="0"/>
                      <a:ext cx="690880" cy="180975"/>
                    </a:xfrm>
                    <a:prstGeom prst="rect">
                      <a:avLst/>
                    </a:prstGeom>
                    <a:noFill/>
                    <a:ln w="9525">
                      <a:noFill/>
                      <a:miter lim="800000"/>
                      <a:headEnd/>
                      <a:tailEnd/>
                    </a:ln>
                  </pic:spPr>
                </pic:pic>
              </a:graphicData>
            </a:graphic>
          </wp:inline>
        </w:drawing>
      </w:r>
      <w:r w:rsidRPr="00957F8C">
        <w:t xml:space="preserve"> atau </w:t>
      </w:r>
      <w:r w:rsidRPr="00957F8C">
        <w:rPr>
          <w:noProof/>
          <w:vertAlign w:val="subscript"/>
        </w:rPr>
        <w:drawing>
          <wp:inline distT="0" distB="0" distL="0" distR="0">
            <wp:extent cx="765810" cy="180975"/>
            <wp:effectExtent l="0" t="0" r="0" b="0"/>
            <wp:docPr id="48" name="Picture 7" descr="D:\S2\semester 2\aplks kcrdsn buatan\tugas syafar\fuzzy_fil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S2\semester 2\aplks kcrdsn buatan\tugas syafar\fuzzy_files\image012.gif"/>
                    <pic:cNvPicPr>
                      <a:picLocks noChangeAspect="1" noChangeArrowheads="1"/>
                    </pic:cNvPicPr>
                  </pic:nvPicPr>
                  <pic:blipFill>
                    <a:blip r:embed="rId22"/>
                    <a:srcRect/>
                    <a:stretch>
                      <a:fillRect/>
                    </a:stretch>
                  </pic:blipFill>
                  <pic:spPr bwMode="auto">
                    <a:xfrm>
                      <a:off x="0" y="0"/>
                      <a:ext cx="765810" cy="180975"/>
                    </a:xfrm>
                    <a:prstGeom prst="rect">
                      <a:avLst/>
                    </a:prstGeom>
                    <a:noFill/>
                    <a:ln w="9525">
                      <a:noFill/>
                      <a:miter lim="800000"/>
                      <a:headEnd/>
                      <a:tailEnd/>
                    </a:ln>
                  </pic:spPr>
                </pic:pic>
              </a:graphicData>
            </a:graphic>
          </wp:inline>
        </w:drawing>
      </w:r>
      <w:r w:rsidRPr="00957F8C">
        <w:t xml:space="preserve">, memiliki fungsi keanggotaan yang berhubungan dengan </w:t>
      </w:r>
      <w:r w:rsidRPr="00957F8C">
        <w:rPr>
          <w:i/>
          <w:iCs/>
        </w:rPr>
        <w:t>A</w:t>
      </w:r>
      <w:r w:rsidRPr="00957F8C">
        <w:t xml:space="preserve"> dan </w:t>
      </w:r>
      <w:r w:rsidRPr="00957F8C">
        <w:rPr>
          <w:i/>
          <w:iCs/>
        </w:rPr>
        <w:t>B</w:t>
      </w:r>
      <w:r w:rsidRPr="00957F8C">
        <w:t xml:space="preserve"> yang didefinisikan sebagai berikut:</w:t>
      </w:r>
    </w:p>
    <w:p w:rsidR="00957F8C" w:rsidRPr="00957F8C" w:rsidRDefault="00957F8C" w:rsidP="00957F8C">
      <w:pPr>
        <w:widowControl w:val="0"/>
        <w:autoSpaceDE w:val="0"/>
        <w:autoSpaceDN w:val="0"/>
        <w:spacing w:line="360" w:lineRule="auto"/>
        <w:ind w:left="167" w:right="167"/>
        <w:jc w:val="center"/>
      </w:pPr>
      <w:r w:rsidRPr="00957F8C">
        <w:rPr>
          <w:noProof/>
          <w:vertAlign w:val="subscript"/>
        </w:rPr>
        <w:drawing>
          <wp:inline distT="0" distB="0" distL="0" distR="0">
            <wp:extent cx="2785745" cy="223520"/>
            <wp:effectExtent l="0" t="0" r="0" b="0"/>
            <wp:docPr id="47" name="Picture 8" descr="D:\S2\semester 2\aplks kcrdsn buatan\tugas syafar\fuzzy_files\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S2\semester 2\aplks kcrdsn buatan\tugas syafar\fuzzy_files\image014.gif"/>
                    <pic:cNvPicPr>
                      <a:picLocks noChangeAspect="1" noChangeArrowheads="1"/>
                    </pic:cNvPicPr>
                  </pic:nvPicPr>
                  <pic:blipFill>
                    <a:blip r:embed="rId23"/>
                    <a:srcRect/>
                    <a:stretch>
                      <a:fillRect/>
                    </a:stretch>
                  </pic:blipFill>
                  <pic:spPr bwMode="auto">
                    <a:xfrm>
                      <a:off x="0" y="0"/>
                      <a:ext cx="2785745" cy="223520"/>
                    </a:xfrm>
                    <a:prstGeom prst="rect">
                      <a:avLst/>
                    </a:prstGeom>
                    <a:noFill/>
                    <a:ln w="9525">
                      <a:noFill/>
                      <a:miter lim="800000"/>
                      <a:headEnd/>
                      <a:tailEnd/>
                    </a:ln>
                  </pic:spPr>
                </pic:pic>
              </a:graphicData>
            </a:graphic>
          </wp:inline>
        </w:drawing>
      </w:r>
    </w:p>
    <w:p w:rsidR="00957F8C" w:rsidRPr="00957F8C" w:rsidRDefault="00957F8C" w:rsidP="00957F8C">
      <w:pPr>
        <w:widowControl w:val="0"/>
        <w:autoSpaceDE w:val="0"/>
        <w:autoSpaceDN w:val="0"/>
        <w:spacing w:line="360" w:lineRule="auto"/>
        <w:ind w:left="167" w:right="167"/>
        <w:jc w:val="right"/>
      </w:pPr>
      <w:r w:rsidRPr="00957F8C">
        <w:rPr>
          <w:noProof/>
          <w:vertAlign w:val="subscript"/>
        </w:rPr>
        <w:drawing>
          <wp:inline distT="0" distB="0" distL="0" distR="0">
            <wp:extent cx="2615565" cy="223520"/>
            <wp:effectExtent l="19050" t="0" r="0" b="0"/>
            <wp:docPr id="46" name="Picture 9" descr="D:\S2\semester 2\aplks kcrdsn buatan\tugas syafar\fuzzy_files\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S2\semester 2\aplks kcrdsn buatan\tugas syafar\fuzzy_files\image016.gif"/>
                    <pic:cNvPicPr>
                      <a:picLocks noChangeAspect="1" noChangeArrowheads="1"/>
                    </pic:cNvPicPr>
                  </pic:nvPicPr>
                  <pic:blipFill>
                    <a:blip r:embed="rId24"/>
                    <a:srcRect/>
                    <a:stretch>
                      <a:fillRect/>
                    </a:stretch>
                  </pic:blipFill>
                  <pic:spPr bwMode="auto">
                    <a:xfrm>
                      <a:off x="0" y="0"/>
                      <a:ext cx="2615565" cy="223520"/>
                    </a:xfrm>
                    <a:prstGeom prst="rect">
                      <a:avLst/>
                    </a:prstGeom>
                    <a:noFill/>
                    <a:ln w="9525">
                      <a:noFill/>
                      <a:miter lim="800000"/>
                      <a:headEnd/>
                      <a:tailEnd/>
                    </a:ln>
                  </pic:spPr>
                </pic:pic>
              </a:graphicData>
            </a:graphic>
          </wp:inline>
        </w:drawing>
      </w:r>
      <w:r w:rsidRPr="00957F8C">
        <w:t>;                        (2)</w:t>
      </w:r>
    </w:p>
    <w:p w:rsidR="00957F8C" w:rsidRPr="00957F8C" w:rsidRDefault="00957F8C" w:rsidP="00957F8C">
      <w:pPr>
        <w:widowControl w:val="0"/>
        <w:autoSpaceDE w:val="0"/>
        <w:autoSpaceDN w:val="0"/>
        <w:spacing w:line="360" w:lineRule="auto"/>
        <w:ind w:left="167" w:right="167"/>
        <w:jc w:val="both"/>
      </w:pPr>
      <w:r w:rsidRPr="00957F8C">
        <w:t>dengan</w:t>
      </w:r>
      <w:r w:rsidRPr="00957F8C">
        <w:rPr>
          <w:noProof/>
          <w:vertAlign w:val="subscript"/>
        </w:rPr>
        <w:drawing>
          <wp:inline distT="0" distB="0" distL="0" distR="0">
            <wp:extent cx="138430" cy="180975"/>
            <wp:effectExtent l="0" t="0" r="0" b="0"/>
            <wp:docPr id="45" name="Picture 10" descr="D:\S2\semester 2\aplks kcrdsn buatan\tugas syafar\fuzzy_files\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S2\semester 2\aplks kcrdsn buatan\tugas syafar\fuzzy_files\image018.gif"/>
                    <pic:cNvPicPr>
                      <a:picLocks noChangeAspect="1" noChangeArrowheads="1"/>
                    </pic:cNvPicPr>
                  </pic:nvPicPr>
                  <pic:blipFill>
                    <a:blip r:embed="rId25"/>
                    <a:srcRect/>
                    <a:stretch>
                      <a:fillRect/>
                    </a:stretch>
                  </pic:blipFill>
                  <pic:spPr bwMode="auto">
                    <a:xfrm>
                      <a:off x="0" y="0"/>
                      <a:ext cx="138430" cy="180975"/>
                    </a:xfrm>
                    <a:prstGeom prst="rect">
                      <a:avLst/>
                    </a:prstGeom>
                    <a:noFill/>
                    <a:ln w="9525">
                      <a:noFill/>
                      <a:miter lim="800000"/>
                      <a:headEnd/>
                      <a:tailEnd/>
                    </a:ln>
                  </pic:spPr>
                </pic:pic>
              </a:graphicData>
            </a:graphic>
          </wp:inline>
        </w:drawing>
      </w:r>
      <w:r w:rsidRPr="00957F8C">
        <w:t xml:space="preserve"> adalah operator biner untuk fungsi </w:t>
      </w:r>
      <w:r w:rsidRPr="00957F8C">
        <w:rPr>
          <w:i/>
          <w:iCs/>
        </w:rPr>
        <w:t>S</w:t>
      </w:r>
      <w:r w:rsidRPr="00957F8C">
        <w:t xml:space="preserve"> dan biasa disebut sebagai operator </w:t>
      </w:r>
      <w:r w:rsidRPr="00957F8C">
        <w:rPr>
          <w:i/>
          <w:iCs/>
        </w:rPr>
        <w:t>T-conorm</w:t>
      </w:r>
      <w:r w:rsidRPr="00957F8C">
        <w:t xml:space="preserve"> atau </w:t>
      </w:r>
      <w:r w:rsidRPr="00957F8C">
        <w:rPr>
          <w:i/>
          <w:iCs/>
        </w:rPr>
        <w:t>S-norm</w:t>
      </w:r>
      <w:r w:rsidRPr="00957F8C">
        <w:t>, yang memiliki sifat-sifat sebagai berikut:</w:t>
      </w:r>
    </w:p>
    <w:p w:rsidR="00957F8C" w:rsidRPr="00957F8C" w:rsidRDefault="00957F8C" w:rsidP="00957F8C">
      <w:pPr>
        <w:widowControl w:val="0"/>
        <w:autoSpaceDE w:val="0"/>
        <w:autoSpaceDN w:val="0"/>
        <w:spacing w:line="360" w:lineRule="auto"/>
        <w:ind w:left="167" w:right="167"/>
        <w:jc w:val="both"/>
      </w:pPr>
      <w:r w:rsidRPr="00957F8C">
        <w:rPr>
          <w:i/>
          <w:iCs/>
        </w:rPr>
        <w:t>                           S(1,1) = 1, S(0,a) = S(a,0) = a</w:t>
      </w:r>
      <w:r w:rsidRPr="00957F8C">
        <w:t>         (</w:t>
      </w:r>
      <w:r w:rsidRPr="00957F8C">
        <w:rPr>
          <w:i/>
          <w:iCs/>
        </w:rPr>
        <w:t>boundary</w:t>
      </w:r>
      <w:r w:rsidRPr="00957F8C">
        <w:t>);</w:t>
      </w:r>
    </w:p>
    <w:p w:rsidR="00957F8C" w:rsidRPr="00957F8C" w:rsidRDefault="00957F8C" w:rsidP="00957F8C">
      <w:pPr>
        <w:widowControl w:val="0"/>
        <w:autoSpaceDE w:val="0"/>
        <w:autoSpaceDN w:val="0"/>
        <w:spacing w:line="360" w:lineRule="auto"/>
        <w:ind w:left="167" w:right="167"/>
        <w:jc w:val="both"/>
      </w:pPr>
      <w:r w:rsidRPr="00957F8C">
        <w:rPr>
          <w:i/>
          <w:iCs/>
        </w:rPr>
        <w:t>                           S(a,b)</w:t>
      </w:r>
      <w:r w:rsidRPr="00957F8C">
        <w:rPr>
          <w:noProof/>
        </w:rPr>
        <w:drawing>
          <wp:inline distT="0" distB="0" distL="0" distR="0">
            <wp:extent cx="127635" cy="148590"/>
            <wp:effectExtent l="19050" t="0" r="5715" b="0"/>
            <wp:docPr id="44" name="Picture 11" descr="D:\S2\semester 2\aplks kcrdsn buatan\tugas syafar\fuzzy_files\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S2\semester 2\aplks kcrdsn buatan\tugas syafar\fuzzy_files\image020.gif"/>
                    <pic:cNvPicPr>
                      <a:picLocks noChangeAspect="1" noChangeArrowheads="1"/>
                    </pic:cNvPicPr>
                  </pic:nvPicPr>
                  <pic:blipFill>
                    <a:blip r:embed="rId26"/>
                    <a:srcRect/>
                    <a:stretch>
                      <a:fillRect/>
                    </a:stretch>
                  </pic:blipFill>
                  <pic:spPr bwMode="auto">
                    <a:xfrm>
                      <a:off x="0" y="0"/>
                      <a:ext cx="127635" cy="148590"/>
                    </a:xfrm>
                    <a:prstGeom prst="rect">
                      <a:avLst/>
                    </a:prstGeom>
                    <a:noFill/>
                    <a:ln w="9525">
                      <a:noFill/>
                      <a:miter lim="800000"/>
                      <a:headEnd/>
                      <a:tailEnd/>
                    </a:ln>
                  </pic:spPr>
                </pic:pic>
              </a:graphicData>
            </a:graphic>
          </wp:inline>
        </w:drawing>
      </w:r>
      <w:r w:rsidRPr="00957F8C">
        <w:rPr>
          <w:i/>
          <w:iCs/>
        </w:rPr>
        <w:t xml:space="preserve">S(c,d) jika a </w:t>
      </w:r>
      <w:r w:rsidRPr="00957F8C">
        <w:rPr>
          <w:noProof/>
        </w:rPr>
        <w:drawing>
          <wp:inline distT="0" distB="0" distL="0" distR="0">
            <wp:extent cx="127635" cy="148590"/>
            <wp:effectExtent l="19050" t="0" r="5715" b="0"/>
            <wp:docPr id="43" name="Picture 12" descr="D:\S2\semester 2\aplks kcrdsn buatan\tugas syafar\fuzzy_files\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S2\semester 2\aplks kcrdsn buatan\tugas syafar\fuzzy_files\image020.gif"/>
                    <pic:cNvPicPr>
                      <a:picLocks noChangeAspect="1" noChangeArrowheads="1"/>
                    </pic:cNvPicPr>
                  </pic:nvPicPr>
                  <pic:blipFill>
                    <a:blip r:embed="rId26"/>
                    <a:srcRect/>
                    <a:stretch>
                      <a:fillRect/>
                    </a:stretch>
                  </pic:blipFill>
                  <pic:spPr bwMode="auto">
                    <a:xfrm>
                      <a:off x="0" y="0"/>
                      <a:ext cx="127635" cy="148590"/>
                    </a:xfrm>
                    <a:prstGeom prst="rect">
                      <a:avLst/>
                    </a:prstGeom>
                    <a:noFill/>
                    <a:ln w="9525">
                      <a:noFill/>
                      <a:miter lim="800000"/>
                      <a:headEnd/>
                      <a:tailEnd/>
                    </a:ln>
                  </pic:spPr>
                </pic:pic>
              </a:graphicData>
            </a:graphic>
          </wp:inline>
        </w:drawing>
      </w:r>
      <w:r w:rsidRPr="00957F8C">
        <w:rPr>
          <w:i/>
          <w:iCs/>
        </w:rPr>
        <w:t xml:space="preserve">c dan b </w:t>
      </w:r>
      <w:r w:rsidRPr="00957F8C">
        <w:rPr>
          <w:noProof/>
        </w:rPr>
        <w:drawing>
          <wp:inline distT="0" distB="0" distL="0" distR="0">
            <wp:extent cx="127635" cy="148590"/>
            <wp:effectExtent l="19050" t="0" r="5715" b="0"/>
            <wp:docPr id="42" name="Picture 13" descr="D:\S2\semester 2\aplks kcrdsn buatan\tugas syafar\fuzzy_files\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S2\semester 2\aplks kcrdsn buatan\tugas syafar\fuzzy_files\image020.gif"/>
                    <pic:cNvPicPr>
                      <a:picLocks noChangeAspect="1" noChangeArrowheads="1"/>
                    </pic:cNvPicPr>
                  </pic:nvPicPr>
                  <pic:blipFill>
                    <a:blip r:embed="rId26"/>
                    <a:srcRect/>
                    <a:stretch>
                      <a:fillRect/>
                    </a:stretch>
                  </pic:blipFill>
                  <pic:spPr bwMode="auto">
                    <a:xfrm>
                      <a:off x="0" y="0"/>
                      <a:ext cx="127635" cy="148590"/>
                    </a:xfrm>
                    <a:prstGeom prst="rect">
                      <a:avLst/>
                    </a:prstGeom>
                    <a:noFill/>
                    <a:ln w="9525">
                      <a:noFill/>
                      <a:miter lim="800000"/>
                      <a:headEnd/>
                      <a:tailEnd/>
                    </a:ln>
                  </pic:spPr>
                </pic:pic>
              </a:graphicData>
            </a:graphic>
          </wp:inline>
        </w:drawing>
      </w:r>
      <w:r w:rsidRPr="00957F8C">
        <w:rPr>
          <w:i/>
          <w:iCs/>
        </w:rPr>
        <w:t>d</w:t>
      </w:r>
      <w:r w:rsidRPr="00957F8C">
        <w:t>   (</w:t>
      </w:r>
      <w:r w:rsidRPr="00957F8C">
        <w:rPr>
          <w:i/>
          <w:iCs/>
        </w:rPr>
        <w:t>monotonicity</w:t>
      </w:r>
      <w:r w:rsidRPr="00957F8C">
        <w:t>);</w:t>
      </w:r>
    </w:p>
    <w:p w:rsidR="00957F8C" w:rsidRPr="00957F8C" w:rsidRDefault="00957F8C" w:rsidP="00957F8C">
      <w:pPr>
        <w:widowControl w:val="0"/>
        <w:autoSpaceDE w:val="0"/>
        <w:autoSpaceDN w:val="0"/>
        <w:spacing w:line="360" w:lineRule="auto"/>
        <w:ind w:left="167" w:right="167"/>
        <w:jc w:val="both"/>
      </w:pPr>
      <w:r w:rsidRPr="00957F8C">
        <w:rPr>
          <w:i/>
          <w:iCs/>
        </w:rPr>
        <w:t>                           S(a,b) = S(b,a)</w:t>
      </w:r>
      <w:r w:rsidRPr="00957F8C">
        <w:t>                               (</w:t>
      </w:r>
      <w:r w:rsidRPr="00957F8C">
        <w:rPr>
          <w:i/>
          <w:iCs/>
        </w:rPr>
        <w:t>commutativity</w:t>
      </w:r>
      <w:r w:rsidRPr="00957F8C">
        <w:t>);</w:t>
      </w:r>
    </w:p>
    <w:p w:rsidR="00957F8C" w:rsidRPr="00957F8C" w:rsidRDefault="00957F8C" w:rsidP="00957F8C">
      <w:pPr>
        <w:widowControl w:val="0"/>
        <w:autoSpaceDE w:val="0"/>
        <w:autoSpaceDN w:val="0"/>
        <w:spacing w:line="360" w:lineRule="auto"/>
        <w:ind w:left="167" w:right="167"/>
        <w:jc w:val="both"/>
      </w:pPr>
      <w:r w:rsidRPr="00957F8C">
        <w:rPr>
          <w:i/>
          <w:iCs/>
        </w:rPr>
        <w:t>                           S(a,S(b,c)) = S(S(a,b),c)</w:t>
      </w:r>
      <w:r w:rsidRPr="00957F8C">
        <w:t>                 (</w:t>
      </w:r>
      <w:r w:rsidRPr="00957F8C">
        <w:rPr>
          <w:i/>
          <w:iCs/>
        </w:rPr>
        <w:t>associativity</w:t>
      </w:r>
      <w:r w:rsidRPr="00957F8C">
        <w:t>).</w:t>
      </w:r>
    </w:p>
    <w:p w:rsidR="00957F8C" w:rsidRPr="00957F8C" w:rsidRDefault="00957F8C" w:rsidP="00957F8C">
      <w:pPr>
        <w:widowControl w:val="0"/>
        <w:autoSpaceDE w:val="0"/>
        <w:autoSpaceDN w:val="0"/>
        <w:spacing w:line="360" w:lineRule="auto"/>
        <w:ind w:left="167" w:right="167"/>
        <w:jc w:val="both"/>
      </w:pPr>
      <w:r w:rsidRPr="00957F8C">
        <w:t> </w:t>
      </w:r>
    </w:p>
    <w:p w:rsidR="00957F8C" w:rsidRPr="004C60E6" w:rsidRDefault="00957F8C" w:rsidP="00957F8C">
      <w:pPr>
        <w:widowControl w:val="0"/>
        <w:numPr>
          <w:ilvl w:val="0"/>
          <w:numId w:val="29"/>
        </w:numPr>
        <w:autoSpaceDE w:val="0"/>
        <w:autoSpaceDN w:val="0"/>
        <w:spacing w:line="360" w:lineRule="auto"/>
        <w:ind w:left="887" w:right="167"/>
        <w:jc w:val="both"/>
      </w:pPr>
      <w:r w:rsidRPr="004C60E6">
        <w:t>Intersection (Irisan)</w:t>
      </w:r>
    </w:p>
    <w:p w:rsidR="00957F8C" w:rsidRPr="00957F8C" w:rsidRDefault="00957F8C" w:rsidP="00957F8C">
      <w:pPr>
        <w:widowControl w:val="0"/>
        <w:autoSpaceDE w:val="0"/>
        <w:autoSpaceDN w:val="0"/>
        <w:spacing w:line="360" w:lineRule="auto"/>
        <w:ind w:left="167" w:right="167"/>
        <w:jc w:val="both"/>
      </w:pPr>
      <w:r w:rsidRPr="00957F8C">
        <w:t xml:space="preserve">            Irisan dari dua buah himpunan </w:t>
      </w:r>
      <w:r w:rsidRPr="00957F8C">
        <w:rPr>
          <w:i/>
          <w:iCs/>
        </w:rPr>
        <w:t>fuzzyA</w:t>
      </w:r>
      <w:r w:rsidRPr="00957F8C">
        <w:t xml:space="preserve"> dan </w:t>
      </w:r>
      <w:r w:rsidRPr="00957F8C">
        <w:rPr>
          <w:i/>
          <w:iCs/>
        </w:rPr>
        <w:t>B</w:t>
      </w:r>
      <w:r w:rsidRPr="00957F8C">
        <w:t xml:space="preserve"> adalah himpunan </w:t>
      </w:r>
      <w:r w:rsidRPr="00957F8C">
        <w:rPr>
          <w:i/>
          <w:iCs/>
        </w:rPr>
        <w:t>fuzzyC</w:t>
      </w:r>
      <w:r w:rsidRPr="00957F8C">
        <w:t xml:space="preserve"> dituliskan sebagai </w:t>
      </w:r>
      <w:r w:rsidRPr="00957F8C">
        <w:rPr>
          <w:noProof/>
          <w:vertAlign w:val="subscript"/>
        </w:rPr>
        <w:drawing>
          <wp:inline distT="0" distB="0" distL="0" distR="0">
            <wp:extent cx="690880" cy="180975"/>
            <wp:effectExtent l="0" t="0" r="0" b="0"/>
            <wp:docPr id="41" name="Picture 14" descr="D:\S2\semester 2\aplks kcrdsn buatan\tugas syafar\fuzzy_files\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S2\semester 2\aplks kcrdsn buatan\tugas syafar\fuzzy_files\image022.gif"/>
                    <pic:cNvPicPr>
                      <a:picLocks noChangeAspect="1" noChangeArrowheads="1"/>
                    </pic:cNvPicPr>
                  </pic:nvPicPr>
                  <pic:blipFill>
                    <a:blip r:embed="rId27"/>
                    <a:srcRect/>
                    <a:stretch>
                      <a:fillRect/>
                    </a:stretch>
                  </pic:blipFill>
                  <pic:spPr bwMode="auto">
                    <a:xfrm>
                      <a:off x="0" y="0"/>
                      <a:ext cx="690880" cy="180975"/>
                    </a:xfrm>
                    <a:prstGeom prst="rect">
                      <a:avLst/>
                    </a:prstGeom>
                    <a:noFill/>
                    <a:ln w="9525">
                      <a:noFill/>
                      <a:miter lim="800000"/>
                      <a:headEnd/>
                      <a:tailEnd/>
                    </a:ln>
                  </pic:spPr>
                </pic:pic>
              </a:graphicData>
            </a:graphic>
          </wp:inline>
        </w:drawing>
      </w:r>
      <w:r w:rsidRPr="00957F8C">
        <w:t xml:space="preserve"> atau </w:t>
      </w:r>
      <w:r w:rsidRPr="00957F8C">
        <w:rPr>
          <w:noProof/>
          <w:vertAlign w:val="subscript"/>
        </w:rPr>
        <w:drawing>
          <wp:inline distT="0" distB="0" distL="0" distR="0">
            <wp:extent cx="903605" cy="180975"/>
            <wp:effectExtent l="0" t="0" r="0" b="0"/>
            <wp:docPr id="40" name="Picture 15" descr="D:\S2\semester 2\aplks kcrdsn buatan\tugas syafar\fuzzy_files\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S2\semester 2\aplks kcrdsn buatan\tugas syafar\fuzzy_files\image024.gif"/>
                    <pic:cNvPicPr>
                      <a:picLocks noChangeAspect="1" noChangeArrowheads="1"/>
                    </pic:cNvPicPr>
                  </pic:nvPicPr>
                  <pic:blipFill>
                    <a:blip r:embed="rId28"/>
                    <a:srcRect/>
                    <a:stretch>
                      <a:fillRect/>
                    </a:stretch>
                  </pic:blipFill>
                  <pic:spPr bwMode="auto">
                    <a:xfrm>
                      <a:off x="0" y="0"/>
                      <a:ext cx="903605" cy="180975"/>
                    </a:xfrm>
                    <a:prstGeom prst="rect">
                      <a:avLst/>
                    </a:prstGeom>
                    <a:noFill/>
                    <a:ln w="9525">
                      <a:noFill/>
                      <a:miter lim="800000"/>
                      <a:headEnd/>
                      <a:tailEnd/>
                    </a:ln>
                  </pic:spPr>
                </pic:pic>
              </a:graphicData>
            </a:graphic>
          </wp:inline>
        </w:drawing>
      </w:r>
      <w:r w:rsidRPr="00957F8C">
        <w:t xml:space="preserve">, memiliki fungsi keanggotaan yang berhubungan dengan </w:t>
      </w:r>
      <w:r w:rsidRPr="00957F8C">
        <w:rPr>
          <w:i/>
          <w:iCs/>
        </w:rPr>
        <w:t>A</w:t>
      </w:r>
      <w:r w:rsidRPr="00957F8C">
        <w:t xml:space="preserve"> dan </w:t>
      </w:r>
      <w:r w:rsidRPr="00957F8C">
        <w:rPr>
          <w:i/>
          <w:iCs/>
        </w:rPr>
        <w:t>B</w:t>
      </w:r>
      <w:r w:rsidRPr="00957F8C">
        <w:t xml:space="preserve"> yang didefinisikan sebagai berikut:</w:t>
      </w:r>
    </w:p>
    <w:p w:rsidR="00957F8C" w:rsidRPr="00957F8C" w:rsidRDefault="00957F8C" w:rsidP="00957F8C">
      <w:pPr>
        <w:widowControl w:val="0"/>
        <w:autoSpaceDE w:val="0"/>
        <w:autoSpaceDN w:val="0"/>
        <w:spacing w:line="360" w:lineRule="auto"/>
        <w:ind w:left="167" w:right="167"/>
        <w:jc w:val="center"/>
      </w:pPr>
      <w:r w:rsidRPr="00957F8C">
        <w:rPr>
          <w:noProof/>
          <w:vertAlign w:val="subscript"/>
        </w:rPr>
        <w:drawing>
          <wp:inline distT="0" distB="0" distL="0" distR="0">
            <wp:extent cx="2774950" cy="223520"/>
            <wp:effectExtent l="0" t="0" r="0" b="0"/>
            <wp:docPr id="39" name="Picture 16" descr="D:\S2\semester 2\aplks kcrdsn buatan\tugas syafar\fuzzy_files\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S2\semester 2\aplks kcrdsn buatan\tugas syafar\fuzzy_files\image026.gif"/>
                    <pic:cNvPicPr>
                      <a:picLocks noChangeAspect="1" noChangeArrowheads="1"/>
                    </pic:cNvPicPr>
                  </pic:nvPicPr>
                  <pic:blipFill>
                    <a:blip r:embed="rId29"/>
                    <a:srcRect/>
                    <a:stretch>
                      <a:fillRect/>
                    </a:stretch>
                  </pic:blipFill>
                  <pic:spPr bwMode="auto">
                    <a:xfrm>
                      <a:off x="0" y="0"/>
                      <a:ext cx="2774950" cy="223520"/>
                    </a:xfrm>
                    <a:prstGeom prst="rect">
                      <a:avLst/>
                    </a:prstGeom>
                    <a:noFill/>
                    <a:ln w="9525">
                      <a:noFill/>
                      <a:miter lim="800000"/>
                      <a:headEnd/>
                      <a:tailEnd/>
                    </a:ln>
                  </pic:spPr>
                </pic:pic>
              </a:graphicData>
            </a:graphic>
          </wp:inline>
        </w:drawing>
      </w:r>
      <w:r w:rsidRPr="00957F8C">
        <w:t>;</w:t>
      </w:r>
    </w:p>
    <w:p w:rsidR="00957F8C" w:rsidRPr="00957F8C" w:rsidRDefault="00957F8C" w:rsidP="00957F8C">
      <w:pPr>
        <w:widowControl w:val="0"/>
        <w:autoSpaceDE w:val="0"/>
        <w:autoSpaceDN w:val="0"/>
        <w:spacing w:line="360" w:lineRule="auto"/>
        <w:ind w:left="167" w:right="167"/>
        <w:jc w:val="right"/>
      </w:pPr>
      <w:r w:rsidRPr="00957F8C">
        <w:rPr>
          <w:noProof/>
          <w:vertAlign w:val="subscript"/>
        </w:rPr>
        <w:drawing>
          <wp:inline distT="0" distB="0" distL="0" distR="0">
            <wp:extent cx="2626360" cy="223520"/>
            <wp:effectExtent l="19050" t="0" r="0" b="0"/>
            <wp:docPr id="17" name="Picture 17" descr="D:\S2\semester 2\aplks kcrdsn buatan\tugas syafar\fuzzy_files\image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S2\semester 2\aplks kcrdsn buatan\tugas syafar\fuzzy_files\image028.gif"/>
                    <pic:cNvPicPr>
                      <a:picLocks noChangeAspect="1" noChangeArrowheads="1"/>
                    </pic:cNvPicPr>
                  </pic:nvPicPr>
                  <pic:blipFill>
                    <a:blip r:embed="rId30"/>
                    <a:srcRect/>
                    <a:stretch>
                      <a:fillRect/>
                    </a:stretch>
                  </pic:blipFill>
                  <pic:spPr bwMode="auto">
                    <a:xfrm>
                      <a:off x="0" y="0"/>
                      <a:ext cx="2626360" cy="223520"/>
                    </a:xfrm>
                    <a:prstGeom prst="rect">
                      <a:avLst/>
                    </a:prstGeom>
                    <a:noFill/>
                    <a:ln w="9525">
                      <a:noFill/>
                      <a:miter lim="800000"/>
                      <a:headEnd/>
                      <a:tailEnd/>
                    </a:ln>
                  </pic:spPr>
                </pic:pic>
              </a:graphicData>
            </a:graphic>
          </wp:inline>
        </w:drawing>
      </w:r>
      <w:r w:rsidRPr="00957F8C">
        <w:t>,                                              (3)</w:t>
      </w:r>
    </w:p>
    <w:p w:rsidR="00957F8C" w:rsidRPr="00957F8C" w:rsidRDefault="00957F8C" w:rsidP="00957F8C">
      <w:pPr>
        <w:widowControl w:val="0"/>
        <w:autoSpaceDE w:val="0"/>
        <w:autoSpaceDN w:val="0"/>
        <w:spacing w:line="360" w:lineRule="auto"/>
        <w:ind w:left="167" w:right="167"/>
        <w:jc w:val="both"/>
      </w:pPr>
      <w:r w:rsidRPr="00957F8C">
        <w:t>dengan</w:t>
      </w:r>
      <w:r w:rsidRPr="00957F8C">
        <w:rPr>
          <w:noProof/>
          <w:vertAlign w:val="subscript"/>
        </w:rPr>
        <w:drawing>
          <wp:inline distT="0" distB="0" distL="0" distR="0">
            <wp:extent cx="138430" cy="159385"/>
            <wp:effectExtent l="19050" t="0" r="0" b="0"/>
            <wp:docPr id="18" name="Picture 18" descr="D:\S2\semester 2\aplks kcrdsn buatan\tugas syafar\fuzzy_files\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S2\semester 2\aplks kcrdsn buatan\tugas syafar\fuzzy_files\image030.gif"/>
                    <pic:cNvPicPr>
                      <a:picLocks noChangeAspect="1" noChangeArrowheads="1"/>
                    </pic:cNvPicPr>
                  </pic:nvPicPr>
                  <pic:blipFill>
                    <a:blip r:embed="rId31"/>
                    <a:srcRect/>
                    <a:stretch>
                      <a:fillRect/>
                    </a:stretch>
                  </pic:blipFill>
                  <pic:spPr bwMode="auto">
                    <a:xfrm>
                      <a:off x="0" y="0"/>
                      <a:ext cx="138430" cy="159385"/>
                    </a:xfrm>
                    <a:prstGeom prst="rect">
                      <a:avLst/>
                    </a:prstGeom>
                    <a:noFill/>
                    <a:ln w="9525">
                      <a:noFill/>
                      <a:miter lim="800000"/>
                      <a:headEnd/>
                      <a:tailEnd/>
                    </a:ln>
                  </pic:spPr>
                </pic:pic>
              </a:graphicData>
            </a:graphic>
          </wp:inline>
        </w:drawing>
      </w:r>
      <w:r w:rsidRPr="00957F8C">
        <w:t xml:space="preserve"> adalah operator bineri untuk fungsi </w:t>
      </w:r>
      <w:r w:rsidRPr="00957F8C">
        <w:rPr>
          <w:i/>
          <w:iCs/>
        </w:rPr>
        <w:t>T</w:t>
      </w:r>
      <w:r w:rsidRPr="00957F8C">
        <w:t xml:space="preserve">, yang biasa disebut  sebagai operator </w:t>
      </w:r>
      <w:r w:rsidRPr="00957F8C">
        <w:rPr>
          <w:i/>
          <w:iCs/>
        </w:rPr>
        <w:t>T-norm</w:t>
      </w:r>
      <w:r w:rsidRPr="00957F8C">
        <w:t>, yang memiliki sifat-sifat sebagai berikut:</w:t>
      </w:r>
    </w:p>
    <w:p w:rsidR="00957F8C" w:rsidRPr="00957F8C" w:rsidRDefault="00957F8C" w:rsidP="00957F8C">
      <w:pPr>
        <w:widowControl w:val="0"/>
        <w:autoSpaceDE w:val="0"/>
        <w:autoSpaceDN w:val="0"/>
        <w:spacing w:line="360" w:lineRule="auto"/>
        <w:ind w:left="167" w:right="167"/>
        <w:jc w:val="both"/>
      </w:pPr>
      <w:r w:rsidRPr="00957F8C">
        <w:rPr>
          <w:i/>
          <w:iCs/>
        </w:rPr>
        <w:t>                           T(0,0) = 0, T(a,1) = T(1,a) = a</w:t>
      </w:r>
      <w:r w:rsidRPr="00957F8C">
        <w:t>         (</w:t>
      </w:r>
      <w:r w:rsidRPr="00957F8C">
        <w:rPr>
          <w:i/>
          <w:iCs/>
        </w:rPr>
        <w:t>boundary</w:t>
      </w:r>
      <w:r w:rsidRPr="00957F8C">
        <w:t>);</w:t>
      </w:r>
    </w:p>
    <w:p w:rsidR="00957F8C" w:rsidRPr="00957F8C" w:rsidRDefault="00957F8C" w:rsidP="00957F8C">
      <w:pPr>
        <w:widowControl w:val="0"/>
        <w:autoSpaceDE w:val="0"/>
        <w:autoSpaceDN w:val="0"/>
        <w:spacing w:line="360" w:lineRule="auto"/>
        <w:ind w:left="167" w:right="167"/>
        <w:jc w:val="both"/>
      </w:pPr>
      <w:r w:rsidRPr="00957F8C">
        <w:rPr>
          <w:i/>
          <w:iCs/>
        </w:rPr>
        <w:t xml:space="preserve">                           T(a,b) </w:t>
      </w:r>
      <w:r w:rsidRPr="00957F8C">
        <w:rPr>
          <w:noProof/>
        </w:rPr>
        <w:drawing>
          <wp:inline distT="0" distB="0" distL="0" distR="0">
            <wp:extent cx="127635" cy="148590"/>
            <wp:effectExtent l="19050" t="0" r="5715" b="0"/>
            <wp:docPr id="19" name="Picture 19" descr="D:\S2\semester 2\aplks kcrdsn buatan\tugas syafar\fuzzy_files\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S2\semester 2\aplks kcrdsn buatan\tugas syafar\fuzzy_files\image020.gif"/>
                    <pic:cNvPicPr>
                      <a:picLocks noChangeAspect="1" noChangeArrowheads="1"/>
                    </pic:cNvPicPr>
                  </pic:nvPicPr>
                  <pic:blipFill>
                    <a:blip r:embed="rId26"/>
                    <a:srcRect/>
                    <a:stretch>
                      <a:fillRect/>
                    </a:stretch>
                  </pic:blipFill>
                  <pic:spPr bwMode="auto">
                    <a:xfrm>
                      <a:off x="0" y="0"/>
                      <a:ext cx="127635" cy="148590"/>
                    </a:xfrm>
                    <a:prstGeom prst="rect">
                      <a:avLst/>
                    </a:prstGeom>
                    <a:noFill/>
                    <a:ln w="9525">
                      <a:noFill/>
                      <a:miter lim="800000"/>
                      <a:headEnd/>
                      <a:tailEnd/>
                    </a:ln>
                  </pic:spPr>
                </pic:pic>
              </a:graphicData>
            </a:graphic>
          </wp:inline>
        </w:drawing>
      </w:r>
      <w:r w:rsidRPr="00957F8C">
        <w:rPr>
          <w:i/>
          <w:iCs/>
        </w:rPr>
        <w:t>T(c,d) jika a</w:t>
      </w:r>
      <w:r w:rsidRPr="00957F8C">
        <w:rPr>
          <w:noProof/>
        </w:rPr>
        <w:drawing>
          <wp:inline distT="0" distB="0" distL="0" distR="0">
            <wp:extent cx="127635" cy="148590"/>
            <wp:effectExtent l="19050" t="0" r="5715" b="0"/>
            <wp:docPr id="20" name="Picture 20" descr="D:\S2\semester 2\aplks kcrdsn buatan\tugas syafar\fuzzy_files\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S2\semester 2\aplks kcrdsn buatan\tugas syafar\fuzzy_files\image020.gif"/>
                    <pic:cNvPicPr>
                      <a:picLocks noChangeAspect="1" noChangeArrowheads="1"/>
                    </pic:cNvPicPr>
                  </pic:nvPicPr>
                  <pic:blipFill>
                    <a:blip r:embed="rId26"/>
                    <a:srcRect/>
                    <a:stretch>
                      <a:fillRect/>
                    </a:stretch>
                  </pic:blipFill>
                  <pic:spPr bwMode="auto">
                    <a:xfrm>
                      <a:off x="0" y="0"/>
                      <a:ext cx="127635" cy="148590"/>
                    </a:xfrm>
                    <a:prstGeom prst="rect">
                      <a:avLst/>
                    </a:prstGeom>
                    <a:noFill/>
                    <a:ln w="9525">
                      <a:noFill/>
                      <a:miter lim="800000"/>
                      <a:headEnd/>
                      <a:tailEnd/>
                    </a:ln>
                  </pic:spPr>
                </pic:pic>
              </a:graphicData>
            </a:graphic>
          </wp:inline>
        </w:drawing>
      </w:r>
      <w:r w:rsidRPr="00957F8C">
        <w:rPr>
          <w:i/>
          <w:iCs/>
        </w:rPr>
        <w:t xml:space="preserve"> c dan b </w:t>
      </w:r>
      <w:r w:rsidRPr="00957F8C">
        <w:rPr>
          <w:noProof/>
        </w:rPr>
        <w:drawing>
          <wp:inline distT="0" distB="0" distL="0" distR="0">
            <wp:extent cx="127635" cy="148590"/>
            <wp:effectExtent l="19050" t="0" r="5715" b="0"/>
            <wp:docPr id="21" name="Picture 21" descr="D:\S2\semester 2\aplks kcrdsn buatan\tugas syafar\fuzzy_files\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S2\semester 2\aplks kcrdsn buatan\tugas syafar\fuzzy_files\image020.gif"/>
                    <pic:cNvPicPr>
                      <a:picLocks noChangeAspect="1" noChangeArrowheads="1"/>
                    </pic:cNvPicPr>
                  </pic:nvPicPr>
                  <pic:blipFill>
                    <a:blip r:embed="rId26"/>
                    <a:srcRect/>
                    <a:stretch>
                      <a:fillRect/>
                    </a:stretch>
                  </pic:blipFill>
                  <pic:spPr bwMode="auto">
                    <a:xfrm>
                      <a:off x="0" y="0"/>
                      <a:ext cx="127635" cy="148590"/>
                    </a:xfrm>
                    <a:prstGeom prst="rect">
                      <a:avLst/>
                    </a:prstGeom>
                    <a:noFill/>
                    <a:ln w="9525">
                      <a:noFill/>
                      <a:miter lim="800000"/>
                      <a:headEnd/>
                      <a:tailEnd/>
                    </a:ln>
                  </pic:spPr>
                </pic:pic>
              </a:graphicData>
            </a:graphic>
          </wp:inline>
        </w:drawing>
      </w:r>
      <w:r w:rsidRPr="00957F8C">
        <w:rPr>
          <w:i/>
          <w:iCs/>
        </w:rPr>
        <w:t> d</w:t>
      </w:r>
      <w:r w:rsidRPr="00957F8C">
        <w:t>   (</w:t>
      </w:r>
      <w:r w:rsidRPr="00957F8C">
        <w:rPr>
          <w:i/>
          <w:iCs/>
        </w:rPr>
        <w:t>monotonicity</w:t>
      </w:r>
      <w:r w:rsidRPr="00957F8C">
        <w:t>);</w:t>
      </w:r>
    </w:p>
    <w:p w:rsidR="00957F8C" w:rsidRPr="00957F8C" w:rsidRDefault="00957F8C" w:rsidP="00957F8C">
      <w:pPr>
        <w:widowControl w:val="0"/>
        <w:autoSpaceDE w:val="0"/>
        <w:autoSpaceDN w:val="0"/>
        <w:spacing w:line="360" w:lineRule="auto"/>
        <w:ind w:left="167" w:right="167"/>
        <w:jc w:val="both"/>
      </w:pPr>
      <w:r w:rsidRPr="00957F8C">
        <w:rPr>
          <w:i/>
          <w:iCs/>
        </w:rPr>
        <w:t>                           T(a,b) = T(b,a)</w:t>
      </w:r>
      <w:r w:rsidRPr="00957F8C">
        <w:t>                                   (</w:t>
      </w:r>
      <w:r w:rsidRPr="00957F8C">
        <w:rPr>
          <w:i/>
          <w:iCs/>
        </w:rPr>
        <w:t>commutativity</w:t>
      </w:r>
      <w:r w:rsidRPr="00957F8C">
        <w:t>);</w:t>
      </w:r>
    </w:p>
    <w:p w:rsidR="00957F8C" w:rsidRPr="00957F8C" w:rsidRDefault="00957F8C" w:rsidP="00957F8C">
      <w:pPr>
        <w:widowControl w:val="0"/>
        <w:autoSpaceDE w:val="0"/>
        <w:autoSpaceDN w:val="0"/>
        <w:spacing w:line="360" w:lineRule="auto"/>
        <w:ind w:left="167" w:right="167"/>
        <w:jc w:val="both"/>
      </w:pPr>
      <w:r w:rsidRPr="00957F8C">
        <w:rPr>
          <w:i/>
          <w:iCs/>
        </w:rPr>
        <w:t>                           T(a,T(b,c)) = T(T(a,b),c)</w:t>
      </w:r>
      <w:r w:rsidRPr="00957F8C">
        <w:t>                    (</w:t>
      </w:r>
      <w:r w:rsidRPr="00957F8C">
        <w:rPr>
          <w:i/>
          <w:iCs/>
        </w:rPr>
        <w:t>associativity</w:t>
      </w:r>
      <w:r w:rsidRPr="00957F8C">
        <w:t>).</w:t>
      </w:r>
    </w:p>
    <w:p w:rsidR="00957F8C" w:rsidRPr="00957F8C" w:rsidRDefault="00957F8C" w:rsidP="00957F8C">
      <w:pPr>
        <w:widowControl w:val="0"/>
        <w:autoSpaceDE w:val="0"/>
        <w:autoSpaceDN w:val="0"/>
        <w:spacing w:line="360" w:lineRule="auto"/>
        <w:ind w:left="167" w:right="167"/>
        <w:jc w:val="both"/>
      </w:pPr>
      <w:r w:rsidRPr="00957F8C">
        <w:t> </w:t>
      </w:r>
    </w:p>
    <w:p w:rsidR="00957F8C" w:rsidRPr="004C60E6" w:rsidRDefault="00957F8C" w:rsidP="00957F8C">
      <w:pPr>
        <w:widowControl w:val="0"/>
        <w:autoSpaceDE w:val="0"/>
        <w:autoSpaceDN w:val="0"/>
        <w:spacing w:line="360" w:lineRule="auto"/>
        <w:ind w:left="167" w:right="167"/>
        <w:jc w:val="both"/>
        <w:rPr>
          <w:u w:val="single"/>
        </w:rPr>
      </w:pPr>
      <w:r w:rsidRPr="004C60E6">
        <w:rPr>
          <w:bCs/>
          <w:u w:val="single"/>
        </w:rPr>
        <w:t>Fuzzy Set Membership Function</w:t>
      </w:r>
    </w:p>
    <w:p w:rsidR="00957F8C" w:rsidRPr="00957F8C" w:rsidRDefault="00957F8C" w:rsidP="00957F8C">
      <w:pPr>
        <w:widowControl w:val="0"/>
        <w:autoSpaceDE w:val="0"/>
        <w:autoSpaceDN w:val="0"/>
        <w:spacing w:line="360" w:lineRule="auto"/>
        <w:ind w:left="167" w:right="167"/>
        <w:jc w:val="both"/>
      </w:pPr>
      <w:r w:rsidRPr="00957F8C">
        <w:t xml:space="preserve">            Fungsi-fungsi keanggotaan </w:t>
      </w:r>
      <w:r w:rsidRPr="00957F8C">
        <w:rPr>
          <w:i/>
          <w:iCs/>
        </w:rPr>
        <w:t>fuzzy</w:t>
      </w:r>
      <w:r w:rsidRPr="00957F8C">
        <w:t xml:space="preserve"> terparameterisasi satu dimensi yang umum digunakan diantaranya adalah:</w:t>
      </w:r>
    </w:p>
    <w:p w:rsidR="00957F8C" w:rsidRPr="00957F8C" w:rsidRDefault="00957F8C" w:rsidP="00957F8C">
      <w:pPr>
        <w:widowControl w:val="0"/>
        <w:autoSpaceDE w:val="0"/>
        <w:autoSpaceDN w:val="0"/>
        <w:spacing w:line="360" w:lineRule="auto"/>
        <w:ind w:left="167" w:right="167"/>
        <w:jc w:val="both"/>
      </w:pPr>
      <w:r w:rsidRPr="00957F8C">
        <w:t>1.      Fungsi keanggotaan segitiga, disifati oleh parameter{</w:t>
      </w:r>
      <w:r w:rsidRPr="00957F8C">
        <w:rPr>
          <w:i/>
          <w:iCs/>
        </w:rPr>
        <w:t>a,b,c</w:t>
      </w:r>
      <w:r w:rsidRPr="00957F8C">
        <w:t>} yang didefinisikan sebagai berikut:</w:t>
      </w:r>
    </w:p>
    <w:p w:rsidR="00957F8C" w:rsidRPr="00957F8C" w:rsidRDefault="00957F8C" w:rsidP="00957F8C">
      <w:pPr>
        <w:widowControl w:val="0"/>
        <w:autoSpaceDE w:val="0"/>
        <w:autoSpaceDN w:val="0"/>
        <w:spacing w:line="360" w:lineRule="auto"/>
        <w:ind w:left="167" w:right="167"/>
        <w:jc w:val="right"/>
      </w:pPr>
      <w:r w:rsidRPr="00957F8C">
        <w:rPr>
          <w:noProof/>
          <w:vertAlign w:val="subscript"/>
        </w:rPr>
        <w:drawing>
          <wp:inline distT="0" distB="0" distL="0" distR="0">
            <wp:extent cx="2243455" cy="1116330"/>
            <wp:effectExtent l="19050" t="0" r="4445" b="0"/>
            <wp:docPr id="22" name="Picture 22" descr="D:\S2\semester 2\aplks kcrdsn buatan\tugas syafar\fuzzy_files\image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S2\semester 2\aplks kcrdsn buatan\tugas syafar\fuzzy_files\image032.gif"/>
                    <pic:cNvPicPr>
                      <a:picLocks noChangeAspect="1" noChangeArrowheads="1"/>
                    </pic:cNvPicPr>
                  </pic:nvPicPr>
                  <pic:blipFill>
                    <a:blip r:embed="rId32"/>
                    <a:srcRect/>
                    <a:stretch>
                      <a:fillRect/>
                    </a:stretch>
                  </pic:blipFill>
                  <pic:spPr bwMode="auto">
                    <a:xfrm>
                      <a:off x="0" y="0"/>
                      <a:ext cx="2243455" cy="1116330"/>
                    </a:xfrm>
                    <a:prstGeom prst="rect">
                      <a:avLst/>
                    </a:prstGeom>
                    <a:noFill/>
                    <a:ln w="9525">
                      <a:noFill/>
                      <a:miter lim="800000"/>
                      <a:headEnd/>
                      <a:tailEnd/>
                    </a:ln>
                  </pic:spPr>
                </pic:pic>
              </a:graphicData>
            </a:graphic>
          </wp:inline>
        </w:drawing>
      </w:r>
      <w:r w:rsidRPr="00957F8C">
        <w:t>                                         (4)</w:t>
      </w:r>
    </w:p>
    <w:p w:rsidR="00957F8C" w:rsidRPr="00957F8C" w:rsidRDefault="00957F8C" w:rsidP="00957F8C">
      <w:pPr>
        <w:widowControl w:val="0"/>
        <w:autoSpaceDE w:val="0"/>
        <w:autoSpaceDN w:val="0"/>
        <w:spacing w:line="360" w:lineRule="auto"/>
        <w:ind w:left="167" w:right="167"/>
        <w:jc w:val="both"/>
      </w:pPr>
      <w:r w:rsidRPr="00957F8C">
        <w:t>bentuk yang lain dari persamaan di atas adalah</w:t>
      </w:r>
    </w:p>
    <w:p w:rsidR="00957F8C" w:rsidRPr="00957F8C" w:rsidRDefault="00957F8C" w:rsidP="00957F8C">
      <w:pPr>
        <w:widowControl w:val="0"/>
        <w:autoSpaceDE w:val="0"/>
        <w:autoSpaceDN w:val="0"/>
        <w:spacing w:line="360" w:lineRule="auto"/>
        <w:ind w:left="167" w:right="167"/>
        <w:jc w:val="right"/>
      </w:pPr>
      <w:r w:rsidRPr="00957F8C">
        <w:rPr>
          <w:noProof/>
          <w:vertAlign w:val="subscript"/>
        </w:rPr>
        <w:drawing>
          <wp:inline distT="0" distB="0" distL="0" distR="0">
            <wp:extent cx="2891790" cy="457200"/>
            <wp:effectExtent l="0" t="0" r="3810" b="0"/>
            <wp:docPr id="23" name="Picture 23" descr="D:\S2\semester 2\aplks kcrdsn buatan\tugas syafar\fuzzy_files\image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S2\semester 2\aplks kcrdsn buatan\tugas syafar\fuzzy_files\image034.gif"/>
                    <pic:cNvPicPr>
                      <a:picLocks noChangeAspect="1" noChangeArrowheads="1"/>
                    </pic:cNvPicPr>
                  </pic:nvPicPr>
                  <pic:blipFill>
                    <a:blip r:embed="rId33"/>
                    <a:srcRect/>
                    <a:stretch>
                      <a:fillRect/>
                    </a:stretch>
                  </pic:blipFill>
                  <pic:spPr bwMode="auto">
                    <a:xfrm>
                      <a:off x="0" y="0"/>
                      <a:ext cx="2891790" cy="457200"/>
                    </a:xfrm>
                    <a:prstGeom prst="rect">
                      <a:avLst/>
                    </a:prstGeom>
                    <a:noFill/>
                    <a:ln w="9525">
                      <a:noFill/>
                      <a:miter lim="800000"/>
                      <a:headEnd/>
                      <a:tailEnd/>
                    </a:ln>
                  </pic:spPr>
                </pic:pic>
              </a:graphicData>
            </a:graphic>
          </wp:inline>
        </w:drawing>
      </w:r>
      <w:r w:rsidRPr="00957F8C">
        <w:t>                           (5)</w:t>
      </w:r>
    </w:p>
    <w:p w:rsidR="00957F8C" w:rsidRPr="00957F8C" w:rsidRDefault="00957F8C" w:rsidP="00957F8C">
      <w:pPr>
        <w:widowControl w:val="0"/>
        <w:autoSpaceDE w:val="0"/>
        <w:autoSpaceDN w:val="0"/>
        <w:spacing w:line="360" w:lineRule="auto"/>
        <w:ind w:left="167" w:right="167"/>
        <w:jc w:val="both"/>
      </w:pPr>
      <w:r w:rsidRPr="00957F8C">
        <w:t>parameter {</w:t>
      </w:r>
      <w:r w:rsidRPr="00957F8C">
        <w:rPr>
          <w:i/>
          <w:iCs/>
        </w:rPr>
        <w:t>a</w:t>
      </w:r>
      <w:r w:rsidRPr="00957F8C">
        <w:t>,</w:t>
      </w:r>
      <w:r w:rsidRPr="00957F8C">
        <w:rPr>
          <w:i/>
          <w:iCs/>
        </w:rPr>
        <w:t>b</w:t>
      </w:r>
      <w:r w:rsidRPr="00957F8C">
        <w:t>,</w:t>
      </w:r>
      <w:r w:rsidRPr="00957F8C">
        <w:rPr>
          <w:i/>
          <w:iCs/>
        </w:rPr>
        <w:t>c</w:t>
      </w:r>
      <w:r w:rsidRPr="00957F8C">
        <w:t xml:space="preserve">} (dengan </w:t>
      </w:r>
      <w:r w:rsidRPr="00957F8C">
        <w:rPr>
          <w:i/>
          <w:iCs/>
        </w:rPr>
        <w:t>a</w:t>
      </w:r>
      <w:r w:rsidRPr="00957F8C">
        <w:t>&lt;</w:t>
      </w:r>
      <w:r w:rsidRPr="00957F8C">
        <w:rPr>
          <w:i/>
          <w:iCs/>
        </w:rPr>
        <w:t>b</w:t>
      </w:r>
      <w:r w:rsidRPr="00957F8C">
        <w:t>&lt;</w:t>
      </w:r>
      <w:r w:rsidRPr="00957F8C">
        <w:rPr>
          <w:i/>
          <w:iCs/>
        </w:rPr>
        <w:t>c</w:t>
      </w:r>
      <w:r w:rsidRPr="00957F8C">
        <w:t xml:space="preserve">) yang menentukan koordinat </w:t>
      </w:r>
      <w:r w:rsidRPr="00957F8C">
        <w:rPr>
          <w:i/>
          <w:iCs/>
        </w:rPr>
        <w:t>x</w:t>
      </w:r>
      <w:r w:rsidRPr="00957F8C">
        <w:t xml:space="preserve"> dari ketiga sudut segitiga tersebut, seperti terlihat pada Gambar 2(a).</w:t>
      </w:r>
    </w:p>
    <w:p w:rsidR="00957F8C" w:rsidRPr="00957F8C" w:rsidRDefault="00957F8C" w:rsidP="00957F8C">
      <w:pPr>
        <w:widowControl w:val="0"/>
        <w:autoSpaceDE w:val="0"/>
        <w:autoSpaceDN w:val="0"/>
        <w:spacing w:line="360" w:lineRule="auto"/>
        <w:ind w:left="167" w:right="167"/>
        <w:jc w:val="both"/>
      </w:pPr>
      <w:r w:rsidRPr="00957F8C">
        <w:t> </w:t>
      </w:r>
    </w:p>
    <w:p w:rsidR="00957F8C" w:rsidRPr="00957F8C" w:rsidRDefault="00957F8C" w:rsidP="00957F8C">
      <w:pPr>
        <w:widowControl w:val="0"/>
        <w:autoSpaceDE w:val="0"/>
        <w:autoSpaceDN w:val="0"/>
        <w:spacing w:line="360" w:lineRule="auto"/>
        <w:ind w:left="167" w:right="167"/>
        <w:jc w:val="both"/>
      </w:pPr>
      <w:r w:rsidRPr="00957F8C">
        <w:t>2.      Fungsi keanggotaan trapesium, disifati oleh parameter{</w:t>
      </w:r>
      <w:r w:rsidRPr="00957F8C">
        <w:rPr>
          <w:i/>
          <w:iCs/>
        </w:rPr>
        <w:t>a</w:t>
      </w:r>
      <w:r w:rsidRPr="00957F8C">
        <w:t>,</w:t>
      </w:r>
      <w:r w:rsidRPr="00957F8C">
        <w:rPr>
          <w:i/>
          <w:iCs/>
        </w:rPr>
        <w:t>b</w:t>
      </w:r>
      <w:r w:rsidRPr="00957F8C">
        <w:t>,</w:t>
      </w:r>
      <w:r w:rsidRPr="00957F8C">
        <w:rPr>
          <w:i/>
          <w:iCs/>
        </w:rPr>
        <w:t>c</w:t>
      </w:r>
      <w:r w:rsidRPr="00957F8C">
        <w:t>,</w:t>
      </w:r>
      <w:r w:rsidRPr="00957F8C">
        <w:rPr>
          <w:i/>
          <w:iCs/>
        </w:rPr>
        <w:t>d</w:t>
      </w:r>
      <w:r w:rsidRPr="00957F8C">
        <w:t>} yang didefinisikan sebagai berikut:</w:t>
      </w:r>
    </w:p>
    <w:p w:rsidR="00957F8C" w:rsidRPr="00957F8C" w:rsidRDefault="00957F8C" w:rsidP="00957F8C">
      <w:pPr>
        <w:widowControl w:val="0"/>
        <w:autoSpaceDE w:val="0"/>
        <w:autoSpaceDN w:val="0"/>
        <w:spacing w:line="360" w:lineRule="auto"/>
        <w:ind w:left="167" w:right="167"/>
        <w:jc w:val="right"/>
      </w:pPr>
      <w:r w:rsidRPr="00957F8C">
        <w:rPr>
          <w:noProof/>
          <w:vertAlign w:val="subscript"/>
        </w:rPr>
        <w:drawing>
          <wp:inline distT="0" distB="0" distL="0" distR="0">
            <wp:extent cx="2519680" cy="1297305"/>
            <wp:effectExtent l="19050" t="0" r="0" b="0"/>
            <wp:docPr id="24" name="Picture 24" descr="D:\S2\semester 2\aplks kcrdsn buatan\tugas syafar\fuzzy_files\image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S2\semester 2\aplks kcrdsn buatan\tugas syafar\fuzzy_files\image036.gif"/>
                    <pic:cNvPicPr>
                      <a:picLocks noChangeAspect="1" noChangeArrowheads="1"/>
                    </pic:cNvPicPr>
                  </pic:nvPicPr>
                  <pic:blipFill>
                    <a:blip r:embed="rId34"/>
                    <a:srcRect/>
                    <a:stretch>
                      <a:fillRect/>
                    </a:stretch>
                  </pic:blipFill>
                  <pic:spPr bwMode="auto">
                    <a:xfrm>
                      <a:off x="0" y="0"/>
                      <a:ext cx="2519680" cy="1297305"/>
                    </a:xfrm>
                    <a:prstGeom prst="rect">
                      <a:avLst/>
                    </a:prstGeom>
                    <a:noFill/>
                    <a:ln w="9525">
                      <a:noFill/>
                      <a:miter lim="800000"/>
                      <a:headEnd/>
                      <a:tailEnd/>
                    </a:ln>
                  </pic:spPr>
                </pic:pic>
              </a:graphicData>
            </a:graphic>
          </wp:inline>
        </w:drawing>
      </w:r>
      <w:r w:rsidRPr="00957F8C">
        <w:t>                          (6)</w:t>
      </w:r>
    </w:p>
    <w:p w:rsidR="00957F8C" w:rsidRPr="00957F8C" w:rsidRDefault="00957F8C" w:rsidP="00957F8C">
      <w:pPr>
        <w:widowControl w:val="0"/>
        <w:autoSpaceDE w:val="0"/>
        <w:autoSpaceDN w:val="0"/>
        <w:spacing w:line="360" w:lineRule="auto"/>
        <w:ind w:left="167" w:right="167"/>
        <w:jc w:val="both"/>
      </w:pPr>
      <w:r w:rsidRPr="00957F8C">
        <w:t> </w:t>
      </w:r>
    </w:p>
    <w:p w:rsidR="00957F8C" w:rsidRPr="00957F8C" w:rsidRDefault="00957F8C" w:rsidP="00957F8C">
      <w:pPr>
        <w:widowControl w:val="0"/>
        <w:autoSpaceDE w:val="0"/>
        <w:autoSpaceDN w:val="0"/>
        <w:spacing w:line="360" w:lineRule="auto"/>
        <w:ind w:left="167" w:right="167"/>
        <w:jc w:val="both"/>
      </w:pPr>
      <w:r w:rsidRPr="00957F8C">
        <w:t>parameter {</w:t>
      </w:r>
      <w:r w:rsidRPr="00957F8C">
        <w:rPr>
          <w:i/>
          <w:iCs/>
        </w:rPr>
        <w:t>a</w:t>
      </w:r>
      <w:r w:rsidRPr="00957F8C">
        <w:t>,</w:t>
      </w:r>
      <w:r w:rsidRPr="00957F8C">
        <w:rPr>
          <w:i/>
          <w:iCs/>
        </w:rPr>
        <w:t>b</w:t>
      </w:r>
      <w:r w:rsidRPr="00957F8C">
        <w:t>,</w:t>
      </w:r>
      <w:r w:rsidRPr="00957F8C">
        <w:rPr>
          <w:i/>
          <w:iCs/>
        </w:rPr>
        <w:t>c</w:t>
      </w:r>
      <w:r w:rsidRPr="00957F8C">
        <w:t>,</w:t>
      </w:r>
      <w:r w:rsidRPr="00957F8C">
        <w:rPr>
          <w:i/>
          <w:iCs/>
        </w:rPr>
        <w:t>d</w:t>
      </w:r>
      <w:r w:rsidRPr="00957F8C">
        <w:t xml:space="preserve">} (dengan </w:t>
      </w:r>
      <w:r w:rsidRPr="00957F8C">
        <w:rPr>
          <w:i/>
          <w:iCs/>
        </w:rPr>
        <w:t>a</w:t>
      </w:r>
      <w:r w:rsidRPr="00957F8C">
        <w:t>&lt;</w:t>
      </w:r>
      <w:r w:rsidRPr="00957F8C">
        <w:rPr>
          <w:i/>
          <w:iCs/>
        </w:rPr>
        <w:t>b</w:t>
      </w:r>
      <w:r w:rsidRPr="00957F8C">
        <w:t>&lt;</w:t>
      </w:r>
      <w:r w:rsidRPr="00957F8C">
        <w:rPr>
          <w:i/>
          <w:iCs/>
        </w:rPr>
        <w:t>c</w:t>
      </w:r>
      <w:r w:rsidRPr="00957F8C">
        <w:t>&lt;</w:t>
      </w:r>
      <w:r w:rsidRPr="00957F8C">
        <w:rPr>
          <w:i/>
          <w:iCs/>
        </w:rPr>
        <w:t>d</w:t>
      </w:r>
      <w:r w:rsidRPr="00957F8C">
        <w:t xml:space="preserve">) yang menentukan koordinat </w:t>
      </w:r>
      <w:r w:rsidRPr="00957F8C">
        <w:rPr>
          <w:i/>
          <w:iCs/>
        </w:rPr>
        <w:t>x</w:t>
      </w:r>
      <w:r w:rsidRPr="00957F8C">
        <w:t xml:space="preserve"> dari keempat sudut trapesium tersebut, seperti terlihat pada Gambar 2(b).</w:t>
      </w:r>
    </w:p>
    <w:p w:rsidR="00957F8C" w:rsidRPr="00957F8C" w:rsidRDefault="00957F8C" w:rsidP="00957F8C">
      <w:pPr>
        <w:widowControl w:val="0"/>
        <w:autoSpaceDE w:val="0"/>
        <w:autoSpaceDN w:val="0"/>
        <w:spacing w:line="360" w:lineRule="auto"/>
        <w:ind w:left="167" w:right="167"/>
        <w:jc w:val="both"/>
      </w:pPr>
      <w:r w:rsidRPr="00957F8C">
        <w:t> </w:t>
      </w:r>
    </w:p>
    <w:p w:rsidR="00957F8C" w:rsidRPr="00957F8C" w:rsidRDefault="00957F8C" w:rsidP="00957F8C">
      <w:pPr>
        <w:widowControl w:val="0"/>
        <w:autoSpaceDE w:val="0"/>
        <w:autoSpaceDN w:val="0"/>
        <w:spacing w:line="360" w:lineRule="auto"/>
        <w:ind w:left="167" w:right="167"/>
        <w:jc w:val="both"/>
      </w:pPr>
      <w:r w:rsidRPr="00957F8C">
        <w:t>3.      Fungsi keanggotaan Gaussian, disifati oleh parameter {</w:t>
      </w:r>
      <w:r w:rsidRPr="00957F8C">
        <w:rPr>
          <w:i/>
          <w:iCs/>
        </w:rPr>
        <w:t>c</w:t>
      </w:r>
      <w:r w:rsidRPr="00957F8C">
        <w:t>,</w:t>
      </w:r>
      <w:r w:rsidRPr="00957F8C">
        <w:rPr>
          <w:i/>
          <w:iCs/>
        </w:rPr>
        <w:t>s</w:t>
      </w:r>
      <w:r w:rsidRPr="00957F8C">
        <w:t>} yang didefinisikan sebagai berikut:</w:t>
      </w:r>
    </w:p>
    <w:p w:rsidR="00957F8C" w:rsidRPr="00957F8C" w:rsidRDefault="00957F8C" w:rsidP="00957F8C">
      <w:pPr>
        <w:widowControl w:val="0"/>
        <w:autoSpaceDE w:val="0"/>
        <w:autoSpaceDN w:val="0"/>
        <w:spacing w:line="360" w:lineRule="auto"/>
        <w:ind w:left="167" w:right="167"/>
        <w:jc w:val="right"/>
      </w:pPr>
      <w:r w:rsidRPr="00957F8C">
        <w:rPr>
          <w:noProof/>
          <w:vertAlign w:val="subscript"/>
        </w:rPr>
        <w:drawing>
          <wp:inline distT="0" distB="0" distL="0" distR="0">
            <wp:extent cx="1701165" cy="340360"/>
            <wp:effectExtent l="19050" t="0" r="0" b="0"/>
            <wp:docPr id="25" name="Picture 25" descr="D:\S2\semester 2\aplks kcrdsn buatan\tugas syafar\fuzzy_files\image0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S2\semester 2\aplks kcrdsn buatan\tugas syafar\fuzzy_files\image038.gif"/>
                    <pic:cNvPicPr>
                      <a:picLocks noChangeAspect="1" noChangeArrowheads="1"/>
                    </pic:cNvPicPr>
                  </pic:nvPicPr>
                  <pic:blipFill>
                    <a:blip r:embed="rId35"/>
                    <a:srcRect/>
                    <a:stretch>
                      <a:fillRect/>
                    </a:stretch>
                  </pic:blipFill>
                  <pic:spPr bwMode="auto">
                    <a:xfrm>
                      <a:off x="0" y="0"/>
                      <a:ext cx="1701165" cy="340360"/>
                    </a:xfrm>
                    <a:prstGeom prst="rect">
                      <a:avLst/>
                    </a:prstGeom>
                    <a:noFill/>
                    <a:ln w="9525">
                      <a:noFill/>
                      <a:miter lim="800000"/>
                      <a:headEnd/>
                      <a:tailEnd/>
                    </a:ln>
                  </pic:spPr>
                </pic:pic>
              </a:graphicData>
            </a:graphic>
          </wp:inline>
        </w:drawing>
      </w:r>
      <w:r w:rsidRPr="00957F8C">
        <w:t>                                       (7)</w:t>
      </w:r>
    </w:p>
    <w:p w:rsidR="00957F8C" w:rsidRPr="00957F8C" w:rsidRDefault="00957F8C" w:rsidP="00957F8C">
      <w:pPr>
        <w:widowControl w:val="0"/>
        <w:autoSpaceDE w:val="0"/>
        <w:autoSpaceDN w:val="0"/>
        <w:spacing w:line="360" w:lineRule="auto"/>
        <w:ind w:left="167" w:right="167"/>
        <w:jc w:val="right"/>
      </w:pPr>
      <w:r w:rsidRPr="00957F8C">
        <w:t> </w:t>
      </w:r>
    </w:p>
    <w:p w:rsidR="00957F8C" w:rsidRPr="00957F8C" w:rsidRDefault="00957F8C" w:rsidP="00957F8C">
      <w:pPr>
        <w:widowControl w:val="0"/>
        <w:autoSpaceDE w:val="0"/>
        <w:autoSpaceDN w:val="0"/>
        <w:spacing w:line="360" w:lineRule="auto"/>
        <w:ind w:left="167" w:right="167"/>
        <w:jc w:val="both"/>
      </w:pPr>
      <w:r w:rsidRPr="00957F8C">
        <w:t xml:space="preserve">Fungsi keanggotaan Gauss ditentukan oleh parameter </w:t>
      </w:r>
      <w:r w:rsidRPr="00957F8C">
        <w:rPr>
          <w:i/>
          <w:iCs/>
        </w:rPr>
        <w:t>c</w:t>
      </w:r>
      <w:r w:rsidRPr="00957F8C">
        <w:t xml:space="preserve"> dan </w:t>
      </w:r>
      <w:r w:rsidRPr="00957F8C">
        <w:rPr>
          <w:i/>
          <w:iCs/>
        </w:rPr>
        <w:t>s</w:t>
      </w:r>
      <w:r w:rsidRPr="00957F8C">
        <w:t xml:space="preserve"> yang menunjukan titik tengah dan lebar fungsi, s</w:t>
      </w:r>
      <w:r w:rsidR="004C60E6">
        <w:t>eperti terlihat pada Gambar 2.3 (c)</w:t>
      </w:r>
      <w:r w:rsidRPr="00957F8C">
        <w:t xml:space="preserve"> .</w:t>
      </w:r>
    </w:p>
    <w:p w:rsidR="00957F8C" w:rsidRPr="00957F8C" w:rsidRDefault="00957F8C" w:rsidP="00957F8C">
      <w:pPr>
        <w:pStyle w:val="NormalWeb"/>
        <w:widowControl w:val="0"/>
        <w:spacing w:before="0" w:beforeAutospacing="0" w:after="0" w:afterAutospacing="0" w:line="360" w:lineRule="auto"/>
        <w:ind w:left="167" w:right="167"/>
      </w:pPr>
      <w:r w:rsidRPr="00957F8C">
        <w:t> </w:t>
      </w:r>
    </w:p>
    <w:p w:rsidR="00957F8C" w:rsidRPr="00957F8C" w:rsidRDefault="00957F8C" w:rsidP="00957F8C">
      <w:pPr>
        <w:pStyle w:val="NormalWeb"/>
        <w:widowControl w:val="0"/>
        <w:spacing w:before="0" w:beforeAutospacing="0" w:after="0" w:afterAutospacing="0" w:line="360" w:lineRule="auto"/>
        <w:ind w:left="167" w:right="167"/>
      </w:pPr>
      <w:r w:rsidRPr="00957F8C">
        <w:rPr>
          <w:rFonts w:eastAsia="MS Mincho" w:hAnsi="MS Mincho"/>
        </w:rPr>
        <w:t xml:space="preserve">　</w:t>
      </w:r>
    </w:p>
    <w:p w:rsidR="00957F8C" w:rsidRPr="00957F8C" w:rsidRDefault="00957F8C" w:rsidP="00957F8C">
      <w:pPr>
        <w:widowControl w:val="0"/>
        <w:autoSpaceDE w:val="0"/>
        <w:autoSpaceDN w:val="0"/>
        <w:spacing w:line="360" w:lineRule="auto"/>
        <w:ind w:left="167" w:right="167"/>
        <w:jc w:val="center"/>
      </w:pPr>
      <w:r w:rsidRPr="00957F8C">
        <w:rPr>
          <w:noProof/>
        </w:rPr>
        <w:drawing>
          <wp:inline distT="0" distB="0" distL="0" distR="0">
            <wp:extent cx="3870325" cy="3359785"/>
            <wp:effectExtent l="19050" t="0" r="0" b="0"/>
            <wp:docPr id="26" name="Picture 26" descr="D:\S2\semester 2\aplks kcrdsn buatan\tugas syafar\fuzzy_files\mf_fuzz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S2\semester 2\aplks kcrdsn buatan\tugas syafar\fuzzy_files\mf_fuzz2.gif"/>
                    <pic:cNvPicPr>
                      <a:picLocks noChangeAspect="1" noChangeArrowheads="1"/>
                    </pic:cNvPicPr>
                  </pic:nvPicPr>
                  <pic:blipFill>
                    <a:blip r:embed="rId36"/>
                    <a:srcRect/>
                    <a:stretch>
                      <a:fillRect/>
                    </a:stretch>
                  </pic:blipFill>
                  <pic:spPr bwMode="auto">
                    <a:xfrm>
                      <a:off x="0" y="0"/>
                      <a:ext cx="3870325" cy="3359785"/>
                    </a:xfrm>
                    <a:prstGeom prst="rect">
                      <a:avLst/>
                    </a:prstGeom>
                    <a:noFill/>
                    <a:ln w="9525">
                      <a:noFill/>
                      <a:miter lim="800000"/>
                      <a:headEnd/>
                      <a:tailEnd/>
                    </a:ln>
                  </pic:spPr>
                </pic:pic>
              </a:graphicData>
            </a:graphic>
          </wp:inline>
        </w:drawing>
      </w:r>
    </w:p>
    <w:p w:rsidR="00957F8C" w:rsidRPr="00957F8C" w:rsidRDefault="00957F8C" w:rsidP="00957F8C">
      <w:pPr>
        <w:widowControl w:val="0"/>
        <w:autoSpaceDE w:val="0"/>
        <w:autoSpaceDN w:val="0"/>
        <w:spacing w:line="360" w:lineRule="auto"/>
        <w:ind w:left="167" w:right="167"/>
        <w:jc w:val="both"/>
      </w:pPr>
      <w:r w:rsidRPr="00957F8C">
        <w:rPr>
          <w:rFonts w:eastAsia="MS Mincho" w:hAnsi="MS Mincho"/>
        </w:rPr>
        <w:t xml:space="preserve">　</w:t>
      </w:r>
    </w:p>
    <w:p w:rsidR="00957F8C" w:rsidRPr="004C60E6" w:rsidRDefault="00957F8C" w:rsidP="00957F8C">
      <w:pPr>
        <w:pStyle w:val="BodyText"/>
        <w:widowControl w:val="0"/>
        <w:spacing w:line="360" w:lineRule="auto"/>
        <w:ind w:left="167" w:right="167"/>
        <w:jc w:val="center"/>
        <w:rPr>
          <w:b/>
          <w:sz w:val="22"/>
          <w:szCs w:val="22"/>
        </w:rPr>
      </w:pPr>
      <w:r w:rsidRPr="004C60E6">
        <w:rPr>
          <w:b/>
          <w:sz w:val="22"/>
          <w:szCs w:val="22"/>
        </w:rPr>
        <w:t>Gambar 2.</w:t>
      </w:r>
      <w:r w:rsidR="004C60E6" w:rsidRPr="004C60E6">
        <w:rPr>
          <w:b/>
          <w:sz w:val="22"/>
          <w:szCs w:val="22"/>
        </w:rPr>
        <w:t>3.</w:t>
      </w:r>
      <w:r w:rsidRPr="004C60E6">
        <w:rPr>
          <w:b/>
          <w:sz w:val="22"/>
          <w:szCs w:val="22"/>
        </w:rPr>
        <w:t xml:space="preserve"> Kurva fungsi keanggotaan, (a).segitiga(</w:t>
      </w:r>
      <w:r w:rsidRPr="004C60E6">
        <w:rPr>
          <w:b/>
          <w:i/>
          <w:iCs/>
          <w:sz w:val="22"/>
          <w:szCs w:val="22"/>
        </w:rPr>
        <w:t>x</w:t>
      </w:r>
      <w:r w:rsidRPr="004C60E6">
        <w:rPr>
          <w:b/>
          <w:sz w:val="22"/>
          <w:szCs w:val="22"/>
        </w:rPr>
        <w:t>;20,50.80), (b).trapesium (</w:t>
      </w:r>
      <w:r w:rsidRPr="004C60E6">
        <w:rPr>
          <w:b/>
          <w:i/>
          <w:iCs/>
          <w:sz w:val="22"/>
          <w:szCs w:val="22"/>
        </w:rPr>
        <w:t>x</w:t>
      </w:r>
      <w:r w:rsidRPr="004C60E6">
        <w:rPr>
          <w:b/>
          <w:sz w:val="22"/>
          <w:szCs w:val="22"/>
        </w:rPr>
        <w:t>;10,30,70,90), (c).gaussian(</w:t>
      </w:r>
      <w:r w:rsidRPr="004C60E6">
        <w:rPr>
          <w:b/>
          <w:i/>
          <w:iCs/>
          <w:sz w:val="22"/>
          <w:szCs w:val="22"/>
        </w:rPr>
        <w:t>x</w:t>
      </w:r>
      <w:r w:rsidRPr="004C60E6">
        <w:rPr>
          <w:b/>
          <w:sz w:val="22"/>
          <w:szCs w:val="22"/>
        </w:rPr>
        <w:t>;50,15), (d).bell(</w:t>
      </w:r>
      <w:r w:rsidRPr="004C60E6">
        <w:rPr>
          <w:b/>
          <w:i/>
          <w:iCs/>
          <w:sz w:val="22"/>
          <w:szCs w:val="22"/>
        </w:rPr>
        <w:t>x</w:t>
      </w:r>
      <w:r w:rsidRPr="004C60E6">
        <w:rPr>
          <w:b/>
          <w:sz w:val="22"/>
          <w:szCs w:val="22"/>
        </w:rPr>
        <w:t>;10,2,50), (e).sigmoid (</w:t>
      </w:r>
      <w:r w:rsidRPr="004C60E6">
        <w:rPr>
          <w:b/>
          <w:i/>
          <w:iCs/>
          <w:sz w:val="22"/>
          <w:szCs w:val="22"/>
        </w:rPr>
        <w:t>x</w:t>
      </w:r>
      <w:r w:rsidRPr="004C60E6">
        <w:rPr>
          <w:b/>
          <w:sz w:val="22"/>
          <w:szCs w:val="22"/>
        </w:rPr>
        <w:t>;0.2,50) dan (f).sigmoid(</w:t>
      </w:r>
      <w:r w:rsidRPr="004C60E6">
        <w:rPr>
          <w:b/>
          <w:i/>
          <w:iCs/>
          <w:sz w:val="22"/>
          <w:szCs w:val="22"/>
        </w:rPr>
        <w:t>x</w:t>
      </w:r>
      <w:r w:rsidRPr="004C60E6">
        <w:rPr>
          <w:b/>
          <w:sz w:val="22"/>
          <w:szCs w:val="22"/>
        </w:rPr>
        <w:t>;-0.2,50).</w:t>
      </w:r>
    </w:p>
    <w:p w:rsidR="00957F8C" w:rsidRPr="00957F8C" w:rsidRDefault="00957F8C" w:rsidP="00957F8C">
      <w:pPr>
        <w:widowControl w:val="0"/>
        <w:autoSpaceDE w:val="0"/>
        <w:autoSpaceDN w:val="0"/>
        <w:spacing w:line="360" w:lineRule="auto"/>
        <w:ind w:left="167" w:right="167"/>
        <w:jc w:val="both"/>
      </w:pPr>
      <w:r w:rsidRPr="00957F8C">
        <w:t> </w:t>
      </w:r>
    </w:p>
    <w:p w:rsidR="00957F8C" w:rsidRPr="00957F8C" w:rsidRDefault="00957F8C" w:rsidP="00957F8C">
      <w:pPr>
        <w:widowControl w:val="0"/>
        <w:autoSpaceDE w:val="0"/>
        <w:autoSpaceDN w:val="0"/>
        <w:spacing w:line="360" w:lineRule="auto"/>
        <w:ind w:left="167" w:right="167"/>
        <w:jc w:val="both"/>
      </w:pPr>
      <w:r w:rsidRPr="00957F8C">
        <w:t> </w:t>
      </w:r>
    </w:p>
    <w:p w:rsidR="00957F8C" w:rsidRPr="00957F8C" w:rsidRDefault="00957F8C" w:rsidP="00957F8C">
      <w:pPr>
        <w:widowControl w:val="0"/>
        <w:autoSpaceDE w:val="0"/>
        <w:autoSpaceDN w:val="0"/>
        <w:spacing w:line="360" w:lineRule="auto"/>
        <w:ind w:left="167" w:right="167"/>
        <w:jc w:val="both"/>
      </w:pPr>
      <w:r w:rsidRPr="00957F8C">
        <w:t xml:space="preserve">4.      Fungsi keanggotaan </w:t>
      </w:r>
      <w:r w:rsidRPr="00957F8C">
        <w:rPr>
          <w:i/>
          <w:iCs/>
        </w:rPr>
        <w:t>generalized bell</w:t>
      </w:r>
      <w:r w:rsidRPr="00957F8C">
        <w:t>, disifati oleh parameter {</w:t>
      </w:r>
      <w:r w:rsidRPr="00957F8C">
        <w:rPr>
          <w:i/>
          <w:iCs/>
        </w:rPr>
        <w:t>a</w:t>
      </w:r>
      <w:r w:rsidRPr="00957F8C">
        <w:t>,</w:t>
      </w:r>
      <w:r w:rsidRPr="00957F8C">
        <w:rPr>
          <w:i/>
          <w:iCs/>
        </w:rPr>
        <w:t>b</w:t>
      </w:r>
      <w:r w:rsidRPr="00957F8C">
        <w:t>,</w:t>
      </w:r>
      <w:r w:rsidRPr="00957F8C">
        <w:rPr>
          <w:i/>
          <w:iCs/>
        </w:rPr>
        <w:t>c</w:t>
      </w:r>
      <w:r w:rsidRPr="00957F8C">
        <w:t>} yang didefinisikan sebagai berikut:</w:t>
      </w:r>
    </w:p>
    <w:p w:rsidR="00957F8C" w:rsidRPr="00957F8C" w:rsidRDefault="00957F8C" w:rsidP="00957F8C">
      <w:pPr>
        <w:widowControl w:val="0"/>
        <w:autoSpaceDE w:val="0"/>
        <w:autoSpaceDN w:val="0"/>
        <w:spacing w:line="360" w:lineRule="auto"/>
        <w:ind w:left="167" w:right="167"/>
        <w:jc w:val="right"/>
      </w:pPr>
      <w:r w:rsidRPr="00957F8C">
        <w:rPr>
          <w:noProof/>
          <w:vertAlign w:val="subscript"/>
        </w:rPr>
        <w:drawing>
          <wp:inline distT="0" distB="0" distL="0" distR="0">
            <wp:extent cx="1711960" cy="659130"/>
            <wp:effectExtent l="19050" t="0" r="2540" b="0"/>
            <wp:docPr id="27" name="Picture 27" descr="D:\S2\semester 2\aplks kcrdsn buatan\tugas syafar\fuzzy_files\image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S2\semester 2\aplks kcrdsn buatan\tugas syafar\fuzzy_files\image040.gif"/>
                    <pic:cNvPicPr>
                      <a:picLocks noChangeAspect="1" noChangeArrowheads="1"/>
                    </pic:cNvPicPr>
                  </pic:nvPicPr>
                  <pic:blipFill>
                    <a:blip r:embed="rId37"/>
                    <a:srcRect/>
                    <a:stretch>
                      <a:fillRect/>
                    </a:stretch>
                  </pic:blipFill>
                  <pic:spPr bwMode="auto">
                    <a:xfrm>
                      <a:off x="0" y="0"/>
                      <a:ext cx="1711960" cy="659130"/>
                    </a:xfrm>
                    <a:prstGeom prst="rect">
                      <a:avLst/>
                    </a:prstGeom>
                    <a:noFill/>
                    <a:ln w="9525">
                      <a:noFill/>
                      <a:miter lim="800000"/>
                      <a:headEnd/>
                      <a:tailEnd/>
                    </a:ln>
                  </pic:spPr>
                </pic:pic>
              </a:graphicData>
            </a:graphic>
          </wp:inline>
        </w:drawing>
      </w:r>
      <w:r w:rsidRPr="00957F8C">
        <w:t>                                      (8)</w:t>
      </w:r>
    </w:p>
    <w:p w:rsidR="00957F8C" w:rsidRPr="00957F8C" w:rsidRDefault="00957F8C" w:rsidP="00957F8C">
      <w:pPr>
        <w:widowControl w:val="0"/>
        <w:autoSpaceDE w:val="0"/>
        <w:autoSpaceDN w:val="0"/>
        <w:spacing w:line="360" w:lineRule="auto"/>
        <w:ind w:left="167" w:right="167"/>
        <w:jc w:val="both"/>
      </w:pPr>
      <w:r w:rsidRPr="00957F8C">
        <w:t>parameter</w:t>
      </w:r>
      <w:r w:rsidRPr="00957F8C">
        <w:rPr>
          <w:i/>
          <w:iCs/>
        </w:rPr>
        <w:t>b</w:t>
      </w:r>
      <w:r w:rsidRPr="00957F8C">
        <w:t xml:space="preserve"> selalu positif, supaya kurva menghadap kebawah, seperti terlihat pada Gambar 2(d).</w:t>
      </w:r>
    </w:p>
    <w:p w:rsidR="00957F8C" w:rsidRPr="00957F8C" w:rsidRDefault="00957F8C" w:rsidP="00957F8C">
      <w:pPr>
        <w:widowControl w:val="0"/>
        <w:autoSpaceDE w:val="0"/>
        <w:autoSpaceDN w:val="0"/>
        <w:spacing w:line="360" w:lineRule="auto"/>
        <w:ind w:left="167" w:right="167"/>
        <w:jc w:val="both"/>
      </w:pPr>
      <w:r w:rsidRPr="00957F8C">
        <w:t> </w:t>
      </w:r>
    </w:p>
    <w:p w:rsidR="00957F8C" w:rsidRPr="00957F8C" w:rsidRDefault="00957F8C" w:rsidP="00957F8C">
      <w:pPr>
        <w:widowControl w:val="0"/>
        <w:autoSpaceDE w:val="0"/>
        <w:autoSpaceDN w:val="0"/>
        <w:spacing w:line="360" w:lineRule="auto"/>
        <w:ind w:left="167" w:right="167"/>
        <w:jc w:val="both"/>
      </w:pPr>
      <w:r w:rsidRPr="00957F8C">
        <w:t>5.      Fungsi keanggotaan sigmoid, disifati oleh parameter {</w:t>
      </w:r>
      <w:r w:rsidRPr="00957F8C">
        <w:rPr>
          <w:i/>
          <w:iCs/>
        </w:rPr>
        <w:t>a</w:t>
      </w:r>
      <w:r w:rsidRPr="00957F8C">
        <w:t>,</w:t>
      </w:r>
      <w:r w:rsidRPr="00957F8C">
        <w:rPr>
          <w:i/>
          <w:iCs/>
        </w:rPr>
        <w:t>c</w:t>
      </w:r>
      <w:r w:rsidRPr="00957F8C">
        <w:t>} yang didefinisikan sebagai berikut:</w:t>
      </w:r>
    </w:p>
    <w:p w:rsidR="00957F8C" w:rsidRPr="00957F8C" w:rsidRDefault="00957F8C" w:rsidP="00957F8C">
      <w:pPr>
        <w:widowControl w:val="0"/>
        <w:autoSpaceDE w:val="0"/>
        <w:autoSpaceDN w:val="0"/>
        <w:spacing w:line="360" w:lineRule="auto"/>
        <w:ind w:left="167" w:right="167"/>
        <w:jc w:val="right"/>
      </w:pPr>
      <w:r w:rsidRPr="00957F8C">
        <w:rPr>
          <w:noProof/>
          <w:vertAlign w:val="subscript"/>
        </w:rPr>
        <w:drawing>
          <wp:inline distT="0" distB="0" distL="0" distR="0">
            <wp:extent cx="1945640" cy="414655"/>
            <wp:effectExtent l="0" t="0" r="0" b="0"/>
            <wp:docPr id="28" name="Picture 28" descr="D:\S2\semester 2\aplks kcrdsn buatan\tugas syafar\fuzzy_files\image0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S2\semester 2\aplks kcrdsn buatan\tugas syafar\fuzzy_files\image042.gif"/>
                    <pic:cNvPicPr>
                      <a:picLocks noChangeAspect="1" noChangeArrowheads="1"/>
                    </pic:cNvPicPr>
                  </pic:nvPicPr>
                  <pic:blipFill>
                    <a:blip r:embed="rId38"/>
                    <a:srcRect/>
                    <a:stretch>
                      <a:fillRect/>
                    </a:stretch>
                  </pic:blipFill>
                  <pic:spPr bwMode="auto">
                    <a:xfrm>
                      <a:off x="0" y="0"/>
                      <a:ext cx="1945640" cy="414655"/>
                    </a:xfrm>
                    <a:prstGeom prst="rect">
                      <a:avLst/>
                    </a:prstGeom>
                    <a:noFill/>
                    <a:ln w="9525">
                      <a:noFill/>
                      <a:miter lim="800000"/>
                      <a:headEnd/>
                      <a:tailEnd/>
                    </a:ln>
                  </pic:spPr>
                </pic:pic>
              </a:graphicData>
            </a:graphic>
          </wp:inline>
        </w:drawing>
      </w:r>
      <w:r w:rsidRPr="00957F8C">
        <w:t>                                 (9)</w:t>
      </w:r>
    </w:p>
    <w:p w:rsidR="00957F8C" w:rsidRPr="00957F8C" w:rsidRDefault="00957F8C" w:rsidP="00957F8C">
      <w:pPr>
        <w:widowControl w:val="0"/>
        <w:autoSpaceDE w:val="0"/>
        <w:autoSpaceDN w:val="0"/>
        <w:spacing w:line="360" w:lineRule="auto"/>
        <w:ind w:left="167" w:right="167"/>
        <w:jc w:val="both"/>
      </w:pPr>
      <w:r w:rsidRPr="00957F8C">
        <w:t>parameter</w:t>
      </w:r>
      <w:r w:rsidRPr="00957F8C">
        <w:rPr>
          <w:i/>
          <w:iCs/>
        </w:rPr>
        <w:t>a</w:t>
      </w:r>
      <w:r w:rsidRPr="00957F8C">
        <w:t xml:space="preserve"> digunakan untuk menentukan kemiringan kurva pada saat </w:t>
      </w:r>
      <w:r w:rsidRPr="00957F8C">
        <w:rPr>
          <w:i/>
          <w:iCs/>
        </w:rPr>
        <w:t>x</w:t>
      </w:r>
      <w:r w:rsidRPr="00957F8C">
        <w:t xml:space="preserve"> = </w:t>
      </w:r>
      <w:r w:rsidRPr="00957F8C">
        <w:rPr>
          <w:i/>
          <w:iCs/>
        </w:rPr>
        <w:t>c</w:t>
      </w:r>
      <w:r w:rsidRPr="00957F8C">
        <w:t xml:space="preserve">. Polaritas dari </w:t>
      </w:r>
      <w:r w:rsidRPr="00957F8C">
        <w:rPr>
          <w:i/>
          <w:iCs/>
        </w:rPr>
        <w:t>a</w:t>
      </w:r>
      <w:r w:rsidRPr="00957F8C">
        <w:t xml:space="preserve"> akan menentukan kurva itu kanan atau kiri terbuka, seperti terlihat pada Gambar 2.(d) dan 2.(e).</w:t>
      </w:r>
    </w:p>
    <w:p w:rsidR="00957F8C" w:rsidRPr="00957F8C" w:rsidRDefault="00957F8C" w:rsidP="00957F8C">
      <w:pPr>
        <w:pStyle w:val="BodyText"/>
        <w:widowControl w:val="0"/>
        <w:spacing w:line="360" w:lineRule="auto"/>
        <w:ind w:left="167" w:right="167"/>
        <w:rPr>
          <w:szCs w:val="24"/>
        </w:rPr>
      </w:pPr>
      <w:r w:rsidRPr="00957F8C">
        <w:rPr>
          <w:szCs w:val="24"/>
        </w:rPr>
        <w:t> </w:t>
      </w:r>
    </w:p>
    <w:p w:rsidR="00957F8C" w:rsidRPr="004C60E6" w:rsidRDefault="00957F8C" w:rsidP="00957F8C">
      <w:pPr>
        <w:pStyle w:val="BodyText"/>
        <w:widowControl w:val="0"/>
        <w:spacing w:line="360" w:lineRule="auto"/>
        <w:ind w:left="167" w:right="167"/>
        <w:rPr>
          <w:szCs w:val="24"/>
          <w:u w:val="single"/>
        </w:rPr>
      </w:pPr>
      <w:r w:rsidRPr="004C60E6">
        <w:rPr>
          <w:bCs/>
          <w:szCs w:val="24"/>
          <w:u w:val="single"/>
        </w:rPr>
        <w:t>Fuzzy IF-Then Rule</w:t>
      </w:r>
    </w:p>
    <w:p w:rsidR="00957F8C" w:rsidRPr="00957F8C" w:rsidRDefault="00957F8C" w:rsidP="00957F8C">
      <w:pPr>
        <w:pStyle w:val="BodyText"/>
        <w:widowControl w:val="0"/>
        <w:spacing w:line="360" w:lineRule="auto"/>
        <w:ind w:left="167" w:right="167"/>
        <w:rPr>
          <w:szCs w:val="24"/>
        </w:rPr>
      </w:pPr>
      <w:r w:rsidRPr="00957F8C">
        <w:rPr>
          <w:b/>
          <w:bCs/>
          <w:szCs w:val="24"/>
        </w:rPr>
        <w:t xml:space="preserve">            </w:t>
      </w:r>
      <w:r w:rsidRPr="00957F8C">
        <w:rPr>
          <w:szCs w:val="24"/>
        </w:rPr>
        <w:t xml:space="preserve">Kaidah </w:t>
      </w:r>
      <w:r w:rsidRPr="00957F8C">
        <w:rPr>
          <w:i/>
          <w:iCs/>
          <w:szCs w:val="24"/>
        </w:rPr>
        <w:t>fuzzy If-Then</w:t>
      </w:r>
      <w:r w:rsidRPr="00957F8C">
        <w:rPr>
          <w:szCs w:val="24"/>
        </w:rPr>
        <w:t xml:space="preserve"> (dikenal juga sebagai kaidah </w:t>
      </w:r>
      <w:r w:rsidRPr="00957F8C">
        <w:rPr>
          <w:i/>
          <w:iCs/>
          <w:szCs w:val="24"/>
        </w:rPr>
        <w:t>fuzzy</w:t>
      </w:r>
      <w:r w:rsidRPr="00957F8C">
        <w:rPr>
          <w:szCs w:val="24"/>
        </w:rPr>
        <w:t xml:space="preserve">, implikasi </w:t>
      </w:r>
      <w:r w:rsidRPr="00957F8C">
        <w:rPr>
          <w:i/>
          <w:iCs/>
          <w:szCs w:val="24"/>
        </w:rPr>
        <w:t>fuzzy</w:t>
      </w:r>
      <w:r w:rsidRPr="00957F8C">
        <w:rPr>
          <w:szCs w:val="24"/>
        </w:rPr>
        <w:t xml:space="preserve"> atau pernyataan kondisi </w:t>
      </w:r>
      <w:r w:rsidRPr="00957F8C">
        <w:rPr>
          <w:i/>
          <w:iCs/>
          <w:szCs w:val="24"/>
        </w:rPr>
        <w:t>fuzzy</w:t>
      </w:r>
      <w:r w:rsidRPr="00957F8C">
        <w:rPr>
          <w:szCs w:val="24"/>
        </w:rPr>
        <w:t>) diasumsikan berbentuk:</w:t>
      </w:r>
    </w:p>
    <w:p w:rsidR="00957F8C" w:rsidRPr="00957F8C" w:rsidRDefault="00957F8C" w:rsidP="00957F8C">
      <w:pPr>
        <w:pStyle w:val="BodyText"/>
        <w:widowControl w:val="0"/>
        <w:spacing w:line="360" w:lineRule="auto"/>
        <w:ind w:left="167" w:right="167"/>
        <w:rPr>
          <w:szCs w:val="24"/>
        </w:rPr>
      </w:pPr>
      <w:r w:rsidRPr="00957F8C">
        <w:rPr>
          <w:szCs w:val="24"/>
        </w:rPr>
        <w:t> </w:t>
      </w:r>
    </w:p>
    <w:p w:rsidR="00957F8C" w:rsidRPr="00957F8C" w:rsidRDefault="00957F8C" w:rsidP="00957F8C">
      <w:pPr>
        <w:pStyle w:val="BodyText"/>
        <w:widowControl w:val="0"/>
        <w:spacing w:line="360" w:lineRule="auto"/>
        <w:ind w:left="167" w:right="167"/>
        <w:jc w:val="right"/>
        <w:rPr>
          <w:szCs w:val="24"/>
        </w:rPr>
      </w:pPr>
      <w:r w:rsidRPr="00957F8C">
        <w:rPr>
          <w:szCs w:val="24"/>
        </w:rPr>
        <w:t xml:space="preserve">Jika </w:t>
      </w:r>
      <w:r w:rsidRPr="00957F8C">
        <w:rPr>
          <w:i/>
          <w:iCs/>
          <w:szCs w:val="24"/>
        </w:rPr>
        <w:t>x</w:t>
      </w:r>
      <w:r w:rsidRPr="00957F8C">
        <w:rPr>
          <w:szCs w:val="24"/>
        </w:rPr>
        <w:t xml:space="preserve"> adalah </w:t>
      </w:r>
      <w:r w:rsidRPr="00957F8C">
        <w:rPr>
          <w:i/>
          <w:iCs/>
          <w:szCs w:val="24"/>
        </w:rPr>
        <w:t>A</w:t>
      </w:r>
      <w:r w:rsidRPr="00957F8C">
        <w:rPr>
          <w:szCs w:val="24"/>
        </w:rPr>
        <w:t xml:space="preserve"> maka </w:t>
      </w:r>
      <w:r w:rsidRPr="00957F8C">
        <w:rPr>
          <w:i/>
          <w:iCs/>
          <w:szCs w:val="24"/>
        </w:rPr>
        <w:t>y</w:t>
      </w:r>
      <w:r w:rsidRPr="00957F8C">
        <w:rPr>
          <w:szCs w:val="24"/>
        </w:rPr>
        <w:t xml:space="preserve"> adalah </w:t>
      </w:r>
      <w:r w:rsidRPr="00957F8C">
        <w:rPr>
          <w:i/>
          <w:iCs/>
          <w:szCs w:val="24"/>
        </w:rPr>
        <w:t>B</w:t>
      </w:r>
      <w:r w:rsidRPr="00957F8C">
        <w:rPr>
          <w:szCs w:val="24"/>
        </w:rPr>
        <w:t>                                       (10)</w:t>
      </w:r>
    </w:p>
    <w:p w:rsidR="00957F8C" w:rsidRPr="00957F8C" w:rsidRDefault="00957F8C" w:rsidP="00957F8C">
      <w:pPr>
        <w:pStyle w:val="BodyText"/>
        <w:widowControl w:val="0"/>
        <w:spacing w:line="360" w:lineRule="auto"/>
        <w:ind w:left="167" w:right="167"/>
        <w:rPr>
          <w:szCs w:val="24"/>
        </w:rPr>
      </w:pPr>
      <w:r w:rsidRPr="00957F8C">
        <w:rPr>
          <w:szCs w:val="24"/>
        </w:rPr>
        <w:t> </w:t>
      </w:r>
    </w:p>
    <w:p w:rsidR="00957F8C" w:rsidRPr="00957F8C" w:rsidRDefault="00957F8C" w:rsidP="00957F8C">
      <w:pPr>
        <w:pStyle w:val="BodyText"/>
        <w:widowControl w:val="0"/>
        <w:spacing w:line="360" w:lineRule="auto"/>
        <w:ind w:left="167" w:right="167"/>
        <w:rPr>
          <w:szCs w:val="24"/>
        </w:rPr>
      </w:pPr>
      <w:r w:rsidRPr="00957F8C">
        <w:rPr>
          <w:szCs w:val="24"/>
        </w:rPr>
        <w:t xml:space="preserve">Dengan </w:t>
      </w:r>
      <w:r w:rsidRPr="00957F8C">
        <w:rPr>
          <w:i/>
          <w:iCs/>
          <w:szCs w:val="24"/>
        </w:rPr>
        <w:t>A</w:t>
      </w:r>
      <w:r w:rsidRPr="00957F8C">
        <w:rPr>
          <w:szCs w:val="24"/>
        </w:rPr>
        <w:t xml:space="preserve"> dan </w:t>
      </w:r>
      <w:r w:rsidRPr="00957F8C">
        <w:rPr>
          <w:i/>
          <w:iCs/>
          <w:szCs w:val="24"/>
        </w:rPr>
        <w:t>B</w:t>
      </w:r>
      <w:r w:rsidRPr="00957F8C">
        <w:rPr>
          <w:szCs w:val="24"/>
        </w:rPr>
        <w:t xml:space="preserve"> adalah nilai linguistik yang dinyatakan dengan himpunan </w:t>
      </w:r>
      <w:r w:rsidRPr="00957F8C">
        <w:rPr>
          <w:i/>
          <w:iCs/>
          <w:szCs w:val="24"/>
        </w:rPr>
        <w:t>fuzzy</w:t>
      </w:r>
      <w:r w:rsidRPr="00957F8C">
        <w:rPr>
          <w:szCs w:val="24"/>
        </w:rPr>
        <w:t xml:space="preserve"> dalam semesta pembicaraan </w:t>
      </w:r>
      <w:r w:rsidRPr="00957F8C">
        <w:rPr>
          <w:i/>
          <w:iCs/>
          <w:szCs w:val="24"/>
        </w:rPr>
        <w:t>X</w:t>
      </w:r>
      <w:r w:rsidRPr="00957F8C">
        <w:rPr>
          <w:szCs w:val="24"/>
        </w:rPr>
        <w:t xml:space="preserve"> dan </w:t>
      </w:r>
      <w:r w:rsidRPr="00957F8C">
        <w:rPr>
          <w:i/>
          <w:iCs/>
          <w:szCs w:val="24"/>
        </w:rPr>
        <w:t>Y</w:t>
      </w:r>
      <w:r w:rsidRPr="00957F8C">
        <w:rPr>
          <w:szCs w:val="24"/>
        </w:rPr>
        <w:t>. Sering kali “</w:t>
      </w:r>
      <w:r w:rsidRPr="00957F8C">
        <w:rPr>
          <w:i/>
          <w:iCs/>
          <w:szCs w:val="24"/>
        </w:rPr>
        <w:t>x</w:t>
      </w:r>
      <w:r w:rsidRPr="00957F8C">
        <w:rPr>
          <w:szCs w:val="24"/>
        </w:rPr>
        <w:t xml:space="preserve"> adalah </w:t>
      </w:r>
      <w:r w:rsidRPr="00957F8C">
        <w:rPr>
          <w:i/>
          <w:iCs/>
          <w:szCs w:val="24"/>
        </w:rPr>
        <w:t>A</w:t>
      </w:r>
      <w:r w:rsidRPr="00957F8C">
        <w:rPr>
          <w:szCs w:val="24"/>
        </w:rPr>
        <w:t xml:space="preserve">” disebut sebagai </w:t>
      </w:r>
      <w:r w:rsidRPr="00957F8C">
        <w:rPr>
          <w:i/>
          <w:iCs/>
          <w:szCs w:val="24"/>
        </w:rPr>
        <w:t>antecedent</w:t>
      </w:r>
      <w:r w:rsidRPr="00957F8C">
        <w:rPr>
          <w:szCs w:val="24"/>
        </w:rPr>
        <w:t xml:space="preserve"> atau </w:t>
      </w:r>
      <w:r w:rsidRPr="00957F8C">
        <w:rPr>
          <w:i/>
          <w:iCs/>
          <w:szCs w:val="24"/>
        </w:rPr>
        <w:t>premise</w:t>
      </w:r>
      <w:r w:rsidRPr="00957F8C">
        <w:rPr>
          <w:szCs w:val="24"/>
        </w:rPr>
        <w:t>, sedangkan “</w:t>
      </w:r>
      <w:r w:rsidRPr="00957F8C">
        <w:rPr>
          <w:i/>
          <w:iCs/>
          <w:szCs w:val="24"/>
        </w:rPr>
        <w:t>y</w:t>
      </w:r>
      <w:r w:rsidRPr="00957F8C">
        <w:rPr>
          <w:szCs w:val="24"/>
        </w:rPr>
        <w:t xml:space="preserve"> adalah </w:t>
      </w:r>
      <w:r w:rsidRPr="00957F8C">
        <w:rPr>
          <w:i/>
          <w:iCs/>
          <w:szCs w:val="24"/>
        </w:rPr>
        <w:t>B</w:t>
      </w:r>
      <w:r w:rsidRPr="00957F8C">
        <w:rPr>
          <w:szCs w:val="24"/>
        </w:rPr>
        <w:t xml:space="preserve">” disebut </w:t>
      </w:r>
      <w:r w:rsidRPr="00957F8C">
        <w:rPr>
          <w:i/>
          <w:iCs/>
          <w:szCs w:val="24"/>
        </w:rPr>
        <w:t>consequence</w:t>
      </w:r>
      <w:r w:rsidRPr="00957F8C">
        <w:rPr>
          <w:szCs w:val="24"/>
        </w:rPr>
        <w:t xml:space="preserve"> atau </w:t>
      </w:r>
      <w:r w:rsidRPr="00957F8C">
        <w:rPr>
          <w:i/>
          <w:iCs/>
          <w:szCs w:val="24"/>
        </w:rPr>
        <w:t>conclusion</w:t>
      </w:r>
      <w:r w:rsidRPr="00957F8C">
        <w:rPr>
          <w:szCs w:val="24"/>
        </w:rPr>
        <w:t>.</w:t>
      </w:r>
    </w:p>
    <w:p w:rsidR="00957F8C" w:rsidRPr="00957F8C" w:rsidRDefault="00957F8C" w:rsidP="00957F8C">
      <w:pPr>
        <w:pStyle w:val="BodyText"/>
        <w:widowControl w:val="0"/>
        <w:spacing w:line="360" w:lineRule="auto"/>
        <w:ind w:left="167" w:right="167"/>
        <w:rPr>
          <w:szCs w:val="24"/>
        </w:rPr>
      </w:pPr>
      <w:r w:rsidRPr="00957F8C">
        <w:rPr>
          <w:szCs w:val="24"/>
        </w:rPr>
        <w:t> </w:t>
      </w:r>
    </w:p>
    <w:p w:rsidR="00957F8C" w:rsidRPr="00957F8C" w:rsidRDefault="00957F8C" w:rsidP="00957F8C">
      <w:pPr>
        <w:pStyle w:val="BodyText"/>
        <w:widowControl w:val="0"/>
        <w:spacing w:line="360" w:lineRule="auto"/>
        <w:ind w:left="167" w:right="167"/>
        <w:rPr>
          <w:szCs w:val="24"/>
        </w:rPr>
      </w:pPr>
      <w:r w:rsidRPr="00957F8C">
        <w:rPr>
          <w:szCs w:val="24"/>
        </w:rPr>
        <w:t xml:space="preserve">            Kaidah </w:t>
      </w:r>
      <w:r w:rsidRPr="00957F8C">
        <w:rPr>
          <w:i/>
          <w:iCs/>
          <w:szCs w:val="24"/>
        </w:rPr>
        <w:t>fuzzy if-then</w:t>
      </w:r>
      <w:r w:rsidRPr="00957F8C">
        <w:rPr>
          <w:szCs w:val="24"/>
        </w:rPr>
        <w:t xml:space="preserve"> “jika </w:t>
      </w:r>
      <w:r w:rsidRPr="00957F8C">
        <w:rPr>
          <w:i/>
          <w:iCs/>
          <w:szCs w:val="24"/>
        </w:rPr>
        <w:t>x</w:t>
      </w:r>
      <w:r w:rsidRPr="00957F8C">
        <w:rPr>
          <w:szCs w:val="24"/>
        </w:rPr>
        <w:t xml:space="preserve"> adalah </w:t>
      </w:r>
      <w:r w:rsidRPr="00957F8C">
        <w:rPr>
          <w:i/>
          <w:iCs/>
          <w:szCs w:val="24"/>
        </w:rPr>
        <w:t>A</w:t>
      </w:r>
      <w:r w:rsidRPr="00957F8C">
        <w:rPr>
          <w:szCs w:val="24"/>
        </w:rPr>
        <w:t xml:space="preserve"> maka </w:t>
      </w:r>
      <w:r w:rsidRPr="00957F8C">
        <w:rPr>
          <w:i/>
          <w:iCs/>
          <w:szCs w:val="24"/>
        </w:rPr>
        <w:t>y</w:t>
      </w:r>
      <w:r w:rsidRPr="00957F8C">
        <w:rPr>
          <w:szCs w:val="24"/>
        </w:rPr>
        <w:t xml:space="preserve"> adalah </w:t>
      </w:r>
      <w:r w:rsidRPr="00957F8C">
        <w:rPr>
          <w:i/>
          <w:iCs/>
          <w:szCs w:val="24"/>
        </w:rPr>
        <w:t>B</w:t>
      </w:r>
      <w:r w:rsidRPr="00957F8C">
        <w:rPr>
          <w:szCs w:val="24"/>
        </w:rPr>
        <w:t xml:space="preserve">” sering kali disingkat dalam bentuk </w:t>
      </w:r>
      <w:r w:rsidRPr="00957F8C">
        <w:rPr>
          <w:i/>
          <w:iCs/>
          <w:szCs w:val="24"/>
        </w:rPr>
        <w:t>A</w:t>
      </w:r>
      <w:r w:rsidRPr="00957F8C">
        <w:rPr>
          <w:noProof/>
          <w:szCs w:val="24"/>
        </w:rPr>
        <w:drawing>
          <wp:inline distT="0" distB="0" distL="0" distR="0">
            <wp:extent cx="191135" cy="138430"/>
            <wp:effectExtent l="0" t="0" r="0" b="0"/>
            <wp:docPr id="29" name="Picture 29" descr="D:\S2\semester 2\aplks kcrdsn buatan\tugas syafar\fuzzy_files\image0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S2\semester 2\aplks kcrdsn buatan\tugas syafar\fuzzy_files\image044.gif"/>
                    <pic:cNvPicPr>
                      <a:picLocks noChangeAspect="1" noChangeArrowheads="1"/>
                    </pic:cNvPicPr>
                  </pic:nvPicPr>
                  <pic:blipFill>
                    <a:blip r:embed="rId39"/>
                    <a:srcRect/>
                    <a:stretch>
                      <a:fillRect/>
                    </a:stretch>
                  </pic:blipFill>
                  <pic:spPr bwMode="auto">
                    <a:xfrm>
                      <a:off x="0" y="0"/>
                      <a:ext cx="191135" cy="138430"/>
                    </a:xfrm>
                    <a:prstGeom prst="rect">
                      <a:avLst/>
                    </a:prstGeom>
                    <a:noFill/>
                    <a:ln w="9525">
                      <a:noFill/>
                      <a:miter lim="800000"/>
                      <a:headEnd/>
                      <a:tailEnd/>
                    </a:ln>
                  </pic:spPr>
                </pic:pic>
              </a:graphicData>
            </a:graphic>
          </wp:inline>
        </w:drawing>
      </w:r>
      <w:r w:rsidRPr="00957F8C">
        <w:rPr>
          <w:i/>
          <w:iCs/>
          <w:szCs w:val="24"/>
        </w:rPr>
        <w:t>B</w:t>
      </w:r>
      <w:r w:rsidRPr="00957F8C">
        <w:rPr>
          <w:szCs w:val="24"/>
        </w:rPr>
        <w:t xml:space="preserve"> yang merupakan suatu bentuk relasi </w:t>
      </w:r>
      <w:r w:rsidRPr="00957F8C">
        <w:rPr>
          <w:i/>
          <w:iCs/>
          <w:szCs w:val="24"/>
        </w:rPr>
        <w:t>fuzzy binerR</w:t>
      </w:r>
      <w:r w:rsidRPr="00957F8C">
        <w:rPr>
          <w:szCs w:val="24"/>
        </w:rPr>
        <w:t xml:space="preserve"> pada produk ruang </w:t>
      </w:r>
      <w:r w:rsidRPr="00957F8C">
        <w:rPr>
          <w:i/>
          <w:iCs/>
          <w:szCs w:val="24"/>
        </w:rPr>
        <w:t>X</w:t>
      </w:r>
      <w:r w:rsidRPr="00957F8C">
        <w:rPr>
          <w:szCs w:val="24"/>
        </w:rPr>
        <w:t xml:space="preserve"> ´ </w:t>
      </w:r>
      <w:r w:rsidRPr="00957F8C">
        <w:rPr>
          <w:i/>
          <w:iCs/>
          <w:szCs w:val="24"/>
        </w:rPr>
        <w:t>Y</w:t>
      </w:r>
      <w:r w:rsidRPr="00957F8C">
        <w:rPr>
          <w:szCs w:val="24"/>
        </w:rPr>
        <w:t xml:space="preserve">. Terdapat dua cara untuk menyatakan </w:t>
      </w:r>
      <w:r w:rsidRPr="00957F8C">
        <w:rPr>
          <w:i/>
          <w:iCs/>
          <w:szCs w:val="24"/>
        </w:rPr>
        <w:t>A</w:t>
      </w:r>
      <w:r w:rsidRPr="00957F8C">
        <w:rPr>
          <w:noProof/>
          <w:szCs w:val="24"/>
        </w:rPr>
        <w:drawing>
          <wp:inline distT="0" distB="0" distL="0" distR="0">
            <wp:extent cx="191135" cy="138430"/>
            <wp:effectExtent l="0" t="0" r="0" b="0"/>
            <wp:docPr id="30" name="Picture 30" descr="D:\S2\semester 2\aplks kcrdsn buatan\tugas syafar\fuzzy_files\image0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S2\semester 2\aplks kcrdsn buatan\tugas syafar\fuzzy_files\image044.gif"/>
                    <pic:cNvPicPr>
                      <a:picLocks noChangeAspect="1" noChangeArrowheads="1"/>
                    </pic:cNvPicPr>
                  </pic:nvPicPr>
                  <pic:blipFill>
                    <a:blip r:embed="rId39"/>
                    <a:srcRect/>
                    <a:stretch>
                      <a:fillRect/>
                    </a:stretch>
                  </pic:blipFill>
                  <pic:spPr bwMode="auto">
                    <a:xfrm>
                      <a:off x="0" y="0"/>
                      <a:ext cx="191135" cy="138430"/>
                    </a:xfrm>
                    <a:prstGeom prst="rect">
                      <a:avLst/>
                    </a:prstGeom>
                    <a:noFill/>
                    <a:ln w="9525">
                      <a:noFill/>
                      <a:miter lim="800000"/>
                      <a:headEnd/>
                      <a:tailEnd/>
                    </a:ln>
                  </pic:spPr>
                </pic:pic>
              </a:graphicData>
            </a:graphic>
          </wp:inline>
        </w:drawing>
      </w:r>
      <w:r w:rsidRPr="00957F8C">
        <w:rPr>
          <w:i/>
          <w:iCs/>
          <w:szCs w:val="24"/>
        </w:rPr>
        <w:t>B</w:t>
      </w:r>
      <w:r w:rsidRPr="00957F8C">
        <w:rPr>
          <w:szCs w:val="24"/>
        </w:rPr>
        <w:t xml:space="preserve">, yaitu sebagai </w:t>
      </w:r>
      <w:r w:rsidRPr="00957F8C">
        <w:rPr>
          <w:i/>
          <w:iCs/>
          <w:szCs w:val="24"/>
        </w:rPr>
        <w:t>Acoupled withB</w:t>
      </w:r>
      <w:r w:rsidRPr="00957F8C">
        <w:rPr>
          <w:szCs w:val="24"/>
        </w:rPr>
        <w:t xml:space="preserve"> dan </w:t>
      </w:r>
      <w:r w:rsidRPr="00957F8C">
        <w:rPr>
          <w:i/>
          <w:iCs/>
          <w:szCs w:val="24"/>
        </w:rPr>
        <w:t>AentailsB</w:t>
      </w:r>
      <w:r w:rsidRPr="00957F8C">
        <w:rPr>
          <w:szCs w:val="24"/>
        </w:rPr>
        <w:t xml:space="preserve">. Jika dinyatakan sebagai </w:t>
      </w:r>
      <w:r w:rsidRPr="00957F8C">
        <w:rPr>
          <w:i/>
          <w:iCs/>
          <w:szCs w:val="24"/>
        </w:rPr>
        <w:t>Acoupled withB</w:t>
      </w:r>
      <w:r w:rsidRPr="00957F8C">
        <w:rPr>
          <w:szCs w:val="24"/>
        </w:rPr>
        <w:t xml:space="preserve"> maka didefinisikan sebagai berikut:</w:t>
      </w:r>
    </w:p>
    <w:p w:rsidR="00957F8C" w:rsidRPr="00957F8C" w:rsidRDefault="00957F8C" w:rsidP="00957F8C">
      <w:pPr>
        <w:pStyle w:val="BodyText"/>
        <w:widowControl w:val="0"/>
        <w:spacing w:line="360" w:lineRule="auto"/>
        <w:ind w:left="167" w:right="167"/>
        <w:jc w:val="center"/>
        <w:rPr>
          <w:szCs w:val="24"/>
        </w:rPr>
      </w:pPr>
      <w:r w:rsidRPr="00957F8C">
        <w:rPr>
          <w:noProof/>
          <w:szCs w:val="24"/>
          <w:vertAlign w:val="subscript"/>
        </w:rPr>
        <w:drawing>
          <wp:inline distT="0" distB="0" distL="0" distR="0">
            <wp:extent cx="2934335" cy="297815"/>
            <wp:effectExtent l="0" t="0" r="0" b="0"/>
            <wp:docPr id="31" name="Picture 31" descr="D:\S2\semester 2\aplks kcrdsn buatan\tugas syafar\fuzzy_files\image0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S2\semester 2\aplks kcrdsn buatan\tugas syafar\fuzzy_files\image046.gif"/>
                    <pic:cNvPicPr>
                      <a:picLocks noChangeAspect="1" noChangeArrowheads="1"/>
                    </pic:cNvPicPr>
                  </pic:nvPicPr>
                  <pic:blipFill>
                    <a:blip r:embed="rId40"/>
                    <a:srcRect/>
                    <a:stretch>
                      <a:fillRect/>
                    </a:stretch>
                  </pic:blipFill>
                  <pic:spPr bwMode="auto">
                    <a:xfrm>
                      <a:off x="0" y="0"/>
                      <a:ext cx="2934335" cy="297815"/>
                    </a:xfrm>
                    <a:prstGeom prst="rect">
                      <a:avLst/>
                    </a:prstGeom>
                    <a:noFill/>
                    <a:ln w="9525">
                      <a:noFill/>
                      <a:miter lim="800000"/>
                      <a:headEnd/>
                      <a:tailEnd/>
                    </a:ln>
                  </pic:spPr>
                </pic:pic>
              </a:graphicData>
            </a:graphic>
          </wp:inline>
        </w:drawing>
      </w:r>
    </w:p>
    <w:p w:rsidR="00957F8C" w:rsidRPr="00957F8C" w:rsidRDefault="00957F8C" w:rsidP="00957F8C">
      <w:pPr>
        <w:pStyle w:val="BodyText"/>
        <w:widowControl w:val="0"/>
        <w:spacing w:line="360" w:lineRule="auto"/>
        <w:ind w:left="167" w:right="167"/>
        <w:rPr>
          <w:szCs w:val="24"/>
        </w:rPr>
      </w:pPr>
      <w:r w:rsidRPr="00957F8C">
        <w:rPr>
          <w:szCs w:val="24"/>
        </w:rPr>
        <w:t>dengan</w:t>
      </w:r>
      <w:r w:rsidRPr="00957F8C">
        <w:rPr>
          <w:noProof/>
          <w:szCs w:val="24"/>
        </w:rPr>
        <w:drawing>
          <wp:inline distT="0" distB="0" distL="0" distR="0">
            <wp:extent cx="138430" cy="159385"/>
            <wp:effectExtent l="19050" t="0" r="0" b="0"/>
            <wp:docPr id="32" name="Picture 32" descr="D:\S2\semester 2\aplks kcrdsn buatan\tugas syafar\fuzzy_files\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S2\semester 2\aplks kcrdsn buatan\tugas syafar\fuzzy_files\image030.gif"/>
                    <pic:cNvPicPr>
                      <a:picLocks noChangeAspect="1" noChangeArrowheads="1"/>
                    </pic:cNvPicPr>
                  </pic:nvPicPr>
                  <pic:blipFill>
                    <a:blip r:embed="rId31"/>
                    <a:srcRect/>
                    <a:stretch>
                      <a:fillRect/>
                    </a:stretch>
                  </pic:blipFill>
                  <pic:spPr bwMode="auto">
                    <a:xfrm>
                      <a:off x="0" y="0"/>
                      <a:ext cx="138430" cy="159385"/>
                    </a:xfrm>
                    <a:prstGeom prst="rect">
                      <a:avLst/>
                    </a:prstGeom>
                    <a:noFill/>
                    <a:ln w="9525">
                      <a:noFill/>
                      <a:miter lim="800000"/>
                      <a:headEnd/>
                      <a:tailEnd/>
                    </a:ln>
                  </pic:spPr>
                </pic:pic>
              </a:graphicData>
            </a:graphic>
          </wp:inline>
        </w:drawing>
      </w:r>
      <w:r w:rsidRPr="00957F8C">
        <w:rPr>
          <w:szCs w:val="24"/>
        </w:rPr>
        <w:t xml:space="preserve">adalah operator </w:t>
      </w:r>
      <w:r w:rsidRPr="00957F8C">
        <w:rPr>
          <w:i/>
          <w:iCs/>
          <w:szCs w:val="24"/>
        </w:rPr>
        <w:t>T-norm</w:t>
      </w:r>
      <w:r w:rsidRPr="00957F8C">
        <w:rPr>
          <w:szCs w:val="24"/>
        </w:rPr>
        <w:t xml:space="preserve">. Sedangkan jika dinyatakan sebagai </w:t>
      </w:r>
      <w:r w:rsidRPr="00957F8C">
        <w:rPr>
          <w:i/>
          <w:iCs/>
          <w:szCs w:val="24"/>
        </w:rPr>
        <w:t>AentailsB</w:t>
      </w:r>
      <w:r w:rsidRPr="00957F8C">
        <w:rPr>
          <w:szCs w:val="24"/>
        </w:rPr>
        <w:t xml:space="preserve"> maka didefinisikan sebagai berikut:</w:t>
      </w:r>
    </w:p>
    <w:p w:rsidR="00957F8C" w:rsidRPr="00957F8C" w:rsidRDefault="00957F8C" w:rsidP="00957F8C">
      <w:pPr>
        <w:pStyle w:val="BodyText"/>
        <w:widowControl w:val="0"/>
        <w:spacing w:line="360" w:lineRule="auto"/>
        <w:ind w:left="167" w:right="167"/>
        <w:rPr>
          <w:szCs w:val="24"/>
        </w:rPr>
      </w:pPr>
      <w:r w:rsidRPr="00957F8C">
        <w:rPr>
          <w:szCs w:val="24"/>
        </w:rPr>
        <w:t xml:space="preserve">-         </w:t>
      </w:r>
      <w:r w:rsidRPr="00957F8C">
        <w:rPr>
          <w:i/>
          <w:iCs/>
          <w:szCs w:val="24"/>
        </w:rPr>
        <w:t>material implication</w:t>
      </w:r>
      <w:r w:rsidRPr="00957F8C">
        <w:rPr>
          <w:szCs w:val="24"/>
        </w:rPr>
        <w:t>:</w:t>
      </w:r>
    </w:p>
    <w:p w:rsidR="00957F8C" w:rsidRPr="00957F8C" w:rsidRDefault="00957F8C" w:rsidP="00957F8C">
      <w:pPr>
        <w:pStyle w:val="BodyText"/>
        <w:widowControl w:val="0"/>
        <w:spacing w:line="360" w:lineRule="auto"/>
        <w:ind w:left="167" w:right="167"/>
        <w:jc w:val="right"/>
        <w:rPr>
          <w:szCs w:val="24"/>
        </w:rPr>
      </w:pPr>
      <w:r w:rsidRPr="00957F8C">
        <w:rPr>
          <w:i/>
          <w:iCs/>
          <w:noProof/>
          <w:szCs w:val="24"/>
          <w:vertAlign w:val="subscript"/>
        </w:rPr>
        <w:drawing>
          <wp:inline distT="0" distB="0" distL="0" distR="0">
            <wp:extent cx="1371600" cy="180975"/>
            <wp:effectExtent l="19050" t="0" r="0" b="0"/>
            <wp:docPr id="33" name="Picture 33" descr="D:\S2\semester 2\aplks kcrdsn buatan\tugas syafar\fuzzy_files\image0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S2\semester 2\aplks kcrdsn buatan\tugas syafar\fuzzy_files\image049.gif"/>
                    <pic:cNvPicPr>
                      <a:picLocks noChangeAspect="1" noChangeArrowheads="1"/>
                    </pic:cNvPicPr>
                  </pic:nvPicPr>
                  <pic:blipFill>
                    <a:blip r:embed="rId41"/>
                    <a:srcRect/>
                    <a:stretch>
                      <a:fillRect/>
                    </a:stretch>
                  </pic:blipFill>
                  <pic:spPr bwMode="auto">
                    <a:xfrm>
                      <a:off x="0" y="0"/>
                      <a:ext cx="1371600" cy="180975"/>
                    </a:xfrm>
                    <a:prstGeom prst="rect">
                      <a:avLst/>
                    </a:prstGeom>
                    <a:noFill/>
                    <a:ln w="9525">
                      <a:noFill/>
                      <a:miter lim="800000"/>
                      <a:headEnd/>
                      <a:tailEnd/>
                    </a:ln>
                  </pic:spPr>
                </pic:pic>
              </a:graphicData>
            </a:graphic>
          </wp:inline>
        </w:drawing>
      </w:r>
      <w:r w:rsidRPr="00957F8C">
        <w:rPr>
          <w:szCs w:val="24"/>
        </w:rPr>
        <w:t>;                                      (11)</w:t>
      </w:r>
    </w:p>
    <w:p w:rsidR="00957F8C" w:rsidRPr="00957F8C" w:rsidRDefault="00957F8C" w:rsidP="00957F8C">
      <w:pPr>
        <w:pStyle w:val="BodyText"/>
        <w:widowControl w:val="0"/>
        <w:spacing w:line="360" w:lineRule="auto"/>
        <w:ind w:left="167" w:right="167"/>
        <w:rPr>
          <w:szCs w:val="24"/>
        </w:rPr>
      </w:pPr>
      <w:r w:rsidRPr="00957F8C">
        <w:rPr>
          <w:szCs w:val="24"/>
        </w:rPr>
        <w:t xml:space="preserve">-         </w:t>
      </w:r>
      <w:r w:rsidRPr="00957F8C">
        <w:rPr>
          <w:i/>
          <w:iCs/>
          <w:szCs w:val="24"/>
        </w:rPr>
        <w:t>propositional calculus</w:t>
      </w:r>
      <w:r w:rsidRPr="00957F8C">
        <w:rPr>
          <w:szCs w:val="24"/>
        </w:rPr>
        <w:t>:</w:t>
      </w:r>
    </w:p>
    <w:p w:rsidR="00957F8C" w:rsidRPr="00957F8C" w:rsidRDefault="00957F8C" w:rsidP="00957F8C">
      <w:pPr>
        <w:pStyle w:val="BodyText"/>
        <w:widowControl w:val="0"/>
        <w:spacing w:line="360" w:lineRule="auto"/>
        <w:ind w:left="167" w:right="167"/>
        <w:jc w:val="right"/>
        <w:rPr>
          <w:szCs w:val="24"/>
        </w:rPr>
      </w:pPr>
      <w:r w:rsidRPr="00957F8C">
        <w:rPr>
          <w:noProof/>
          <w:szCs w:val="24"/>
          <w:vertAlign w:val="subscript"/>
        </w:rPr>
        <w:drawing>
          <wp:inline distT="0" distB="0" distL="0" distR="0">
            <wp:extent cx="1754505" cy="201930"/>
            <wp:effectExtent l="19050" t="0" r="0" b="0"/>
            <wp:docPr id="34" name="Picture 34" descr="D:\S2\semester 2\aplks kcrdsn buatan\tugas syafar\fuzzy_files\image0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S2\semester 2\aplks kcrdsn buatan\tugas syafar\fuzzy_files\image051.gif"/>
                    <pic:cNvPicPr>
                      <a:picLocks noChangeAspect="1" noChangeArrowheads="1"/>
                    </pic:cNvPicPr>
                  </pic:nvPicPr>
                  <pic:blipFill>
                    <a:blip r:embed="rId42"/>
                    <a:srcRect/>
                    <a:stretch>
                      <a:fillRect/>
                    </a:stretch>
                  </pic:blipFill>
                  <pic:spPr bwMode="auto">
                    <a:xfrm>
                      <a:off x="0" y="0"/>
                      <a:ext cx="1754505" cy="201930"/>
                    </a:xfrm>
                    <a:prstGeom prst="rect">
                      <a:avLst/>
                    </a:prstGeom>
                    <a:noFill/>
                    <a:ln w="9525">
                      <a:noFill/>
                      <a:miter lim="800000"/>
                      <a:headEnd/>
                      <a:tailEnd/>
                    </a:ln>
                  </pic:spPr>
                </pic:pic>
              </a:graphicData>
            </a:graphic>
          </wp:inline>
        </w:drawing>
      </w:r>
      <w:r w:rsidRPr="00957F8C">
        <w:rPr>
          <w:szCs w:val="24"/>
        </w:rPr>
        <w:t>;                                 (12)</w:t>
      </w:r>
    </w:p>
    <w:p w:rsidR="00957F8C" w:rsidRPr="00957F8C" w:rsidRDefault="00957F8C" w:rsidP="00957F8C">
      <w:pPr>
        <w:pStyle w:val="BodyText"/>
        <w:widowControl w:val="0"/>
        <w:spacing w:line="360" w:lineRule="auto"/>
        <w:ind w:left="167" w:right="167"/>
        <w:rPr>
          <w:szCs w:val="24"/>
        </w:rPr>
      </w:pPr>
      <w:r w:rsidRPr="00957F8C">
        <w:rPr>
          <w:szCs w:val="24"/>
        </w:rPr>
        <w:t xml:space="preserve">-         </w:t>
      </w:r>
      <w:r w:rsidRPr="00957F8C">
        <w:rPr>
          <w:i/>
          <w:iCs/>
          <w:szCs w:val="24"/>
        </w:rPr>
        <w:t>extended propositional calculus</w:t>
      </w:r>
      <w:r w:rsidRPr="00957F8C">
        <w:rPr>
          <w:szCs w:val="24"/>
        </w:rPr>
        <w:t>:</w:t>
      </w:r>
    </w:p>
    <w:p w:rsidR="00957F8C" w:rsidRPr="00957F8C" w:rsidRDefault="00957F8C" w:rsidP="00957F8C">
      <w:pPr>
        <w:pStyle w:val="BodyText"/>
        <w:widowControl w:val="0"/>
        <w:spacing w:line="360" w:lineRule="auto"/>
        <w:ind w:left="167" w:right="167"/>
        <w:jc w:val="right"/>
        <w:rPr>
          <w:szCs w:val="24"/>
        </w:rPr>
      </w:pPr>
      <w:r w:rsidRPr="00957F8C">
        <w:rPr>
          <w:noProof/>
          <w:szCs w:val="24"/>
          <w:vertAlign w:val="subscript"/>
        </w:rPr>
        <w:drawing>
          <wp:inline distT="0" distB="0" distL="0" distR="0">
            <wp:extent cx="1860550" cy="201930"/>
            <wp:effectExtent l="19050" t="0" r="6350" b="0"/>
            <wp:docPr id="35" name="Picture 35" descr="D:\S2\semester 2\aplks kcrdsn buatan\tugas syafar\fuzzy_files\image0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S2\semester 2\aplks kcrdsn buatan\tugas syafar\fuzzy_files\image053.gif"/>
                    <pic:cNvPicPr>
                      <a:picLocks noChangeAspect="1" noChangeArrowheads="1"/>
                    </pic:cNvPicPr>
                  </pic:nvPicPr>
                  <pic:blipFill>
                    <a:blip r:embed="rId43"/>
                    <a:srcRect/>
                    <a:stretch>
                      <a:fillRect/>
                    </a:stretch>
                  </pic:blipFill>
                  <pic:spPr bwMode="auto">
                    <a:xfrm>
                      <a:off x="0" y="0"/>
                      <a:ext cx="1860550" cy="201930"/>
                    </a:xfrm>
                    <a:prstGeom prst="rect">
                      <a:avLst/>
                    </a:prstGeom>
                    <a:noFill/>
                    <a:ln w="9525">
                      <a:noFill/>
                      <a:miter lim="800000"/>
                      <a:headEnd/>
                      <a:tailEnd/>
                    </a:ln>
                  </pic:spPr>
                </pic:pic>
              </a:graphicData>
            </a:graphic>
          </wp:inline>
        </w:drawing>
      </w:r>
      <w:r w:rsidRPr="00957F8C">
        <w:rPr>
          <w:szCs w:val="24"/>
        </w:rPr>
        <w:t>;                                (13)</w:t>
      </w:r>
    </w:p>
    <w:p w:rsidR="00957F8C" w:rsidRPr="00957F8C" w:rsidRDefault="00957F8C" w:rsidP="00957F8C">
      <w:pPr>
        <w:pStyle w:val="BodyText"/>
        <w:widowControl w:val="0"/>
        <w:spacing w:line="360" w:lineRule="auto"/>
        <w:ind w:left="167" w:right="167"/>
        <w:rPr>
          <w:szCs w:val="24"/>
        </w:rPr>
      </w:pPr>
      <w:r w:rsidRPr="00957F8C">
        <w:rPr>
          <w:szCs w:val="24"/>
        </w:rPr>
        <w:t xml:space="preserve">-         </w:t>
      </w:r>
      <w:r w:rsidRPr="00957F8C">
        <w:rPr>
          <w:i/>
          <w:iCs/>
          <w:szCs w:val="24"/>
        </w:rPr>
        <w:t>generalization of modus ponens</w:t>
      </w:r>
      <w:r w:rsidRPr="00957F8C">
        <w:rPr>
          <w:szCs w:val="24"/>
        </w:rPr>
        <w:t>:</w:t>
      </w:r>
    </w:p>
    <w:p w:rsidR="00957F8C" w:rsidRPr="00957F8C" w:rsidRDefault="00957F8C" w:rsidP="00957F8C">
      <w:pPr>
        <w:pStyle w:val="BodyText"/>
        <w:widowControl w:val="0"/>
        <w:spacing w:line="360" w:lineRule="auto"/>
        <w:ind w:left="167" w:right="167"/>
        <w:jc w:val="right"/>
        <w:rPr>
          <w:szCs w:val="24"/>
        </w:rPr>
      </w:pPr>
      <w:r w:rsidRPr="00957F8C">
        <w:rPr>
          <w:noProof/>
          <w:szCs w:val="24"/>
          <w:vertAlign w:val="subscript"/>
        </w:rPr>
        <w:drawing>
          <wp:inline distT="0" distB="0" distL="0" distR="0">
            <wp:extent cx="3211195" cy="223520"/>
            <wp:effectExtent l="19050" t="0" r="8255" b="0"/>
            <wp:docPr id="36" name="Picture 36" descr="D:\S2\semester 2\aplks kcrdsn buatan\tugas syafar\fuzzy_files\image0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S2\semester 2\aplks kcrdsn buatan\tugas syafar\fuzzy_files\image055.gif"/>
                    <pic:cNvPicPr>
                      <a:picLocks noChangeAspect="1" noChangeArrowheads="1"/>
                    </pic:cNvPicPr>
                  </pic:nvPicPr>
                  <pic:blipFill>
                    <a:blip r:embed="rId44"/>
                    <a:srcRect/>
                    <a:stretch>
                      <a:fillRect/>
                    </a:stretch>
                  </pic:blipFill>
                  <pic:spPr bwMode="auto">
                    <a:xfrm>
                      <a:off x="0" y="0"/>
                      <a:ext cx="3211195" cy="223520"/>
                    </a:xfrm>
                    <a:prstGeom prst="rect">
                      <a:avLst/>
                    </a:prstGeom>
                    <a:noFill/>
                    <a:ln w="9525">
                      <a:noFill/>
                      <a:miter lim="800000"/>
                      <a:headEnd/>
                      <a:tailEnd/>
                    </a:ln>
                  </pic:spPr>
                </pic:pic>
              </a:graphicData>
            </a:graphic>
          </wp:inline>
        </w:drawing>
      </w:r>
      <w:r w:rsidRPr="00957F8C">
        <w:rPr>
          <w:szCs w:val="24"/>
        </w:rPr>
        <w:t>;                (14)</w:t>
      </w:r>
    </w:p>
    <w:p w:rsidR="00957F8C" w:rsidRPr="00957F8C" w:rsidRDefault="00957F8C" w:rsidP="00957F8C">
      <w:pPr>
        <w:pStyle w:val="BodyText"/>
        <w:widowControl w:val="0"/>
        <w:spacing w:line="360" w:lineRule="auto"/>
        <w:ind w:left="167" w:right="167"/>
        <w:rPr>
          <w:szCs w:val="24"/>
        </w:rPr>
      </w:pPr>
      <w:r w:rsidRPr="00957F8C">
        <w:rPr>
          <w:szCs w:val="24"/>
        </w:rPr>
        <w:t>dengan</w:t>
      </w:r>
      <w:r w:rsidRPr="00957F8C">
        <w:rPr>
          <w:i/>
          <w:iCs/>
          <w:szCs w:val="24"/>
        </w:rPr>
        <w:t>R</w:t>
      </w:r>
      <w:r w:rsidRPr="00957F8C">
        <w:rPr>
          <w:szCs w:val="24"/>
        </w:rPr>
        <w:t>=</w:t>
      </w:r>
      <w:r w:rsidRPr="00957F8C">
        <w:rPr>
          <w:i/>
          <w:iCs/>
          <w:szCs w:val="24"/>
        </w:rPr>
        <w:t>A</w:t>
      </w:r>
      <w:r w:rsidRPr="00957F8C">
        <w:rPr>
          <w:noProof/>
          <w:szCs w:val="24"/>
        </w:rPr>
        <w:drawing>
          <wp:inline distT="0" distB="0" distL="0" distR="0">
            <wp:extent cx="191135" cy="138430"/>
            <wp:effectExtent l="0" t="0" r="0" b="0"/>
            <wp:docPr id="37" name="Picture 37" descr="D:\S2\semester 2\aplks kcrdsn buatan\tugas syafar\fuzzy_files\image0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S2\semester 2\aplks kcrdsn buatan\tugas syafar\fuzzy_files\image044.gif"/>
                    <pic:cNvPicPr>
                      <a:picLocks noChangeAspect="1" noChangeArrowheads="1"/>
                    </pic:cNvPicPr>
                  </pic:nvPicPr>
                  <pic:blipFill>
                    <a:blip r:embed="rId39"/>
                    <a:srcRect/>
                    <a:stretch>
                      <a:fillRect/>
                    </a:stretch>
                  </pic:blipFill>
                  <pic:spPr bwMode="auto">
                    <a:xfrm>
                      <a:off x="0" y="0"/>
                      <a:ext cx="191135" cy="138430"/>
                    </a:xfrm>
                    <a:prstGeom prst="rect">
                      <a:avLst/>
                    </a:prstGeom>
                    <a:noFill/>
                    <a:ln w="9525">
                      <a:noFill/>
                      <a:miter lim="800000"/>
                      <a:headEnd/>
                      <a:tailEnd/>
                    </a:ln>
                  </pic:spPr>
                </pic:pic>
              </a:graphicData>
            </a:graphic>
          </wp:inline>
        </w:drawing>
      </w:r>
      <w:r w:rsidRPr="00957F8C">
        <w:rPr>
          <w:i/>
          <w:iCs/>
          <w:szCs w:val="24"/>
        </w:rPr>
        <w:t>B</w:t>
      </w:r>
      <w:r w:rsidRPr="00957F8C">
        <w:rPr>
          <w:szCs w:val="24"/>
        </w:rPr>
        <w:t xml:space="preserve"> dan </w:t>
      </w:r>
      <w:r w:rsidRPr="00957F8C">
        <w:rPr>
          <w:noProof/>
          <w:szCs w:val="24"/>
          <w:vertAlign w:val="subscript"/>
        </w:rPr>
        <w:drawing>
          <wp:inline distT="0" distB="0" distL="0" distR="0">
            <wp:extent cx="138430" cy="159385"/>
            <wp:effectExtent l="19050" t="0" r="0" b="0"/>
            <wp:docPr id="38" name="Picture 38" descr="D:\S2\semester 2\aplks kcrdsn buatan\tugas syafar\fuzzy_files\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S2\semester 2\aplks kcrdsn buatan\tugas syafar\fuzzy_files\image030.gif"/>
                    <pic:cNvPicPr>
                      <a:picLocks noChangeAspect="1" noChangeArrowheads="1"/>
                    </pic:cNvPicPr>
                  </pic:nvPicPr>
                  <pic:blipFill>
                    <a:blip r:embed="rId31"/>
                    <a:srcRect/>
                    <a:stretch>
                      <a:fillRect/>
                    </a:stretch>
                  </pic:blipFill>
                  <pic:spPr bwMode="auto">
                    <a:xfrm>
                      <a:off x="0" y="0"/>
                      <a:ext cx="138430" cy="159385"/>
                    </a:xfrm>
                    <a:prstGeom prst="rect">
                      <a:avLst/>
                    </a:prstGeom>
                    <a:noFill/>
                    <a:ln w="9525">
                      <a:noFill/>
                      <a:miter lim="800000"/>
                      <a:headEnd/>
                      <a:tailEnd/>
                    </a:ln>
                  </pic:spPr>
                </pic:pic>
              </a:graphicData>
            </a:graphic>
          </wp:inline>
        </w:drawing>
      </w:r>
      <w:r w:rsidRPr="00957F8C">
        <w:rPr>
          <w:szCs w:val="24"/>
        </w:rPr>
        <w:t xml:space="preserve"> adalah operator </w:t>
      </w:r>
      <w:r w:rsidRPr="00957F8C">
        <w:rPr>
          <w:i/>
          <w:iCs/>
          <w:szCs w:val="24"/>
        </w:rPr>
        <w:t>T-norm</w:t>
      </w:r>
      <w:r w:rsidRPr="00957F8C">
        <w:rPr>
          <w:szCs w:val="24"/>
        </w:rPr>
        <w:t>.</w:t>
      </w:r>
    </w:p>
    <w:p w:rsidR="00957F8C" w:rsidRDefault="00957F8C" w:rsidP="00957F8C">
      <w:pPr>
        <w:pStyle w:val="BodyText"/>
        <w:spacing w:line="360" w:lineRule="auto"/>
        <w:ind w:left="167" w:right="167"/>
        <w:rPr>
          <w:rFonts w:ascii="Latha" w:hAnsi="Latha" w:cs="Latha" w:hint="eastAsia"/>
          <w:sz w:val="20"/>
        </w:rPr>
      </w:pPr>
      <w:r>
        <w:rPr>
          <w:rFonts w:ascii="Arial" w:hAnsi="Arial" w:cs="Arial"/>
          <w:sz w:val="20"/>
        </w:rPr>
        <w:t> </w:t>
      </w:r>
    </w:p>
    <w:p w:rsidR="003C54B8" w:rsidRDefault="00C30A89" w:rsidP="00957F8C">
      <w:pPr>
        <w:shd w:val="clear" w:color="auto" w:fill="FFFFFF"/>
        <w:spacing w:line="552" w:lineRule="exact"/>
        <w:ind w:right="883"/>
      </w:pPr>
      <w:r>
        <w:rPr>
          <w:b/>
          <w:bCs/>
          <w:color w:val="000000"/>
          <w:spacing w:val="1"/>
        </w:rPr>
        <w:t>2.4</w:t>
      </w:r>
      <w:r w:rsidR="003C54B8">
        <w:rPr>
          <w:b/>
          <w:bCs/>
          <w:color w:val="000000"/>
          <w:spacing w:val="1"/>
        </w:rPr>
        <w:t>.  Mikrokontroler ATmega8535</w:t>
      </w:r>
    </w:p>
    <w:p w:rsidR="003C54B8" w:rsidRDefault="003C54B8" w:rsidP="003C54B8">
      <w:pPr>
        <w:shd w:val="clear" w:color="auto" w:fill="FFFFFF"/>
        <w:spacing w:line="552" w:lineRule="exact"/>
        <w:ind w:firstLine="720"/>
        <w:jc w:val="both"/>
      </w:pPr>
      <w:r>
        <w:rPr>
          <w:color w:val="000000"/>
          <w:spacing w:val="-1"/>
        </w:rPr>
        <w:t xml:space="preserve">Mikrokontroller ATmega8535 merupakan mikrokontroller generasi AVR </w:t>
      </w:r>
      <w:r>
        <w:rPr>
          <w:i/>
          <w:iCs/>
          <w:color w:val="000000"/>
          <w:spacing w:val="-1"/>
        </w:rPr>
        <w:t xml:space="preserve">(Alf </w:t>
      </w:r>
      <w:r>
        <w:rPr>
          <w:i/>
          <w:iCs/>
          <w:color w:val="000000"/>
          <w:spacing w:val="3"/>
        </w:rPr>
        <w:t>and Vegard's Risk processor).</w:t>
      </w:r>
      <w:r>
        <w:rPr>
          <w:color w:val="000000"/>
          <w:spacing w:val="3"/>
        </w:rPr>
        <w:t xml:space="preserve">Mikrokontroller AVR memiliki arsitektur RISC </w:t>
      </w:r>
      <w:r>
        <w:rPr>
          <w:i/>
          <w:iCs/>
          <w:color w:val="000000"/>
        </w:rPr>
        <w:t xml:space="preserve">(Reduced Instruction Set Computing) </w:t>
      </w:r>
      <w:r>
        <w:rPr>
          <w:color w:val="000000"/>
        </w:rPr>
        <w:t xml:space="preserve">8 bit, dimana semua instruksi dikemas dalam </w:t>
      </w:r>
      <w:r>
        <w:rPr>
          <w:color w:val="000000"/>
          <w:spacing w:val="2"/>
        </w:rPr>
        <w:t xml:space="preserve">kode 16-bit </w:t>
      </w:r>
      <w:r>
        <w:rPr>
          <w:i/>
          <w:iCs/>
          <w:color w:val="000000"/>
          <w:spacing w:val="2"/>
        </w:rPr>
        <w:t xml:space="preserve">(16-bits word) </w:t>
      </w:r>
      <w:r>
        <w:rPr>
          <w:color w:val="000000"/>
          <w:spacing w:val="2"/>
        </w:rPr>
        <w:t xml:space="preserve">dan sebagian besar instruksi dieksekusi dalam 1 siklus </w:t>
      </w:r>
      <w:r>
        <w:rPr>
          <w:color w:val="000000"/>
          <w:spacing w:val="-6"/>
        </w:rPr>
        <w:t>clock.</w:t>
      </w:r>
      <w:r>
        <w:rPr>
          <w:color w:val="000000"/>
          <w:spacing w:val="-3"/>
        </w:rPr>
        <w:t>2.3.1.   Arsitektur ATmega8535</w:t>
      </w:r>
    </w:p>
    <w:p w:rsidR="003C54B8" w:rsidRDefault="003C54B8" w:rsidP="003C54B8">
      <w:pPr>
        <w:ind w:left="1277" w:right="1224"/>
      </w:pPr>
      <w:r>
        <w:rPr>
          <w:noProof/>
        </w:rPr>
        <w:drawing>
          <wp:anchor distT="0" distB="0" distL="114300" distR="114300" simplePos="0" relativeHeight="251674624" behindDoc="0" locked="0" layoutInCell="1" allowOverlap="1">
            <wp:simplePos x="0" y="0"/>
            <wp:positionH relativeFrom="column">
              <wp:posOffset>111760</wp:posOffset>
            </wp:positionH>
            <wp:positionV relativeFrom="paragraph">
              <wp:posOffset>71120</wp:posOffset>
            </wp:positionV>
            <wp:extent cx="4242435" cy="4869815"/>
            <wp:effectExtent l="19050" t="0" r="5715" b="0"/>
            <wp:wrapSquare wrapText="bothSides"/>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5"/>
                    <a:srcRect/>
                    <a:stretch>
                      <a:fillRect/>
                    </a:stretch>
                  </pic:blipFill>
                  <pic:spPr bwMode="auto">
                    <a:xfrm>
                      <a:off x="0" y="0"/>
                      <a:ext cx="4242435" cy="4869815"/>
                    </a:xfrm>
                    <a:prstGeom prst="rect">
                      <a:avLst/>
                    </a:prstGeom>
                    <a:noFill/>
                    <a:ln w="9525">
                      <a:noFill/>
                      <a:miter lim="800000"/>
                      <a:headEnd/>
                      <a:tailEnd/>
                    </a:ln>
                  </pic:spPr>
                </pic:pic>
              </a:graphicData>
            </a:graphic>
          </wp:anchor>
        </w:drawing>
      </w:r>
    </w:p>
    <w:p w:rsidR="003C54B8" w:rsidRDefault="003C54B8" w:rsidP="003C54B8">
      <w:pPr>
        <w:shd w:val="clear" w:color="auto" w:fill="FFFFFF"/>
        <w:spacing w:before="312" w:line="413" w:lineRule="exact"/>
        <w:jc w:val="center"/>
        <w:rPr>
          <w:color w:val="000000"/>
          <w:spacing w:val="-1"/>
        </w:rPr>
      </w:pPr>
    </w:p>
    <w:p w:rsidR="003C54B8" w:rsidRDefault="003C54B8" w:rsidP="003C54B8">
      <w:pPr>
        <w:shd w:val="clear" w:color="auto" w:fill="FFFFFF"/>
        <w:spacing w:before="312" w:line="413" w:lineRule="exact"/>
        <w:jc w:val="center"/>
        <w:rPr>
          <w:color w:val="000000"/>
          <w:spacing w:val="-1"/>
        </w:rPr>
      </w:pPr>
    </w:p>
    <w:p w:rsidR="003C54B8" w:rsidRDefault="003C54B8" w:rsidP="003C54B8">
      <w:pPr>
        <w:shd w:val="clear" w:color="auto" w:fill="FFFFFF"/>
        <w:spacing w:before="312" w:line="413" w:lineRule="exact"/>
        <w:jc w:val="center"/>
        <w:rPr>
          <w:color w:val="000000"/>
          <w:spacing w:val="-1"/>
        </w:rPr>
      </w:pPr>
    </w:p>
    <w:p w:rsidR="003C54B8" w:rsidRDefault="003C54B8" w:rsidP="003C54B8">
      <w:pPr>
        <w:shd w:val="clear" w:color="auto" w:fill="FFFFFF"/>
        <w:spacing w:before="312" w:line="413" w:lineRule="exact"/>
        <w:jc w:val="center"/>
        <w:rPr>
          <w:color w:val="000000"/>
          <w:spacing w:val="-1"/>
        </w:rPr>
      </w:pPr>
    </w:p>
    <w:p w:rsidR="003C54B8" w:rsidRDefault="003C54B8" w:rsidP="003C54B8">
      <w:pPr>
        <w:shd w:val="clear" w:color="auto" w:fill="FFFFFF"/>
        <w:spacing w:before="312" w:line="413" w:lineRule="exact"/>
        <w:jc w:val="center"/>
        <w:rPr>
          <w:color w:val="000000"/>
          <w:spacing w:val="-1"/>
        </w:rPr>
      </w:pPr>
    </w:p>
    <w:p w:rsidR="003C54B8" w:rsidRDefault="003C54B8" w:rsidP="003C54B8">
      <w:pPr>
        <w:shd w:val="clear" w:color="auto" w:fill="FFFFFF"/>
        <w:spacing w:before="312" w:line="413" w:lineRule="exact"/>
        <w:jc w:val="center"/>
        <w:rPr>
          <w:color w:val="000000"/>
          <w:spacing w:val="-1"/>
        </w:rPr>
      </w:pPr>
    </w:p>
    <w:p w:rsidR="003C54B8" w:rsidRDefault="003C54B8" w:rsidP="003C54B8">
      <w:pPr>
        <w:shd w:val="clear" w:color="auto" w:fill="FFFFFF"/>
        <w:spacing w:before="312" w:line="413" w:lineRule="exact"/>
        <w:jc w:val="center"/>
        <w:rPr>
          <w:color w:val="000000"/>
          <w:spacing w:val="-1"/>
        </w:rPr>
      </w:pPr>
    </w:p>
    <w:p w:rsidR="003C54B8" w:rsidRDefault="003C54B8" w:rsidP="003C54B8">
      <w:pPr>
        <w:shd w:val="clear" w:color="auto" w:fill="FFFFFF"/>
        <w:spacing w:before="312" w:line="413" w:lineRule="exact"/>
        <w:jc w:val="center"/>
        <w:rPr>
          <w:color w:val="000000"/>
          <w:spacing w:val="-1"/>
        </w:rPr>
      </w:pPr>
    </w:p>
    <w:p w:rsidR="003C54B8" w:rsidRDefault="003C54B8" w:rsidP="003C54B8">
      <w:pPr>
        <w:shd w:val="clear" w:color="auto" w:fill="FFFFFF"/>
        <w:spacing w:before="312" w:line="413" w:lineRule="exact"/>
        <w:jc w:val="center"/>
        <w:rPr>
          <w:color w:val="000000"/>
          <w:spacing w:val="-1"/>
        </w:rPr>
      </w:pPr>
    </w:p>
    <w:p w:rsidR="003C54B8" w:rsidRDefault="003C54B8" w:rsidP="003C54B8">
      <w:pPr>
        <w:shd w:val="clear" w:color="auto" w:fill="FFFFFF"/>
        <w:spacing w:before="312" w:line="413" w:lineRule="exact"/>
        <w:jc w:val="center"/>
        <w:rPr>
          <w:color w:val="000000"/>
          <w:spacing w:val="-1"/>
        </w:rPr>
      </w:pPr>
    </w:p>
    <w:p w:rsidR="003C54B8" w:rsidRDefault="003C54B8" w:rsidP="003C54B8">
      <w:pPr>
        <w:shd w:val="clear" w:color="auto" w:fill="FFFFFF"/>
        <w:spacing w:before="312" w:line="413" w:lineRule="exact"/>
        <w:jc w:val="center"/>
        <w:rPr>
          <w:color w:val="000000"/>
          <w:spacing w:val="-1"/>
        </w:rPr>
      </w:pPr>
    </w:p>
    <w:p w:rsidR="003C54B8" w:rsidRPr="004C60E6" w:rsidRDefault="004C60E6" w:rsidP="003C54B8">
      <w:pPr>
        <w:shd w:val="clear" w:color="auto" w:fill="FFFFFF"/>
        <w:spacing w:before="312" w:line="413" w:lineRule="exact"/>
        <w:jc w:val="center"/>
        <w:rPr>
          <w:b/>
          <w:sz w:val="22"/>
          <w:szCs w:val="22"/>
        </w:rPr>
      </w:pPr>
      <w:r w:rsidRPr="004C60E6">
        <w:rPr>
          <w:b/>
          <w:color w:val="000000"/>
          <w:spacing w:val="-1"/>
          <w:sz w:val="22"/>
          <w:szCs w:val="22"/>
        </w:rPr>
        <w:t>Gambar 2.4</w:t>
      </w:r>
      <w:r w:rsidR="003C54B8" w:rsidRPr="004C60E6">
        <w:rPr>
          <w:b/>
          <w:color w:val="000000"/>
          <w:spacing w:val="-1"/>
          <w:sz w:val="22"/>
          <w:szCs w:val="22"/>
        </w:rPr>
        <w:t>. Diagram Blok Fungsional ATmega8535</w:t>
      </w:r>
    </w:p>
    <w:p w:rsidR="003C54B8" w:rsidRPr="004C60E6" w:rsidRDefault="003C54B8" w:rsidP="003C54B8">
      <w:pPr>
        <w:shd w:val="clear" w:color="auto" w:fill="FFFFFF"/>
        <w:spacing w:before="5" w:line="413" w:lineRule="exact"/>
        <w:ind w:left="730" w:firstLine="1531"/>
        <w:rPr>
          <w:b/>
          <w:color w:val="000000"/>
          <w:spacing w:val="-1"/>
          <w:sz w:val="22"/>
          <w:szCs w:val="22"/>
        </w:rPr>
      </w:pPr>
      <w:r w:rsidRPr="004C60E6">
        <w:rPr>
          <w:b/>
          <w:color w:val="000000"/>
          <w:spacing w:val="-1"/>
          <w:sz w:val="22"/>
          <w:szCs w:val="22"/>
        </w:rPr>
        <w:t xml:space="preserve">(diambil dari data sheet ATmega8535) </w:t>
      </w:r>
    </w:p>
    <w:p w:rsidR="004C60E6" w:rsidRDefault="004C60E6" w:rsidP="003C54B8">
      <w:pPr>
        <w:shd w:val="clear" w:color="auto" w:fill="FFFFFF"/>
        <w:spacing w:before="5" w:line="413" w:lineRule="exact"/>
        <w:ind w:left="730" w:firstLine="1531"/>
        <w:rPr>
          <w:color w:val="000000"/>
          <w:spacing w:val="-1"/>
        </w:rPr>
      </w:pPr>
    </w:p>
    <w:p w:rsidR="003C54B8" w:rsidRDefault="004C60E6" w:rsidP="003C54B8">
      <w:pPr>
        <w:shd w:val="clear" w:color="auto" w:fill="FFFFFF"/>
        <w:spacing w:before="5" w:line="413" w:lineRule="exact"/>
      </w:pPr>
      <w:r>
        <w:rPr>
          <w:color w:val="000000"/>
        </w:rPr>
        <w:t>Gambar 2.4</w:t>
      </w:r>
      <w:r w:rsidR="003C54B8">
        <w:rPr>
          <w:color w:val="000000"/>
        </w:rPr>
        <w:t>.memperlihatkan bahwa ATmega8535 memiliki bagian sebagai</w:t>
      </w:r>
    </w:p>
    <w:p w:rsidR="003C54B8" w:rsidRDefault="003C54B8" w:rsidP="003C54B8">
      <w:pPr>
        <w:shd w:val="clear" w:color="auto" w:fill="FFFFFF"/>
        <w:spacing w:before="29" w:line="547" w:lineRule="exact"/>
      </w:pPr>
      <w:r>
        <w:rPr>
          <w:color w:val="000000"/>
        </w:rPr>
        <w:t>berikut</w:t>
      </w:r>
    </w:p>
    <w:p w:rsidR="003C54B8" w:rsidRDefault="003C54B8" w:rsidP="003C54B8">
      <w:pPr>
        <w:widowControl w:val="0"/>
        <w:numPr>
          <w:ilvl w:val="0"/>
          <w:numId w:val="24"/>
        </w:numPr>
        <w:shd w:val="clear" w:color="auto" w:fill="FFFFFF"/>
        <w:tabs>
          <w:tab w:val="left" w:pos="566"/>
        </w:tabs>
        <w:autoSpaceDE w:val="0"/>
        <w:autoSpaceDN w:val="0"/>
        <w:adjustRightInd w:val="0"/>
        <w:spacing w:line="547" w:lineRule="exact"/>
        <w:ind w:left="192"/>
        <w:rPr>
          <w:color w:val="000000"/>
          <w:spacing w:val="-25"/>
        </w:rPr>
      </w:pPr>
      <w:r>
        <w:rPr>
          <w:color w:val="000000"/>
          <w:spacing w:val="-1"/>
        </w:rPr>
        <w:t>Saluran I/O sebanyak 32 buah, yaitu Port A, Port B, Port C, dan Port D.</w:t>
      </w:r>
    </w:p>
    <w:p w:rsidR="003C54B8" w:rsidRDefault="003C54B8" w:rsidP="003C54B8">
      <w:pPr>
        <w:widowControl w:val="0"/>
        <w:numPr>
          <w:ilvl w:val="0"/>
          <w:numId w:val="24"/>
        </w:numPr>
        <w:shd w:val="clear" w:color="auto" w:fill="FFFFFF"/>
        <w:tabs>
          <w:tab w:val="left" w:pos="566"/>
        </w:tabs>
        <w:autoSpaceDE w:val="0"/>
        <w:autoSpaceDN w:val="0"/>
        <w:adjustRightInd w:val="0"/>
        <w:spacing w:line="547" w:lineRule="exact"/>
        <w:ind w:left="192"/>
        <w:rPr>
          <w:color w:val="000000"/>
          <w:spacing w:val="-14"/>
        </w:rPr>
      </w:pPr>
      <w:r>
        <w:rPr>
          <w:color w:val="000000"/>
          <w:spacing w:val="-1"/>
        </w:rPr>
        <w:t>ADC 10 bit sebanyak 8 saluran.</w:t>
      </w:r>
    </w:p>
    <w:p w:rsidR="003C54B8" w:rsidRDefault="003C54B8" w:rsidP="003C54B8">
      <w:pPr>
        <w:widowControl w:val="0"/>
        <w:numPr>
          <w:ilvl w:val="0"/>
          <w:numId w:val="24"/>
        </w:numPr>
        <w:shd w:val="clear" w:color="auto" w:fill="FFFFFF"/>
        <w:tabs>
          <w:tab w:val="left" w:pos="566"/>
        </w:tabs>
        <w:autoSpaceDE w:val="0"/>
        <w:autoSpaceDN w:val="0"/>
        <w:adjustRightInd w:val="0"/>
        <w:spacing w:line="547" w:lineRule="exact"/>
        <w:ind w:left="192"/>
        <w:rPr>
          <w:color w:val="000000"/>
          <w:spacing w:val="-16"/>
        </w:rPr>
      </w:pPr>
      <w:r>
        <w:rPr>
          <w:color w:val="000000"/>
          <w:spacing w:val="-1"/>
        </w:rPr>
        <w:t xml:space="preserve">Tiga buah </w:t>
      </w:r>
      <w:r>
        <w:rPr>
          <w:i/>
          <w:iCs/>
          <w:color w:val="000000"/>
          <w:spacing w:val="-1"/>
        </w:rPr>
        <w:t xml:space="preserve">Timer/Counter </w:t>
      </w:r>
      <w:r>
        <w:rPr>
          <w:color w:val="000000"/>
          <w:spacing w:val="-1"/>
        </w:rPr>
        <w:t>dengan kemampuan pembandingan.</w:t>
      </w:r>
    </w:p>
    <w:p w:rsidR="003C54B8" w:rsidRDefault="003C54B8" w:rsidP="003C54B8">
      <w:pPr>
        <w:widowControl w:val="0"/>
        <w:numPr>
          <w:ilvl w:val="0"/>
          <w:numId w:val="24"/>
        </w:numPr>
        <w:shd w:val="clear" w:color="auto" w:fill="FFFFFF"/>
        <w:tabs>
          <w:tab w:val="left" w:pos="566"/>
        </w:tabs>
        <w:autoSpaceDE w:val="0"/>
        <w:autoSpaceDN w:val="0"/>
        <w:adjustRightInd w:val="0"/>
        <w:spacing w:line="547" w:lineRule="exact"/>
        <w:ind w:left="192"/>
        <w:rPr>
          <w:color w:val="000000"/>
          <w:spacing w:val="-14"/>
        </w:rPr>
      </w:pPr>
      <w:r>
        <w:rPr>
          <w:color w:val="000000"/>
          <w:spacing w:val="-1"/>
        </w:rPr>
        <w:t>CPU yang terdiri atas 32 buah register.</w:t>
      </w:r>
    </w:p>
    <w:p w:rsidR="003C54B8" w:rsidRDefault="003C54B8" w:rsidP="003C54B8">
      <w:pPr>
        <w:widowControl w:val="0"/>
        <w:numPr>
          <w:ilvl w:val="0"/>
          <w:numId w:val="24"/>
        </w:numPr>
        <w:shd w:val="clear" w:color="auto" w:fill="FFFFFF"/>
        <w:tabs>
          <w:tab w:val="left" w:pos="566"/>
        </w:tabs>
        <w:autoSpaceDE w:val="0"/>
        <w:autoSpaceDN w:val="0"/>
        <w:adjustRightInd w:val="0"/>
        <w:spacing w:line="547" w:lineRule="exact"/>
        <w:ind w:left="192"/>
        <w:rPr>
          <w:color w:val="000000"/>
          <w:spacing w:val="-18"/>
        </w:rPr>
      </w:pPr>
      <w:r>
        <w:rPr>
          <w:i/>
          <w:iCs/>
          <w:color w:val="000000"/>
          <w:spacing w:val="-1"/>
        </w:rPr>
        <w:t xml:space="preserve">Watchdog Timer </w:t>
      </w:r>
      <w:r>
        <w:rPr>
          <w:color w:val="000000"/>
          <w:spacing w:val="-1"/>
        </w:rPr>
        <w:t>dengan osilator internal.</w:t>
      </w:r>
    </w:p>
    <w:p w:rsidR="003C54B8" w:rsidRDefault="003C54B8" w:rsidP="003C54B8">
      <w:pPr>
        <w:widowControl w:val="0"/>
        <w:numPr>
          <w:ilvl w:val="0"/>
          <w:numId w:val="25"/>
        </w:numPr>
        <w:shd w:val="clear" w:color="auto" w:fill="FFFFFF"/>
        <w:tabs>
          <w:tab w:val="left" w:pos="552"/>
        </w:tabs>
        <w:autoSpaceDE w:val="0"/>
        <w:autoSpaceDN w:val="0"/>
        <w:adjustRightInd w:val="0"/>
        <w:spacing w:line="552" w:lineRule="exact"/>
        <w:ind w:left="187"/>
        <w:rPr>
          <w:color w:val="000000"/>
          <w:spacing w:val="-17"/>
        </w:rPr>
      </w:pPr>
      <w:r>
        <w:rPr>
          <w:color w:val="000000"/>
          <w:spacing w:val="-2"/>
        </w:rPr>
        <w:t>SRAM sebesar 512 byte.</w:t>
      </w:r>
    </w:p>
    <w:p w:rsidR="003C54B8" w:rsidRDefault="003C54B8" w:rsidP="003C54B8">
      <w:pPr>
        <w:widowControl w:val="0"/>
        <w:numPr>
          <w:ilvl w:val="0"/>
          <w:numId w:val="25"/>
        </w:numPr>
        <w:shd w:val="clear" w:color="auto" w:fill="FFFFFF"/>
        <w:tabs>
          <w:tab w:val="left" w:pos="552"/>
        </w:tabs>
        <w:autoSpaceDE w:val="0"/>
        <w:autoSpaceDN w:val="0"/>
        <w:adjustRightInd w:val="0"/>
        <w:spacing w:line="552" w:lineRule="exact"/>
        <w:ind w:left="187"/>
        <w:rPr>
          <w:color w:val="000000"/>
          <w:spacing w:val="-17"/>
        </w:rPr>
      </w:pPr>
      <w:r>
        <w:rPr>
          <w:color w:val="000000"/>
        </w:rPr>
        <w:t xml:space="preserve">Memori </w:t>
      </w:r>
      <w:r>
        <w:rPr>
          <w:i/>
          <w:iCs/>
          <w:color w:val="000000"/>
        </w:rPr>
        <w:t xml:space="preserve">Flash </w:t>
      </w:r>
      <w:r>
        <w:rPr>
          <w:color w:val="000000"/>
        </w:rPr>
        <w:t xml:space="preserve">sebesar 8 Kb dengan kemampuan </w:t>
      </w:r>
      <w:r>
        <w:rPr>
          <w:i/>
          <w:iCs/>
          <w:color w:val="000000"/>
        </w:rPr>
        <w:t>Read While Write.</w:t>
      </w:r>
    </w:p>
    <w:p w:rsidR="003C54B8" w:rsidRDefault="003C54B8" w:rsidP="003C54B8">
      <w:pPr>
        <w:widowControl w:val="0"/>
        <w:numPr>
          <w:ilvl w:val="0"/>
          <w:numId w:val="25"/>
        </w:numPr>
        <w:shd w:val="clear" w:color="auto" w:fill="FFFFFF"/>
        <w:tabs>
          <w:tab w:val="left" w:pos="552"/>
        </w:tabs>
        <w:autoSpaceDE w:val="0"/>
        <w:autoSpaceDN w:val="0"/>
        <w:adjustRightInd w:val="0"/>
        <w:spacing w:before="10" w:line="552" w:lineRule="exact"/>
        <w:ind w:left="187"/>
        <w:rPr>
          <w:color w:val="000000"/>
          <w:spacing w:val="-18"/>
        </w:rPr>
      </w:pPr>
      <w:r>
        <w:rPr>
          <w:color w:val="000000"/>
          <w:spacing w:val="-1"/>
        </w:rPr>
        <w:t>Unit interupsi internal dan eksternal.</w:t>
      </w:r>
    </w:p>
    <w:p w:rsidR="003C54B8" w:rsidRDefault="003C54B8" w:rsidP="003C54B8">
      <w:pPr>
        <w:widowControl w:val="0"/>
        <w:numPr>
          <w:ilvl w:val="0"/>
          <w:numId w:val="25"/>
        </w:numPr>
        <w:shd w:val="clear" w:color="auto" w:fill="FFFFFF"/>
        <w:tabs>
          <w:tab w:val="left" w:pos="552"/>
        </w:tabs>
        <w:autoSpaceDE w:val="0"/>
        <w:autoSpaceDN w:val="0"/>
        <w:adjustRightInd w:val="0"/>
        <w:spacing w:line="552" w:lineRule="exact"/>
        <w:ind w:left="187"/>
        <w:rPr>
          <w:color w:val="000000"/>
          <w:spacing w:val="-17"/>
        </w:rPr>
      </w:pPr>
      <w:r>
        <w:rPr>
          <w:color w:val="000000"/>
          <w:spacing w:val="-1"/>
        </w:rPr>
        <w:t>Port antarmuka SPI.</w:t>
      </w:r>
    </w:p>
    <w:p w:rsidR="003C54B8" w:rsidRDefault="003C54B8" w:rsidP="003C54B8">
      <w:pPr>
        <w:widowControl w:val="0"/>
        <w:numPr>
          <w:ilvl w:val="0"/>
          <w:numId w:val="25"/>
        </w:numPr>
        <w:shd w:val="clear" w:color="auto" w:fill="FFFFFF"/>
        <w:tabs>
          <w:tab w:val="left" w:pos="552"/>
        </w:tabs>
        <w:autoSpaceDE w:val="0"/>
        <w:autoSpaceDN w:val="0"/>
        <w:adjustRightInd w:val="0"/>
        <w:spacing w:line="552" w:lineRule="exact"/>
        <w:ind w:left="552" w:hanging="365"/>
        <w:rPr>
          <w:color w:val="000000"/>
          <w:spacing w:val="-17"/>
        </w:rPr>
      </w:pPr>
      <w:r>
        <w:rPr>
          <w:color w:val="000000"/>
          <w:spacing w:val="2"/>
        </w:rPr>
        <w:t xml:space="preserve">EEPROM </w:t>
      </w:r>
      <w:r>
        <w:rPr>
          <w:i/>
          <w:iCs/>
          <w:color w:val="000000"/>
          <w:spacing w:val="2"/>
        </w:rPr>
        <w:t xml:space="preserve">(Electrically Erasable Programmable Read Only Memory) </w:t>
      </w:r>
      <w:r>
        <w:rPr>
          <w:color w:val="000000"/>
          <w:spacing w:val="2"/>
        </w:rPr>
        <w:t>sebesar</w:t>
      </w:r>
      <w:r>
        <w:rPr>
          <w:color w:val="000000"/>
          <w:spacing w:val="2"/>
        </w:rPr>
        <w:br/>
      </w:r>
      <w:r>
        <w:rPr>
          <w:color w:val="000000"/>
          <w:spacing w:val="-1"/>
        </w:rPr>
        <w:t>512 byte yang dapat diprogram saat operasi.</w:t>
      </w:r>
    </w:p>
    <w:p w:rsidR="003C54B8" w:rsidRDefault="003C54B8" w:rsidP="003C54B8">
      <w:pPr>
        <w:widowControl w:val="0"/>
        <w:numPr>
          <w:ilvl w:val="0"/>
          <w:numId w:val="25"/>
        </w:numPr>
        <w:shd w:val="clear" w:color="auto" w:fill="FFFFFF"/>
        <w:tabs>
          <w:tab w:val="left" w:pos="552"/>
        </w:tabs>
        <w:autoSpaceDE w:val="0"/>
        <w:autoSpaceDN w:val="0"/>
        <w:adjustRightInd w:val="0"/>
        <w:spacing w:line="552" w:lineRule="exact"/>
        <w:ind w:left="187"/>
        <w:rPr>
          <w:color w:val="000000"/>
          <w:spacing w:val="-17"/>
        </w:rPr>
      </w:pPr>
      <w:r>
        <w:rPr>
          <w:color w:val="000000"/>
          <w:spacing w:val="-1"/>
        </w:rPr>
        <w:t>Antarmuka komparator analog.</w:t>
      </w:r>
    </w:p>
    <w:p w:rsidR="003C54B8" w:rsidRDefault="003C54B8" w:rsidP="003C54B8">
      <w:pPr>
        <w:widowControl w:val="0"/>
        <w:numPr>
          <w:ilvl w:val="0"/>
          <w:numId w:val="25"/>
        </w:numPr>
        <w:shd w:val="clear" w:color="auto" w:fill="FFFFFF"/>
        <w:tabs>
          <w:tab w:val="left" w:pos="552"/>
        </w:tabs>
        <w:autoSpaceDE w:val="0"/>
        <w:autoSpaceDN w:val="0"/>
        <w:adjustRightInd w:val="0"/>
        <w:spacing w:line="552" w:lineRule="exact"/>
        <w:ind w:left="187"/>
        <w:rPr>
          <w:color w:val="000000"/>
          <w:spacing w:val="-17"/>
        </w:rPr>
      </w:pPr>
      <w:r>
        <w:rPr>
          <w:color w:val="000000"/>
        </w:rPr>
        <w:t>Port USART untuk komunikasi serial dengan kecepatan maksimal 2,5 Mbps.</w:t>
      </w:r>
    </w:p>
    <w:p w:rsidR="003C54B8" w:rsidRPr="004C60E6" w:rsidRDefault="003C54B8" w:rsidP="003C54B8">
      <w:pPr>
        <w:widowControl w:val="0"/>
        <w:numPr>
          <w:ilvl w:val="0"/>
          <w:numId w:val="25"/>
        </w:numPr>
        <w:shd w:val="clear" w:color="auto" w:fill="FFFFFF"/>
        <w:tabs>
          <w:tab w:val="left" w:pos="552"/>
        </w:tabs>
        <w:autoSpaceDE w:val="0"/>
        <w:autoSpaceDN w:val="0"/>
        <w:adjustRightInd w:val="0"/>
        <w:spacing w:line="552" w:lineRule="exact"/>
        <w:ind w:left="552" w:hanging="365"/>
        <w:rPr>
          <w:color w:val="000000"/>
          <w:spacing w:val="-17"/>
        </w:rPr>
      </w:pPr>
      <w:r>
        <w:rPr>
          <w:color w:val="000000"/>
          <w:spacing w:val="5"/>
        </w:rPr>
        <w:t>Sistem mikroprosessor 8 bit berbasis RISC dengan kecepatan maksimal 16</w:t>
      </w:r>
      <w:r>
        <w:rPr>
          <w:color w:val="000000"/>
          <w:spacing w:val="5"/>
        </w:rPr>
        <w:br/>
      </w:r>
      <w:r>
        <w:rPr>
          <w:color w:val="000000"/>
          <w:spacing w:val="-6"/>
        </w:rPr>
        <w:t>MHz.</w:t>
      </w:r>
    </w:p>
    <w:p w:rsidR="004C60E6" w:rsidRDefault="004C60E6" w:rsidP="004C60E6">
      <w:pPr>
        <w:widowControl w:val="0"/>
        <w:shd w:val="clear" w:color="auto" w:fill="FFFFFF"/>
        <w:tabs>
          <w:tab w:val="left" w:pos="552"/>
        </w:tabs>
        <w:autoSpaceDE w:val="0"/>
        <w:autoSpaceDN w:val="0"/>
        <w:adjustRightInd w:val="0"/>
        <w:spacing w:line="552" w:lineRule="exact"/>
        <w:ind w:left="552"/>
        <w:rPr>
          <w:color w:val="000000"/>
          <w:spacing w:val="-17"/>
        </w:rPr>
      </w:pPr>
    </w:p>
    <w:p w:rsidR="003C54B8" w:rsidRPr="00D80441" w:rsidRDefault="003C54B8" w:rsidP="004C60E6">
      <w:pPr>
        <w:shd w:val="clear" w:color="auto" w:fill="FFFFFF"/>
        <w:spacing w:line="552" w:lineRule="exact"/>
        <w:rPr>
          <w:b/>
        </w:rPr>
      </w:pPr>
      <w:r>
        <w:rPr>
          <w:b/>
          <w:color w:val="000000"/>
          <w:spacing w:val="-1"/>
        </w:rPr>
        <w:t>2</w:t>
      </w:r>
      <w:r w:rsidR="00C30A89">
        <w:rPr>
          <w:b/>
          <w:color w:val="000000"/>
          <w:spacing w:val="-1"/>
        </w:rPr>
        <w:t>.4</w:t>
      </w:r>
      <w:r w:rsidRPr="00D80441">
        <w:rPr>
          <w:b/>
          <w:color w:val="000000"/>
          <w:spacing w:val="-1"/>
        </w:rPr>
        <w:t>.1.   Konfigurasi Pin ATmega8535</w:t>
      </w:r>
    </w:p>
    <w:p w:rsidR="003C54B8" w:rsidRDefault="003C54B8" w:rsidP="003C54B8">
      <w:pPr>
        <w:spacing w:before="24"/>
        <w:ind w:left="1613" w:right="1920"/>
      </w:pPr>
      <w:r>
        <w:rPr>
          <w:noProof/>
        </w:rPr>
        <w:drawing>
          <wp:inline distT="0" distB="0" distL="0" distR="0">
            <wp:extent cx="2966720" cy="3232150"/>
            <wp:effectExtent l="19050" t="0" r="508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srcRect/>
                    <a:stretch>
                      <a:fillRect/>
                    </a:stretch>
                  </pic:blipFill>
                  <pic:spPr bwMode="auto">
                    <a:xfrm>
                      <a:off x="0" y="0"/>
                      <a:ext cx="2966720" cy="3232150"/>
                    </a:xfrm>
                    <a:prstGeom prst="rect">
                      <a:avLst/>
                    </a:prstGeom>
                    <a:noFill/>
                    <a:ln w="9525">
                      <a:noFill/>
                      <a:miter lim="800000"/>
                      <a:headEnd/>
                      <a:tailEnd/>
                    </a:ln>
                  </pic:spPr>
                </pic:pic>
              </a:graphicData>
            </a:graphic>
          </wp:inline>
        </w:drawing>
      </w:r>
    </w:p>
    <w:p w:rsidR="003C54B8" w:rsidRPr="004C60E6" w:rsidRDefault="004C60E6" w:rsidP="003C54B8">
      <w:pPr>
        <w:shd w:val="clear" w:color="auto" w:fill="FFFFFF"/>
        <w:spacing w:line="557" w:lineRule="exact"/>
        <w:ind w:left="1978" w:right="1987"/>
        <w:jc w:val="center"/>
        <w:rPr>
          <w:b/>
          <w:sz w:val="22"/>
          <w:szCs w:val="22"/>
        </w:rPr>
      </w:pPr>
      <w:r w:rsidRPr="004C60E6">
        <w:rPr>
          <w:b/>
          <w:color w:val="000000"/>
          <w:spacing w:val="-3"/>
          <w:sz w:val="22"/>
          <w:szCs w:val="22"/>
        </w:rPr>
        <w:t>Gambar 2.5.</w:t>
      </w:r>
      <w:r w:rsidR="003C54B8" w:rsidRPr="004C60E6">
        <w:rPr>
          <w:b/>
          <w:color w:val="000000"/>
          <w:spacing w:val="-3"/>
          <w:sz w:val="22"/>
          <w:szCs w:val="22"/>
        </w:rPr>
        <w:t xml:space="preserve"> Konfigurasi Pin ATmega8535 </w:t>
      </w:r>
      <w:r w:rsidR="003C54B8" w:rsidRPr="004C60E6">
        <w:rPr>
          <w:b/>
          <w:color w:val="000000"/>
          <w:spacing w:val="-1"/>
          <w:sz w:val="22"/>
          <w:szCs w:val="22"/>
        </w:rPr>
        <w:t>(diambil dari data sheet ATmega8535)</w:t>
      </w:r>
    </w:p>
    <w:p w:rsidR="003C54B8" w:rsidRPr="004C60E6" w:rsidRDefault="003C54B8" w:rsidP="003C54B8">
      <w:pPr>
        <w:shd w:val="clear" w:color="auto" w:fill="FFFFFF"/>
        <w:spacing w:line="557" w:lineRule="exact"/>
        <w:ind w:left="1978" w:right="1987"/>
        <w:jc w:val="center"/>
        <w:rPr>
          <w:b/>
          <w:sz w:val="22"/>
          <w:szCs w:val="22"/>
        </w:rPr>
        <w:sectPr w:rsidR="003C54B8" w:rsidRPr="004C60E6">
          <w:pgSz w:w="11909" w:h="16834"/>
          <w:pgMar w:top="1440" w:right="1571" w:bottom="720" w:left="2129" w:header="720" w:footer="720" w:gutter="0"/>
          <w:cols w:space="60"/>
          <w:noEndnote/>
        </w:sectPr>
      </w:pPr>
    </w:p>
    <w:p w:rsidR="003C54B8" w:rsidRDefault="003C54B8" w:rsidP="003C54B8">
      <w:pPr>
        <w:shd w:val="clear" w:color="auto" w:fill="FFFFFF"/>
        <w:spacing w:line="552" w:lineRule="exact"/>
        <w:ind w:left="5" w:firstLine="715"/>
        <w:jc w:val="both"/>
      </w:pPr>
      <w:r>
        <w:rPr>
          <w:color w:val="000000"/>
          <w:spacing w:val="4"/>
        </w:rPr>
        <w:t xml:space="preserve">Secara </w:t>
      </w:r>
      <w:r>
        <w:rPr>
          <w:color w:val="000000"/>
        </w:rPr>
        <w:t>fungsional konfigurasi pin ATmega8535 sebagai berikut :</w:t>
      </w:r>
    </w:p>
    <w:p w:rsidR="003C54B8" w:rsidRDefault="003C54B8" w:rsidP="003C54B8">
      <w:pPr>
        <w:widowControl w:val="0"/>
        <w:numPr>
          <w:ilvl w:val="0"/>
          <w:numId w:val="26"/>
        </w:numPr>
        <w:shd w:val="clear" w:color="auto" w:fill="FFFFFF"/>
        <w:tabs>
          <w:tab w:val="left" w:pos="562"/>
        </w:tabs>
        <w:autoSpaceDE w:val="0"/>
        <w:autoSpaceDN w:val="0"/>
        <w:adjustRightInd w:val="0"/>
        <w:spacing w:line="552" w:lineRule="exact"/>
        <w:ind w:left="192"/>
        <w:rPr>
          <w:color w:val="000000"/>
          <w:spacing w:val="-25"/>
        </w:rPr>
      </w:pPr>
      <w:r>
        <w:rPr>
          <w:color w:val="000000"/>
        </w:rPr>
        <w:t>VCC merupakan pin yang berfungsi sebagai pin masukan catu daya.</w:t>
      </w:r>
    </w:p>
    <w:p w:rsidR="003C54B8" w:rsidRDefault="003C54B8" w:rsidP="003C54B8">
      <w:pPr>
        <w:widowControl w:val="0"/>
        <w:numPr>
          <w:ilvl w:val="0"/>
          <w:numId w:val="26"/>
        </w:numPr>
        <w:shd w:val="clear" w:color="auto" w:fill="FFFFFF"/>
        <w:tabs>
          <w:tab w:val="left" w:pos="562"/>
        </w:tabs>
        <w:autoSpaceDE w:val="0"/>
        <w:autoSpaceDN w:val="0"/>
        <w:adjustRightInd w:val="0"/>
        <w:spacing w:line="552" w:lineRule="exact"/>
        <w:ind w:left="192"/>
        <w:rPr>
          <w:color w:val="000000"/>
          <w:spacing w:val="-14"/>
        </w:rPr>
      </w:pPr>
      <w:r>
        <w:rPr>
          <w:color w:val="000000"/>
          <w:spacing w:val="-1"/>
        </w:rPr>
        <w:t xml:space="preserve">GND merupakan pin </w:t>
      </w:r>
      <w:r>
        <w:rPr>
          <w:i/>
          <w:iCs/>
          <w:color w:val="000000"/>
          <w:spacing w:val="-1"/>
        </w:rPr>
        <w:t>ground.</w:t>
      </w:r>
    </w:p>
    <w:p w:rsidR="003C54B8" w:rsidRDefault="003C54B8" w:rsidP="003C54B8">
      <w:pPr>
        <w:widowControl w:val="0"/>
        <w:numPr>
          <w:ilvl w:val="0"/>
          <w:numId w:val="26"/>
        </w:numPr>
        <w:shd w:val="clear" w:color="auto" w:fill="FFFFFF"/>
        <w:tabs>
          <w:tab w:val="left" w:pos="562"/>
        </w:tabs>
        <w:autoSpaceDE w:val="0"/>
        <w:autoSpaceDN w:val="0"/>
        <w:adjustRightInd w:val="0"/>
        <w:spacing w:line="552" w:lineRule="exact"/>
        <w:ind w:left="192"/>
        <w:rPr>
          <w:color w:val="000000"/>
          <w:spacing w:val="-16"/>
        </w:rPr>
      </w:pPr>
      <w:r>
        <w:rPr>
          <w:color w:val="000000"/>
        </w:rPr>
        <w:t>Port A (PA0..PA7) merupakan pin I/O dua arah dan pin masukan ADC.</w:t>
      </w:r>
    </w:p>
    <w:p w:rsidR="003C54B8" w:rsidRDefault="003C54B8" w:rsidP="003C54B8">
      <w:pPr>
        <w:widowControl w:val="0"/>
        <w:numPr>
          <w:ilvl w:val="0"/>
          <w:numId w:val="26"/>
        </w:numPr>
        <w:shd w:val="clear" w:color="auto" w:fill="FFFFFF"/>
        <w:tabs>
          <w:tab w:val="left" w:pos="562"/>
        </w:tabs>
        <w:autoSpaceDE w:val="0"/>
        <w:autoSpaceDN w:val="0"/>
        <w:adjustRightInd w:val="0"/>
        <w:spacing w:line="552" w:lineRule="exact"/>
        <w:ind w:left="562" w:hanging="370"/>
        <w:rPr>
          <w:color w:val="000000"/>
          <w:spacing w:val="-14"/>
        </w:rPr>
      </w:pPr>
      <w:r>
        <w:rPr>
          <w:color w:val="000000"/>
          <w:spacing w:val="4"/>
        </w:rPr>
        <w:t>Port B (PB0..PB7) merupakan pin I/O dua arah dan pin fungsi khusus untuk</w:t>
      </w:r>
      <w:r>
        <w:rPr>
          <w:color w:val="000000"/>
          <w:spacing w:val="4"/>
        </w:rPr>
        <w:br/>
      </w:r>
      <w:r>
        <w:rPr>
          <w:i/>
          <w:iCs/>
          <w:color w:val="000000"/>
          <w:spacing w:val="-1"/>
        </w:rPr>
        <w:t xml:space="preserve">Timer/Counter, </w:t>
      </w:r>
      <w:r>
        <w:rPr>
          <w:color w:val="000000"/>
          <w:spacing w:val="-1"/>
        </w:rPr>
        <w:t>Komparator analog, dan SPI.</w:t>
      </w:r>
    </w:p>
    <w:p w:rsidR="003C54B8" w:rsidRDefault="003C54B8" w:rsidP="003C54B8">
      <w:pPr>
        <w:widowControl w:val="0"/>
        <w:numPr>
          <w:ilvl w:val="0"/>
          <w:numId w:val="26"/>
        </w:numPr>
        <w:shd w:val="clear" w:color="auto" w:fill="FFFFFF"/>
        <w:tabs>
          <w:tab w:val="left" w:pos="562"/>
        </w:tabs>
        <w:autoSpaceDE w:val="0"/>
        <w:autoSpaceDN w:val="0"/>
        <w:adjustRightInd w:val="0"/>
        <w:spacing w:line="552" w:lineRule="exact"/>
        <w:ind w:left="562" w:hanging="370"/>
        <w:rPr>
          <w:color w:val="000000"/>
          <w:spacing w:val="-18"/>
        </w:rPr>
      </w:pPr>
      <w:r>
        <w:rPr>
          <w:color w:val="000000"/>
          <w:spacing w:val="5"/>
        </w:rPr>
        <w:t>Port C (PC0..PC7) merupakan pin I/O dua arah dan pin khusus untuk TWI,</w:t>
      </w:r>
      <w:r>
        <w:rPr>
          <w:color w:val="000000"/>
          <w:spacing w:val="5"/>
        </w:rPr>
        <w:br/>
      </w:r>
      <w:r>
        <w:rPr>
          <w:color w:val="000000"/>
          <w:spacing w:val="-1"/>
        </w:rPr>
        <w:t xml:space="preserve">Komparator analog, dan </w:t>
      </w:r>
      <w:r>
        <w:rPr>
          <w:i/>
          <w:iCs/>
          <w:color w:val="000000"/>
          <w:spacing w:val="-1"/>
        </w:rPr>
        <w:t>Timer Oscilator.</w:t>
      </w:r>
    </w:p>
    <w:p w:rsidR="003C54B8" w:rsidRDefault="003C54B8" w:rsidP="003C54B8">
      <w:pPr>
        <w:widowControl w:val="0"/>
        <w:numPr>
          <w:ilvl w:val="0"/>
          <w:numId w:val="26"/>
        </w:numPr>
        <w:shd w:val="clear" w:color="auto" w:fill="FFFFFF"/>
        <w:tabs>
          <w:tab w:val="left" w:pos="562"/>
        </w:tabs>
        <w:autoSpaceDE w:val="0"/>
        <w:autoSpaceDN w:val="0"/>
        <w:adjustRightInd w:val="0"/>
        <w:spacing w:line="552" w:lineRule="exact"/>
        <w:ind w:left="562" w:hanging="370"/>
        <w:rPr>
          <w:color w:val="000000"/>
          <w:spacing w:val="-16"/>
        </w:rPr>
      </w:pPr>
      <w:r>
        <w:rPr>
          <w:color w:val="000000"/>
          <w:spacing w:val="10"/>
        </w:rPr>
        <w:t>Port D  (PD0..PD7)  merupakan pin I/O  dua  arah dan pin khusus untuk</w:t>
      </w:r>
      <w:r>
        <w:rPr>
          <w:color w:val="000000"/>
          <w:spacing w:val="10"/>
        </w:rPr>
        <w:br/>
      </w:r>
      <w:r>
        <w:rPr>
          <w:color w:val="000000"/>
        </w:rPr>
        <w:t>Komparator analog, Interupsi eksternal, dan Komunikasi serial.</w:t>
      </w:r>
    </w:p>
    <w:p w:rsidR="003C54B8" w:rsidRDefault="003C54B8" w:rsidP="003C54B8">
      <w:pPr>
        <w:widowControl w:val="0"/>
        <w:numPr>
          <w:ilvl w:val="0"/>
          <w:numId w:val="26"/>
        </w:numPr>
        <w:shd w:val="clear" w:color="auto" w:fill="FFFFFF"/>
        <w:tabs>
          <w:tab w:val="left" w:pos="562"/>
        </w:tabs>
        <w:autoSpaceDE w:val="0"/>
        <w:autoSpaceDN w:val="0"/>
        <w:adjustRightInd w:val="0"/>
        <w:spacing w:line="552" w:lineRule="exact"/>
        <w:ind w:left="192"/>
        <w:rPr>
          <w:color w:val="000000"/>
          <w:spacing w:val="-16"/>
        </w:rPr>
      </w:pPr>
      <w:r>
        <w:rPr>
          <w:color w:val="000000"/>
        </w:rPr>
        <w:t>RESET merupakan pin yang digunakan untuk me-reset mikrokontroller.</w:t>
      </w:r>
    </w:p>
    <w:p w:rsidR="003C54B8" w:rsidRDefault="003C54B8" w:rsidP="003C54B8">
      <w:pPr>
        <w:widowControl w:val="0"/>
        <w:numPr>
          <w:ilvl w:val="0"/>
          <w:numId w:val="26"/>
        </w:numPr>
        <w:shd w:val="clear" w:color="auto" w:fill="FFFFFF"/>
        <w:tabs>
          <w:tab w:val="left" w:pos="562"/>
        </w:tabs>
        <w:autoSpaceDE w:val="0"/>
        <w:autoSpaceDN w:val="0"/>
        <w:adjustRightInd w:val="0"/>
        <w:spacing w:line="552" w:lineRule="exact"/>
        <w:ind w:left="192"/>
        <w:rPr>
          <w:color w:val="000000"/>
          <w:spacing w:val="-18"/>
        </w:rPr>
      </w:pPr>
      <w:r>
        <w:rPr>
          <w:color w:val="000000"/>
          <w:spacing w:val="-1"/>
        </w:rPr>
        <w:t>XTAL1 dan XTAL2 merupakan pin masukan clock eksternal.</w:t>
      </w:r>
    </w:p>
    <w:p w:rsidR="003C54B8" w:rsidRDefault="003C54B8" w:rsidP="003C54B8">
      <w:pPr>
        <w:widowControl w:val="0"/>
        <w:numPr>
          <w:ilvl w:val="0"/>
          <w:numId w:val="26"/>
        </w:numPr>
        <w:shd w:val="clear" w:color="auto" w:fill="FFFFFF"/>
        <w:tabs>
          <w:tab w:val="left" w:pos="562"/>
        </w:tabs>
        <w:autoSpaceDE w:val="0"/>
        <w:autoSpaceDN w:val="0"/>
        <w:adjustRightInd w:val="0"/>
        <w:spacing w:line="552" w:lineRule="exact"/>
        <w:ind w:left="192"/>
        <w:rPr>
          <w:color w:val="000000"/>
          <w:spacing w:val="-16"/>
        </w:rPr>
      </w:pPr>
      <w:r>
        <w:rPr>
          <w:color w:val="000000"/>
          <w:spacing w:val="-1"/>
        </w:rPr>
        <w:t>AVCC merupakan pin masukan tegangan untuk ADC.</w:t>
      </w:r>
    </w:p>
    <w:p w:rsidR="004C60E6" w:rsidRDefault="003C54B8" w:rsidP="003C54B8">
      <w:pPr>
        <w:shd w:val="clear" w:color="auto" w:fill="FFFFFF"/>
        <w:tabs>
          <w:tab w:val="left" w:pos="566"/>
        </w:tabs>
        <w:spacing w:line="552" w:lineRule="exact"/>
        <w:ind w:left="5" w:right="2208" w:firstLine="211"/>
        <w:rPr>
          <w:b/>
          <w:color w:val="000000"/>
          <w:spacing w:val="-1"/>
        </w:rPr>
      </w:pPr>
      <w:r>
        <w:rPr>
          <w:color w:val="000000"/>
          <w:spacing w:val="-18"/>
        </w:rPr>
        <w:t>10.</w:t>
      </w:r>
      <w:r>
        <w:rPr>
          <w:color w:val="000000"/>
        </w:rPr>
        <w:tab/>
      </w:r>
      <w:r>
        <w:rPr>
          <w:color w:val="000000"/>
          <w:spacing w:val="-3"/>
        </w:rPr>
        <w:t>AREF merupakan pin masukan tegangan referensi ADC.</w:t>
      </w:r>
      <w:r>
        <w:rPr>
          <w:color w:val="000000"/>
          <w:spacing w:val="-3"/>
        </w:rPr>
        <w:br/>
      </w:r>
    </w:p>
    <w:p w:rsidR="003C54B8" w:rsidRDefault="003C54B8" w:rsidP="003C54B8">
      <w:pPr>
        <w:shd w:val="clear" w:color="auto" w:fill="FFFFFF"/>
        <w:tabs>
          <w:tab w:val="left" w:pos="566"/>
        </w:tabs>
        <w:spacing w:line="552" w:lineRule="exact"/>
        <w:ind w:left="5" w:right="2208" w:firstLine="211"/>
      </w:pPr>
      <w:r>
        <w:rPr>
          <w:b/>
          <w:color w:val="000000"/>
          <w:spacing w:val="-1"/>
        </w:rPr>
        <w:t>2</w:t>
      </w:r>
      <w:r w:rsidRPr="00D80441">
        <w:rPr>
          <w:b/>
          <w:color w:val="000000"/>
          <w:spacing w:val="-1"/>
        </w:rPr>
        <w:t>.</w:t>
      </w:r>
      <w:r w:rsidR="00C30A89">
        <w:rPr>
          <w:b/>
          <w:color w:val="000000"/>
          <w:spacing w:val="-1"/>
        </w:rPr>
        <w:t>4</w:t>
      </w:r>
      <w:r w:rsidR="004C60E6">
        <w:rPr>
          <w:b/>
          <w:color w:val="000000"/>
          <w:spacing w:val="-1"/>
        </w:rPr>
        <w:t>.</w:t>
      </w:r>
      <w:r>
        <w:rPr>
          <w:b/>
          <w:color w:val="000000"/>
          <w:spacing w:val="-1"/>
        </w:rPr>
        <w:t>2</w:t>
      </w:r>
      <w:r w:rsidRPr="00D80441">
        <w:rPr>
          <w:b/>
          <w:color w:val="000000"/>
          <w:spacing w:val="-1"/>
        </w:rPr>
        <w:t>.   Peta Memori</w:t>
      </w:r>
    </w:p>
    <w:p w:rsidR="003C54B8" w:rsidRDefault="003C54B8" w:rsidP="003C54B8">
      <w:pPr>
        <w:shd w:val="clear" w:color="auto" w:fill="FFFFFF"/>
        <w:spacing w:line="552" w:lineRule="exact"/>
        <w:ind w:firstLine="720"/>
      </w:pPr>
      <w:r>
        <w:rPr>
          <w:color w:val="000000"/>
          <w:spacing w:val="-1"/>
        </w:rPr>
        <w:t xml:space="preserve">ATmega8535 memiliki ruang pengalamatan memori data dan memori program </w:t>
      </w:r>
      <w:r>
        <w:rPr>
          <w:color w:val="000000"/>
        </w:rPr>
        <w:t xml:space="preserve">yang terpisah. Memori data terbagi menjadi 3 bagian, yaitu 32 buah register </w:t>
      </w:r>
      <w:r>
        <w:rPr>
          <w:color w:val="000000"/>
          <w:spacing w:val="-1"/>
        </w:rPr>
        <w:t>umum, 64 buah register I/O, dan 512 byte SRAM Internal.</w:t>
      </w:r>
    </w:p>
    <w:p w:rsidR="003C54B8" w:rsidRDefault="003C54B8" w:rsidP="004C60E6">
      <w:pPr>
        <w:shd w:val="clear" w:color="auto" w:fill="FFFFFF"/>
        <w:spacing w:before="120" w:line="552" w:lineRule="exact"/>
        <w:ind w:right="10" w:firstLine="720"/>
        <w:jc w:val="both"/>
      </w:pPr>
      <w:r>
        <w:rPr>
          <w:color w:val="000000"/>
          <w:spacing w:val="-1"/>
        </w:rPr>
        <w:t xml:space="preserve">Register dengan fungsi umum menempati </w:t>
      </w:r>
      <w:r>
        <w:rPr>
          <w:i/>
          <w:iCs/>
          <w:color w:val="000000"/>
          <w:spacing w:val="-1"/>
        </w:rPr>
        <w:t xml:space="preserve">space </w:t>
      </w:r>
      <w:r>
        <w:rPr>
          <w:color w:val="000000"/>
          <w:spacing w:val="-1"/>
        </w:rPr>
        <w:t xml:space="preserve">data pada alamat terbawah, </w:t>
      </w:r>
      <w:r>
        <w:rPr>
          <w:color w:val="000000"/>
          <w:spacing w:val="8"/>
        </w:rPr>
        <w:t xml:space="preserve">yaitu $00 sampai $1F, register khusus untuk menangani I/O dan kontrol </w:t>
      </w:r>
      <w:r>
        <w:rPr>
          <w:color w:val="000000"/>
          <w:spacing w:val="2"/>
        </w:rPr>
        <w:t>mikrokontroller menempati 64 alamat $20 hingga $5F, sedangkan SRAM 512 byte</w:t>
      </w:r>
      <w:r>
        <w:rPr>
          <w:color w:val="000000"/>
          <w:spacing w:val="-1"/>
        </w:rPr>
        <w:t xml:space="preserve">pada alamat $60 sampai dengan $25F. Konfigurasi memori data ditunjukkan Gambar </w:t>
      </w:r>
      <w:r w:rsidR="004C60E6">
        <w:rPr>
          <w:color w:val="000000"/>
          <w:spacing w:val="-5"/>
        </w:rPr>
        <w:t>2.6</w:t>
      </w:r>
      <w:r>
        <w:rPr>
          <w:color w:val="000000"/>
          <w:spacing w:val="-5"/>
        </w:rPr>
        <w:t>.</w:t>
      </w:r>
    </w:p>
    <w:p w:rsidR="003C54B8" w:rsidRDefault="003C54B8" w:rsidP="00BD6C01">
      <w:pPr>
        <w:spacing w:before="226"/>
        <w:ind w:left="1195" w:right="1219"/>
        <w:jc w:val="center"/>
      </w:pPr>
      <w:r>
        <w:rPr>
          <w:noProof/>
        </w:rPr>
        <w:drawing>
          <wp:inline distT="0" distB="0" distL="0" distR="0">
            <wp:extent cx="3260899" cy="2668772"/>
            <wp:effectExtent l="1905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srcRect/>
                    <a:stretch>
                      <a:fillRect/>
                    </a:stretch>
                  </pic:blipFill>
                  <pic:spPr bwMode="auto">
                    <a:xfrm>
                      <a:off x="0" y="0"/>
                      <a:ext cx="3269348" cy="2675687"/>
                    </a:xfrm>
                    <a:prstGeom prst="rect">
                      <a:avLst/>
                    </a:prstGeom>
                    <a:noFill/>
                    <a:ln w="9525">
                      <a:noFill/>
                      <a:miter lim="800000"/>
                      <a:headEnd/>
                      <a:tailEnd/>
                    </a:ln>
                  </pic:spPr>
                </pic:pic>
              </a:graphicData>
            </a:graphic>
          </wp:inline>
        </w:drawing>
      </w:r>
    </w:p>
    <w:p w:rsidR="003C54B8" w:rsidRPr="004C60E6" w:rsidRDefault="004C60E6" w:rsidP="004C60E6">
      <w:pPr>
        <w:shd w:val="clear" w:color="auto" w:fill="FFFFFF"/>
        <w:spacing w:before="605" w:line="276" w:lineRule="auto"/>
        <w:ind w:right="24"/>
        <w:jc w:val="center"/>
        <w:rPr>
          <w:b/>
          <w:sz w:val="22"/>
          <w:szCs w:val="22"/>
        </w:rPr>
      </w:pPr>
      <w:r w:rsidRPr="004C60E6">
        <w:rPr>
          <w:b/>
          <w:color w:val="000000"/>
          <w:sz w:val="22"/>
          <w:szCs w:val="22"/>
        </w:rPr>
        <w:t>Gambar 2.6</w:t>
      </w:r>
      <w:r w:rsidR="003C54B8" w:rsidRPr="004C60E6">
        <w:rPr>
          <w:b/>
          <w:color w:val="000000"/>
          <w:sz w:val="22"/>
          <w:szCs w:val="22"/>
        </w:rPr>
        <w:t>. Konfigurasi Memori Data ATmega8535</w:t>
      </w:r>
    </w:p>
    <w:p w:rsidR="003C54B8" w:rsidRPr="004C60E6" w:rsidRDefault="003C54B8" w:rsidP="004C60E6">
      <w:pPr>
        <w:shd w:val="clear" w:color="auto" w:fill="FFFFFF"/>
        <w:spacing w:before="5" w:line="276" w:lineRule="auto"/>
        <w:ind w:right="24"/>
        <w:jc w:val="center"/>
        <w:rPr>
          <w:b/>
          <w:sz w:val="22"/>
          <w:szCs w:val="22"/>
        </w:rPr>
      </w:pPr>
      <w:r w:rsidRPr="004C60E6">
        <w:rPr>
          <w:b/>
          <w:color w:val="000000"/>
          <w:spacing w:val="-1"/>
          <w:sz w:val="22"/>
          <w:szCs w:val="22"/>
        </w:rPr>
        <w:t>(diambil dari data sheet ATmega8535)</w:t>
      </w:r>
    </w:p>
    <w:p w:rsidR="004C60E6" w:rsidRDefault="004C60E6" w:rsidP="003C54B8">
      <w:pPr>
        <w:shd w:val="clear" w:color="auto" w:fill="FFFFFF"/>
        <w:spacing w:line="552" w:lineRule="exact"/>
        <w:ind w:firstLine="715"/>
        <w:jc w:val="both"/>
        <w:rPr>
          <w:color w:val="000000"/>
          <w:spacing w:val="1"/>
        </w:rPr>
      </w:pPr>
    </w:p>
    <w:p w:rsidR="003C54B8" w:rsidRDefault="003C54B8" w:rsidP="003C54B8">
      <w:pPr>
        <w:shd w:val="clear" w:color="auto" w:fill="FFFFFF"/>
        <w:spacing w:line="552" w:lineRule="exact"/>
        <w:ind w:firstLine="715"/>
        <w:jc w:val="both"/>
      </w:pPr>
      <w:r>
        <w:rPr>
          <w:color w:val="000000"/>
          <w:spacing w:val="1"/>
        </w:rPr>
        <w:t xml:space="preserve">Memori program yang terletak dalam Flash PEROM tersusun dalam </w:t>
      </w:r>
      <w:r>
        <w:rPr>
          <w:i/>
          <w:iCs/>
          <w:color w:val="000000"/>
          <w:spacing w:val="1"/>
        </w:rPr>
        <w:t xml:space="preserve">word </w:t>
      </w:r>
      <w:r>
        <w:rPr>
          <w:color w:val="000000"/>
          <w:spacing w:val="6"/>
        </w:rPr>
        <w:t xml:space="preserve">karena setiap instruksi memiliki lebar 16-bit atau 32-bit.AVR ATmega8535 </w:t>
      </w:r>
      <w:r>
        <w:rPr>
          <w:color w:val="000000"/>
          <w:spacing w:val="3"/>
        </w:rPr>
        <w:t xml:space="preserve">memiliki 4 Kbyte x 16-bit Flash PEROM dengan alamat mulai dari $000 sampai </w:t>
      </w:r>
      <w:r>
        <w:rPr>
          <w:color w:val="000000"/>
          <w:spacing w:val="1"/>
        </w:rPr>
        <w:t xml:space="preserve">$FFF.AVR memiliki 12-bit </w:t>
      </w:r>
      <w:r>
        <w:rPr>
          <w:i/>
          <w:iCs/>
          <w:color w:val="000000"/>
          <w:spacing w:val="1"/>
        </w:rPr>
        <w:t xml:space="preserve">Program Counter </w:t>
      </w:r>
      <w:r>
        <w:rPr>
          <w:color w:val="000000"/>
          <w:spacing w:val="1"/>
        </w:rPr>
        <w:t xml:space="preserve">(PC) sehingga mampu mengalamati </w:t>
      </w:r>
      <w:r>
        <w:rPr>
          <w:color w:val="000000"/>
          <w:spacing w:val="-3"/>
        </w:rPr>
        <w:t xml:space="preserve">isi </w:t>
      </w:r>
      <w:r>
        <w:rPr>
          <w:i/>
          <w:iCs/>
          <w:color w:val="000000"/>
          <w:spacing w:val="-3"/>
        </w:rPr>
        <w:t>Flash.</w:t>
      </w:r>
    </w:p>
    <w:p w:rsidR="003C54B8" w:rsidRDefault="003C54B8" w:rsidP="003C54B8">
      <w:pPr>
        <w:shd w:val="clear" w:color="auto" w:fill="FFFFFF"/>
        <w:spacing w:line="552" w:lineRule="exact"/>
        <w:ind w:firstLine="715"/>
        <w:jc w:val="both"/>
      </w:pPr>
      <w:r>
        <w:rPr>
          <w:noProof/>
        </w:rPr>
        <w:drawing>
          <wp:anchor distT="0" distB="0" distL="114300" distR="114300" simplePos="0" relativeHeight="251675648" behindDoc="0" locked="0" layoutInCell="1" allowOverlap="1">
            <wp:simplePos x="0" y="0"/>
            <wp:positionH relativeFrom="column">
              <wp:posOffset>2592070</wp:posOffset>
            </wp:positionH>
            <wp:positionV relativeFrom="paragraph">
              <wp:posOffset>40640</wp:posOffset>
            </wp:positionV>
            <wp:extent cx="1628775" cy="2253615"/>
            <wp:effectExtent l="19050" t="0" r="9525" b="0"/>
            <wp:wrapSquare wrapText="bothSides"/>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8"/>
                    <a:srcRect/>
                    <a:stretch>
                      <a:fillRect/>
                    </a:stretch>
                  </pic:blipFill>
                  <pic:spPr bwMode="auto">
                    <a:xfrm>
                      <a:off x="0" y="0"/>
                      <a:ext cx="1628775" cy="2253615"/>
                    </a:xfrm>
                    <a:prstGeom prst="rect">
                      <a:avLst/>
                    </a:prstGeom>
                    <a:noFill/>
                    <a:ln w="9525">
                      <a:noFill/>
                      <a:miter lim="800000"/>
                      <a:headEnd/>
                      <a:tailEnd/>
                    </a:ln>
                  </pic:spPr>
                </pic:pic>
              </a:graphicData>
            </a:graphic>
          </wp:anchor>
        </w:drawing>
      </w:r>
    </w:p>
    <w:p w:rsidR="003C54B8" w:rsidRPr="00D80441" w:rsidRDefault="003C54B8" w:rsidP="003C54B8"/>
    <w:p w:rsidR="003C54B8" w:rsidRPr="00D80441" w:rsidRDefault="003C54B8" w:rsidP="003C54B8"/>
    <w:p w:rsidR="003C54B8" w:rsidRPr="00D80441" w:rsidRDefault="003C54B8" w:rsidP="003C54B8"/>
    <w:p w:rsidR="003C54B8" w:rsidRPr="00D80441" w:rsidRDefault="003C54B8" w:rsidP="003C54B8"/>
    <w:p w:rsidR="003C54B8" w:rsidRPr="00D80441" w:rsidRDefault="003C54B8" w:rsidP="003C54B8"/>
    <w:p w:rsidR="003C54B8" w:rsidRPr="00D80441" w:rsidRDefault="003C54B8" w:rsidP="003C54B8"/>
    <w:p w:rsidR="003C54B8" w:rsidRPr="00D80441" w:rsidRDefault="003C54B8" w:rsidP="003C54B8"/>
    <w:p w:rsidR="003C54B8" w:rsidRPr="00D80441" w:rsidRDefault="003C54B8" w:rsidP="003C54B8"/>
    <w:p w:rsidR="003C54B8" w:rsidRPr="00D80441" w:rsidRDefault="003C54B8" w:rsidP="003C54B8"/>
    <w:p w:rsidR="003C54B8" w:rsidRPr="00D80441" w:rsidRDefault="003C54B8" w:rsidP="003C54B8"/>
    <w:p w:rsidR="004C60E6" w:rsidRDefault="004C60E6" w:rsidP="004C60E6">
      <w:pPr>
        <w:shd w:val="clear" w:color="auto" w:fill="FFFFFF"/>
        <w:spacing w:before="53" w:line="552" w:lineRule="exact"/>
        <w:ind w:right="14"/>
        <w:jc w:val="center"/>
        <w:rPr>
          <w:color w:val="000000"/>
          <w:spacing w:val="-1"/>
        </w:rPr>
      </w:pPr>
    </w:p>
    <w:p w:rsidR="003C54B8" w:rsidRPr="004C60E6" w:rsidRDefault="004C60E6" w:rsidP="004C60E6">
      <w:pPr>
        <w:shd w:val="clear" w:color="auto" w:fill="FFFFFF"/>
        <w:spacing w:before="53" w:line="552" w:lineRule="exact"/>
        <w:ind w:right="14"/>
        <w:jc w:val="center"/>
        <w:rPr>
          <w:b/>
          <w:sz w:val="22"/>
          <w:szCs w:val="22"/>
        </w:rPr>
      </w:pPr>
      <w:r w:rsidRPr="004C60E6">
        <w:rPr>
          <w:b/>
          <w:color w:val="000000"/>
          <w:spacing w:val="-1"/>
          <w:sz w:val="22"/>
          <w:szCs w:val="22"/>
        </w:rPr>
        <w:t>Gambar 2.7</w:t>
      </w:r>
      <w:r w:rsidR="003C54B8" w:rsidRPr="004C60E6">
        <w:rPr>
          <w:b/>
          <w:color w:val="000000"/>
          <w:spacing w:val="-1"/>
          <w:sz w:val="22"/>
          <w:szCs w:val="22"/>
        </w:rPr>
        <w:t>. Memori Program ATmega8535</w:t>
      </w:r>
    </w:p>
    <w:p w:rsidR="003C54B8" w:rsidRPr="004C60E6" w:rsidRDefault="003C54B8" w:rsidP="004C60E6">
      <w:pPr>
        <w:jc w:val="center"/>
        <w:rPr>
          <w:b/>
          <w:sz w:val="22"/>
          <w:szCs w:val="22"/>
        </w:rPr>
      </w:pPr>
      <w:r w:rsidRPr="004C60E6">
        <w:rPr>
          <w:b/>
          <w:color w:val="000000"/>
          <w:spacing w:val="-1"/>
          <w:sz w:val="22"/>
          <w:szCs w:val="22"/>
        </w:rPr>
        <w:t>(diambil dari data sheet ATmega8535)</w:t>
      </w:r>
    </w:p>
    <w:p w:rsidR="003C54B8" w:rsidRDefault="003C54B8" w:rsidP="002F052D">
      <w:pPr>
        <w:shd w:val="clear" w:color="auto" w:fill="FFFFFF"/>
        <w:spacing w:line="552" w:lineRule="exact"/>
        <w:ind w:firstLine="710"/>
        <w:jc w:val="both"/>
      </w:pPr>
      <w:r>
        <w:rPr>
          <w:color w:val="000000"/>
          <w:spacing w:val="3"/>
        </w:rPr>
        <w:t xml:space="preserve">ATmega8535 juga memiliki memori data berupa EEPROM 8-bit sebanyak </w:t>
      </w:r>
      <w:r>
        <w:rPr>
          <w:color w:val="000000"/>
          <w:spacing w:val="-1"/>
        </w:rPr>
        <w:t xml:space="preserve">512 byte.Alamat EEPROM dimulai dari $000 sampai $1FF. </w:t>
      </w:r>
      <w:r>
        <w:rPr>
          <w:color w:val="000000"/>
        </w:rPr>
        <w:t>2.3.4.   Status Register (SREG)</w:t>
      </w:r>
    </w:p>
    <w:p w:rsidR="003C54B8" w:rsidRDefault="003C54B8" w:rsidP="003C54B8">
      <w:pPr>
        <w:shd w:val="clear" w:color="auto" w:fill="FFFFFF"/>
        <w:spacing w:line="552" w:lineRule="exact"/>
        <w:ind w:left="5" w:firstLine="730"/>
        <w:jc w:val="both"/>
      </w:pPr>
      <w:r>
        <w:rPr>
          <w:color w:val="000000"/>
        </w:rPr>
        <w:t xml:space="preserve">Status Register merupakan register berisi status yang dihasilkan pada setiap </w:t>
      </w:r>
      <w:r>
        <w:rPr>
          <w:color w:val="000000"/>
          <w:spacing w:val="1"/>
        </w:rPr>
        <w:t xml:space="preserve">operasi yang dilakukan ketika suatu instruksi dieksekusi.SREG merupakan bagian </w:t>
      </w:r>
      <w:r>
        <w:rPr>
          <w:color w:val="000000"/>
          <w:spacing w:val="-1"/>
        </w:rPr>
        <w:t>dari inti CPU mikrokontroller.</w:t>
      </w:r>
    </w:p>
    <w:p w:rsidR="003C54B8" w:rsidRDefault="003C54B8" w:rsidP="003C54B8">
      <w:pPr>
        <w:spacing w:before="226"/>
        <w:ind w:left="187" w:right="192"/>
      </w:pPr>
      <w:r>
        <w:rPr>
          <w:noProof/>
        </w:rPr>
        <w:drawing>
          <wp:inline distT="0" distB="0" distL="0" distR="0">
            <wp:extent cx="4975860" cy="690880"/>
            <wp:effectExtent l="19050" t="0" r="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a:srcRect/>
                    <a:stretch>
                      <a:fillRect/>
                    </a:stretch>
                  </pic:blipFill>
                  <pic:spPr bwMode="auto">
                    <a:xfrm>
                      <a:off x="0" y="0"/>
                      <a:ext cx="4975860" cy="690880"/>
                    </a:xfrm>
                    <a:prstGeom prst="rect">
                      <a:avLst/>
                    </a:prstGeom>
                    <a:noFill/>
                    <a:ln w="9525">
                      <a:noFill/>
                      <a:miter lim="800000"/>
                      <a:headEnd/>
                      <a:tailEnd/>
                    </a:ln>
                  </pic:spPr>
                </pic:pic>
              </a:graphicData>
            </a:graphic>
          </wp:inline>
        </w:drawing>
      </w:r>
    </w:p>
    <w:p w:rsidR="004C60E6" w:rsidRDefault="004C60E6" w:rsidP="004C60E6">
      <w:pPr>
        <w:shd w:val="clear" w:color="auto" w:fill="FFFFFF"/>
        <w:spacing w:before="43" w:line="276" w:lineRule="auto"/>
        <w:ind w:left="2016" w:right="2030"/>
        <w:jc w:val="center"/>
        <w:rPr>
          <w:b/>
          <w:color w:val="000000"/>
          <w:spacing w:val="-3"/>
          <w:sz w:val="22"/>
          <w:szCs w:val="22"/>
        </w:rPr>
      </w:pPr>
    </w:p>
    <w:p w:rsidR="004C60E6" w:rsidRDefault="003C54B8" w:rsidP="004C60E6">
      <w:pPr>
        <w:shd w:val="clear" w:color="auto" w:fill="FFFFFF"/>
        <w:spacing w:before="43" w:line="276" w:lineRule="auto"/>
        <w:ind w:left="2016" w:right="2030"/>
        <w:jc w:val="center"/>
        <w:rPr>
          <w:b/>
          <w:color w:val="000000"/>
          <w:spacing w:val="-3"/>
          <w:sz w:val="22"/>
          <w:szCs w:val="22"/>
        </w:rPr>
      </w:pPr>
      <w:r w:rsidRPr="004C60E6">
        <w:rPr>
          <w:b/>
          <w:color w:val="000000"/>
          <w:spacing w:val="-3"/>
          <w:sz w:val="22"/>
          <w:szCs w:val="22"/>
        </w:rPr>
        <w:t>Gambar 2.</w:t>
      </w:r>
      <w:r w:rsidR="004C60E6" w:rsidRPr="004C60E6">
        <w:rPr>
          <w:b/>
          <w:color w:val="000000"/>
          <w:spacing w:val="-3"/>
          <w:sz w:val="22"/>
          <w:szCs w:val="22"/>
        </w:rPr>
        <w:t>8</w:t>
      </w:r>
      <w:r w:rsidRPr="004C60E6">
        <w:rPr>
          <w:b/>
          <w:color w:val="000000"/>
          <w:spacing w:val="-3"/>
          <w:sz w:val="22"/>
          <w:szCs w:val="22"/>
        </w:rPr>
        <w:t>. Status Register ATmega8535</w:t>
      </w:r>
    </w:p>
    <w:p w:rsidR="003C54B8" w:rsidRDefault="003C54B8" w:rsidP="004C60E6">
      <w:pPr>
        <w:shd w:val="clear" w:color="auto" w:fill="FFFFFF"/>
        <w:spacing w:before="43" w:line="276" w:lineRule="auto"/>
        <w:ind w:left="2016" w:right="2030"/>
        <w:jc w:val="center"/>
        <w:rPr>
          <w:b/>
          <w:color w:val="000000"/>
          <w:spacing w:val="-1"/>
          <w:sz w:val="22"/>
          <w:szCs w:val="22"/>
        </w:rPr>
      </w:pPr>
      <w:r w:rsidRPr="004C60E6">
        <w:rPr>
          <w:b/>
          <w:color w:val="000000"/>
          <w:spacing w:val="-1"/>
          <w:sz w:val="22"/>
          <w:szCs w:val="22"/>
        </w:rPr>
        <w:t>(diambil dari data sheet ATmega8535)</w:t>
      </w:r>
    </w:p>
    <w:p w:rsidR="004C60E6" w:rsidRPr="004C60E6" w:rsidRDefault="004C60E6" w:rsidP="003C54B8">
      <w:pPr>
        <w:shd w:val="clear" w:color="auto" w:fill="FFFFFF"/>
        <w:spacing w:before="43" w:line="557" w:lineRule="exact"/>
        <w:ind w:left="2016" w:right="2030"/>
        <w:jc w:val="center"/>
        <w:rPr>
          <w:b/>
          <w:sz w:val="22"/>
          <w:szCs w:val="22"/>
        </w:rPr>
      </w:pPr>
    </w:p>
    <w:p w:rsidR="003C54B8" w:rsidRDefault="003C54B8" w:rsidP="003C54B8">
      <w:pPr>
        <w:shd w:val="clear" w:color="auto" w:fill="FFFFFF"/>
        <w:tabs>
          <w:tab w:val="left" w:pos="744"/>
        </w:tabs>
        <w:spacing w:line="552" w:lineRule="exact"/>
        <w:ind w:left="370"/>
      </w:pPr>
      <w:r>
        <w:rPr>
          <w:i/>
          <w:iCs/>
          <w:color w:val="000000"/>
          <w:spacing w:val="-17"/>
        </w:rPr>
        <w:t>a.</w:t>
      </w:r>
      <w:r>
        <w:rPr>
          <w:i/>
          <w:iCs/>
          <w:color w:val="000000"/>
        </w:rPr>
        <w:tab/>
      </w:r>
      <w:r>
        <w:rPr>
          <w:color w:val="000000"/>
          <w:spacing w:val="1"/>
        </w:rPr>
        <w:t>Bit 7 - I :</w:t>
      </w:r>
      <w:r>
        <w:rPr>
          <w:i/>
          <w:iCs/>
          <w:color w:val="000000"/>
          <w:spacing w:val="1"/>
        </w:rPr>
        <w:t>Global Interrupt Enable</w:t>
      </w:r>
    </w:p>
    <w:p w:rsidR="003C54B8" w:rsidRDefault="003C54B8" w:rsidP="003C54B8">
      <w:pPr>
        <w:shd w:val="clear" w:color="auto" w:fill="FFFFFF"/>
        <w:spacing w:line="552" w:lineRule="exact"/>
        <w:ind w:left="715"/>
      </w:pPr>
      <w:r>
        <w:rPr>
          <w:color w:val="000000"/>
        </w:rPr>
        <w:t xml:space="preserve">Bit yang harus diset untuk </w:t>
      </w:r>
      <w:r>
        <w:rPr>
          <w:i/>
          <w:iCs/>
          <w:color w:val="000000"/>
        </w:rPr>
        <w:t>meng-enable interupsi.</w:t>
      </w:r>
    </w:p>
    <w:p w:rsidR="003C54B8" w:rsidRDefault="003C54B8" w:rsidP="003C54B8">
      <w:pPr>
        <w:shd w:val="clear" w:color="auto" w:fill="FFFFFF"/>
        <w:tabs>
          <w:tab w:val="left" w:pos="744"/>
        </w:tabs>
        <w:spacing w:line="552" w:lineRule="exact"/>
        <w:ind w:left="370"/>
      </w:pPr>
      <w:r>
        <w:rPr>
          <w:i/>
          <w:iCs/>
          <w:color w:val="000000"/>
          <w:spacing w:val="-20"/>
        </w:rPr>
        <w:t>b.</w:t>
      </w:r>
      <w:r>
        <w:rPr>
          <w:i/>
          <w:iCs/>
          <w:color w:val="000000"/>
        </w:rPr>
        <w:tab/>
      </w:r>
      <w:r>
        <w:rPr>
          <w:color w:val="000000"/>
          <w:spacing w:val="1"/>
        </w:rPr>
        <w:t>Bit 6 - T :</w:t>
      </w:r>
      <w:r>
        <w:rPr>
          <w:i/>
          <w:iCs/>
          <w:color w:val="000000"/>
          <w:spacing w:val="1"/>
        </w:rPr>
        <w:t>Bit Copy Storage</w:t>
      </w:r>
    </w:p>
    <w:p w:rsidR="003C54B8" w:rsidRDefault="003C54B8" w:rsidP="003C54B8">
      <w:pPr>
        <w:shd w:val="clear" w:color="auto" w:fill="FFFFFF"/>
        <w:spacing w:line="552" w:lineRule="exact"/>
        <w:ind w:left="720"/>
      </w:pPr>
      <w:r>
        <w:rPr>
          <w:color w:val="000000"/>
        </w:rPr>
        <w:t xml:space="preserve">Instruksi BLD dan BST menggunakan bit-T sebagai sumber atau tujuan </w:t>
      </w:r>
      <w:r>
        <w:rPr>
          <w:color w:val="000000"/>
          <w:spacing w:val="-1"/>
        </w:rPr>
        <w:t xml:space="preserve">dalam operasi bit. Suatu bit dalam sebuah register GPR dapat disalin ke bit T </w:t>
      </w:r>
      <w:r>
        <w:rPr>
          <w:color w:val="000000"/>
        </w:rPr>
        <w:t xml:space="preserve">menggunakan instruksi BST, dan sebaliknya bit-T dapat disalin kembali ke </w:t>
      </w:r>
      <w:r>
        <w:rPr>
          <w:color w:val="000000"/>
          <w:spacing w:val="-1"/>
        </w:rPr>
        <w:t>suatu bit dalam register GPR menggunakan instruksi BLD.</w:t>
      </w:r>
    </w:p>
    <w:p w:rsidR="003C54B8" w:rsidRDefault="003C54B8" w:rsidP="003C54B8">
      <w:pPr>
        <w:shd w:val="clear" w:color="auto" w:fill="FFFFFF"/>
        <w:tabs>
          <w:tab w:val="left" w:pos="744"/>
        </w:tabs>
        <w:spacing w:before="120" w:line="552" w:lineRule="exact"/>
        <w:ind w:left="370"/>
      </w:pPr>
      <w:r>
        <w:rPr>
          <w:i/>
          <w:iCs/>
          <w:color w:val="000000"/>
          <w:spacing w:val="-18"/>
        </w:rPr>
        <w:t>c.</w:t>
      </w:r>
      <w:r>
        <w:rPr>
          <w:i/>
          <w:iCs/>
          <w:color w:val="000000"/>
        </w:rPr>
        <w:tab/>
      </w:r>
      <w:r>
        <w:rPr>
          <w:color w:val="000000"/>
          <w:spacing w:val="2"/>
        </w:rPr>
        <w:t>Bit 5 - H :</w:t>
      </w:r>
      <w:r>
        <w:rPr>
          <w:i/>
          <w:iCs/>
          <w:color w:val="000000"/>
          <w:spacing w:val="2"/>
        </w:rPr>
        <w:t>Half Carry Flag</w:t>
      </w:r>
    </w:p>
    <w:p w:rsidR="003C54B8" w:rsidRDefault="003C54B8" w:rsidP="003C54B8">
      <w:pPr>
        <w:shd w:val="clear" w:color="auto" w:fill="FFFFFF"/>
        <w:tabs>
          <w:tab w:val="left" w:pos="744"/>
        </w:tabs>
        <w:spacing w:line="552" w:lineRule="exact"/>
        <w:ind w:left="370"/>
      </w:pPr>
      <w:r>
        <w:rPr>
          <w:color w:val="000000"/>
          <w:spacing w:val="-16"/>
        </w:rPr>
        <w:t>d.</w:t>
      </w:r>
      <w:r>
        <w:rPr>
          <w:color w:val="000000"/>
        </w:rPr>
        <w:tab/>
      </w:r>
      <w:r>
        <w:rPr>
          <w:i/>
          <w:iCs/>
          <w:color w:val="000000"/>
          <w:spacing w:val="3"/>
        </w:rPr>
        <w:t>Bit 4 - S : Sign Bit</w:t>
      </w:r>
    </w:p>
    <w:p w:rsidR="003C54B8" w:rsidRDefault="003C54B8" w:rsidP="003C54B8">
      <w:pPr>
        <w:shd w:val="clear" w:color="auto" w:fill="FFFFFF"/>
        <w:spacing w:before="5" w:line="552" w:lineRule="exact"/>
        <w:ind w:left="725"/>
      </w:pPr>
      <w:r>
        <w:rPr>
          <w:color w:val="000000"/>
          <w:spacing w:val="8"/>
        </w:rPr>
        <w:t xml:space="preserve">Bit-S merupakan hasil operasi EOR antara </w:t>
      </w:r>
      <w:r>
        <w:rPr>
          <w:i/>
          <w:iCs/>
          <w:color w:val="000000"/>
          <w:spacing w:val="8"/>
        </w:rPr>
        <w:t xml:space="preserve">flag-N (negative) </w:t>
      </w:r>
      <w:r>
        <w:rPr>
          <w:color w:val="000000"/>
          <w:spacing w:val="8"/>
        </w:rPr>
        <w:t xml:space="preserve">dan </w:t>
      </w:r>
      <w:r>
        <w:rPr>
          <w:i/>
          <w:iCs/>
          <w:color w:val="000000"/>
          <w:spacing w:val="8"/>
        </w:rPr>
        <w:t xml:space="preserve">flag-V </w:t>
      </w:r>
      <w:r>
        <w:rPr>
          <w:i/>
          <w:iCs/>
          <w:color w:val="000000"/>
        </w:rPr>
        <w:t>(two's complement overflow).</w:t>
      </w:r>
    </w:p>
    <w:p w:rsidR="003C54B8" w:rsidRDefault="003C54B8" w:rsidP="003C54B8">
      <w:pPr>
        <w:shd w:val="clear" w:color="auto" w:fill="FFFFFF"/>
        <w:tabs>
          <w:tab w:val="left" w:pos="744"/>
        </w:tabs>
        <w:spacing w:line="552" w:lineRule="exact"/>
        <w:ind w:left="370"/>
      </w:pPr>
      <w:r>
        <w:rPr>
          <w:color w:val="000000"/>
          <w:spacing w:val="-16"/>
        </w:rPr>
        <w:t>e.</w:t>
      </w:r>
      <w:r>
        <w:rPr>
          <w:color w:val="000000"/>
        </w:rPr>
        <w:tab/>
      </w:r>
      <w:r>
        <w:rPr>
          <w:color w:val="000000"/>
          <w:spacing w:val="2"/>
        </w:rPr>
        <w:t>Bit 3 - V :</w:t>
      </w:r>
      <w:r>
        <w:rPr>
          <w:i/>
          <w:iCs/>
          <w:color w:val="000000"/>
          <w:spacing w:val="2"/>
        </w:rPr>
        <w:t>Two's Complement Overflow Flag</w:t>
      </w:r>
    </w:p>
    <w:p w:rsidR="003C54B8" w:rsidRDefault="003C54B8" w:rsidP="003C54B8">
      <w:pPr>
        <w:shd w:val="clear" w:color="auto" w:fill="FFFFFF"/>
        <w:spacing w:before="5" w:line="552" w:lineRule="exact"/>
        <w:ind w:left="715"/>
      </w:pPr>
      <w:r>
        <w:rPr>
          <w:color w:val="000000"/>
          <w:spacing w:val="-1"/>
        </w:rPr>
        <w:t>Bit yang berguna untuk mendukung operasi aritmatika.</w:t>
      </w:r>
    </w:p>
    <w:p w:rsidR="003C54B8" w:rsidRDefault="003C54B8" w:rsidP="003C54B8">
      <w:pPr>
        <w:shd w:val="clear" w:color="auto" w:fill="FFFFFF"/>
        <w:tabs>
          <w:tab w:val="left" w:pos="744"/>
        </w:tabs>
        <w:spacing w:line="552" w:lineRule="exact"/>
        <w:ind w:left="370"/>
      </w:pPr>
      <w:r>
        <w:rPr>
          <w:color w:val="000000"/>
          <w:spacing w:val="-17"/>
        </w:rPr>
        <w:t>f.</w:t>
      </w:r>
      <w:r>
        <w:rPr>
          <w:color w:val="000000"/>
        </w:rPr>
        <w:tab/>
      </w:r>
      <w:r>
        <w:rPr>
          <w:color w:val="000000"/>
          <w:spacing w:val="2"/>
        </w:rPr>
        <w:t>Bit 2 - N :</w:t>
      </w:r>
      <w:r>
        <w:rPr>
          <w:i/>
          <w:iCs/>
          <w:color w:val="000000"/>
          <w:spacing w:val="2"/>
        </w:rPr>
        <w:t>Negative Flag</w:t>
      </w:r>
    </w:p>
    <w:p w:rsidR="003C54B8" w:rsidRDefault="003C54B8" w:rsidP="003C54B8">
      <w:pPr>
        <w:shd w:val="clear" w:color="auto" w:fill="FFFFFF"/>
        <w:spacing w:before="5" w:line="552" w:lineRule="exact"/>
        <w:ind w:left="715"/>
      </w:pPr>
      <w:r>
        <w:rPr>
          <w:color w:val="000000"/>
        </w:rPr>
        <w:t>Bit akan diset bila suatu operasi menghasilkan bilangan negatif.</w:t>
      </w:r>
    </w:p>
    <w:p w:rsidR="003C54B8" w:rsidRDefault="003C54B8" w:rsidP="003C54B8">
      <w:pPr>
        <w:shd w:val="clear" w:color="auto" w:fill="FFFFFF"/>
        <w:tabs>
          <w:tab w:val="left" w:pos="744"/>
        </w:tabs>
        <w:spacing w:line="552" w:lineRule="exact"/>
        <w:ind w:left="370"/>
      </w:pPr>
      <w:r>
        <w:rPr>
          <w:color w:val="000000"/>
          <w:spacing w:val="-13"/>
        </w:rPr>
        <w:t>g.</w:t>
      </w:r>
      <w:r>
        <w:rPr>
          <w:color w:val="000000"/>
        </w:rPr>
        <w:tab/>
      </w:r>
      <w:r>
        <w:rPr>
          <w:color w:val="000000"/>
          <w:spacing w:val="2"/>
        </w:rPr>
        <w:t>Bit 1 - Z :</w:t>
      </w:r>
      <w:r>
        <w:rPr>
          <w:i/>
          <w:iCs/>
          <w:color w:val="000000"/>
          <w:spacing w:val="2"/>
        </w:rPr>
        <w:t>Zero Flag</w:t>
      </w:r>
    </w:p>
    <w:p w:rsidR="003C54B8" w:rsidRDefault="003C54B8" w:rsidP="00FA402F">
      <w:pPr>
        <w:shd w:val="clear" w:color="auto" w:fill="FFFFFF"/>
        <w:tabs>
          <w:tab w:val="left" w:pos="9360"/>
        </w:tabs>
        <w:spacing w:before="5" w:line="552" w:lineRule="exact"/>
        <w:ind w:left="374" w:firstLine="341"/>
      </w:pPr>
      <w:r>
        <w:rPr>
          <w:color w:val="000000"/>
          <w:spacing w:val="-2"/>
        </w:rPr>
        <w:t xml:space="preserve">Bit akan diset bila hasil operasi yang diperoleh adalah nol. </w:t>
      </w:r>
      <w:r>
        <w:rPr>
          <w:color w:val="000000"/>
          <w:spacing w:val="2"/>
        </w:rPr>
        <w:t xml:space="preserve">h.   Bit 0 - C </w:t>
      </w:r>
      <w:r w:rsidR="00FA402F">
        <w:rPr>
          <w:color w:val="000000"/>
          <w:spacing w:val="2"/>
        </w:rPr>
        <w:t xml:space="preserve">: </w:t>
      </w:r>
      <w:r>
        <w:rPr>
          <w:i/>
          <w:iCs/>
          <w:color w:val="000000"/>
          <w:spacing w:val="2"/>
        </w:rPr>
        <w:t>Carry Flag</w:t>
      </w:r>
    </w:p>
    <w:p w:rsidR="003C54B8" w:rsidRDefault="003C54B8" w:rsidP="003C54B8">
      <w:pPr>
        <w:shd w:val="clear" w:color="auto" w:fill="FFFFFF"/>
        <w:spacing w:before="5" w:line="552" w:lineRule="exact"/>
        <w:ind w:right="2208" w:firstLine="715"/>
        <w:rPr>
          <w:i/>
          <w:iCs/>
          <w:color w:val="000000"/>
          <w:spacing w:val="-1"/>
        </w:rPr>
      </w:pPr>
      <w:r>
        <w:rPr>
          <w:color w:val="000000"/>
          <w:spacing w:val="-1"/>
        </w:rPr>
        <w:t xml:space="preserve">Bit akan diset bila suatu operasi menghasilkan </w:t>
      </w:r>
      <w:r>
        <w:rPr>
          <w:i/>
          <w:iCs/>
          <w:color w:val="000000"/>
          <w:spacing w:val="-1"/>
        </w:rPr>
        <w:t>carry.</w:t>
      </w:r>
    </w:p>
    <w:p w:rsidR="004C60E6" w:rsidRDefault="004C60E6" w:rsidP="003C54B8">
      <w:pPr>
        <w:shd w:val="clear" w:color="auto" w:fill="FFFFFF"/>
        <w:spacing w:before="5" w:line="552" w:lineRule="exact"/>
        <w:ind w:right="2208" w:firstLine="715"/>
        <w:rPr>
          <w:i/>
          <w:iCs/>
          <w:color w:val="000000"/>
          <w:spacing w:val="-1"/>
        </w:rPr>
      </w:pPr>
    </w:p>
    <w:p w:rsidR="003C54B8" w:rsidRDefault="00DF74C6" w:rsidP="003C54B8">
      <w:pPr>
        <w:shd w:val="clear" w:color="auto" w:fill="FFFFFF"/>
        <w:spacing w:before="5" w:line="552" w:lineRule="exact"/>
        <w:ind w:right="2208"/>
        <w:rPr>
          <w:b/>
          <w:bCs/>
          <w:color w:val="000000"/>
          <w:spacing w:val="7"/>
        </w:rPr>
      </w:pPr>
      <w:r>
        <w:rPr>
          <w:b/>
          <w:color w:val="000000"/>
          <w:spacing w:val="7"/>
        </w:rPr>
        <w:t>2.</w:t>
      </w:r>
      <w:r w:rsidR="00C30A89">
        <w:rPr>
          <w:b/>
          <w:color w:val="000000"/>
          <w:spacing w:val="7"/>
        </w:rPr>
        <w:t>5</w:t>
      </w:r>
      <w:r w:rsidR="003C54B8" w:rsidRPr="00403C22">
        <w:rPr>
          <w:b/>
          <w:color w:val="000000"/>
          <w:spacing w:val="7"/>
        </w:rPr>
        <w:t xml:space="preserve">. </w:t>
      </w:r>
      <w:r w:rsidR="003C54B8" w:rsidRPr="00403C22">
        <w:rPr>
          <w:b/>
          <w:bCs/>
          <w:color w:val="000000"/>
          <w:spacing w:val="7"/>
        </w:rPr>
        <w:t>LDR</w:t>
      </w:r>
    </w:p>
    <w:p w:rsidR="00FA402F" w:rsidRPr="00403C22" w:rsidRDefault="00FA402F" w:rsidP="003C54B8">
      <w:pPr>
        <w:shd w:val="clear" w:color="auto" w:fill="FFFFFF"/>
        <w:spacing w:before="5" w:line="552" w:lineRule="exact"/>
        <w:ind w:right="2208"/>
        <w:rPr>
          <w:b/>
        </w:rPr>
      </w:pPr>
    </w:p>
    <w:p w:rsidR="00D37460" w:rsidRPr="007E235D" w:rsidRDefault="00D37460" w:rsidP="00D37460">
      <w:pPr>
        <w:spacing w:line="360" w:lineRule="auto"/>
        <w:ind w:firstLine="720"/>
        <w:jc w:val="both"/>
        <w:outlineLvl w:val="2"/>
        <w:rPr>
          <w:lang w:val="en-CA"/>
        </w:rPr>
      </w:pPr>
      <w:r w:rsidRPr="007E235D">
        <w:rPr>
          <w:lang w:val="id-ID"/>
        </w:rPr>
        <w:t>LDR (Light Dependent Resistor) adalah suatu komponen elektronik yang resistansinya berubah ubah tergantung pada intensitas cahaya.</w:t>
      </w:r>
      <w:r w:rsidRPr="007E235D">
        <w:rPr>
          <w:lang w:val="en-CA"/>
        </w:rPr>
        <w:t xml:space="preserve"> </w:t>
      </w:r>
      <w:r w:rsidRPr="007E235D">
        <w:rPr>
          <w:lang w:val="id-ID"/>
        </w:rPr>
        <w:t>Jika intensitas cahaya semakin besar maka resistansi LDR semakin kecil, jika intensitas cahaya semakin kecil maka resistansi LDR semakin besar.</w:t>
      </w:r>
      <w:r w:rsidRPr="007E235D">
        <w:rPr>
          <w:lang w:val="en-CA"/>
        </w:rPr>
        <w:t xml:space="preserve"> </w:t>
      </w:r>
      <w:r w:rsidRPr="007E235D">
        <w:rPr>
          <w:lang w:val="id-ID"/>
        </w:rPr>
        <w:t>LDR sering juga disebut dengan sensor cahaya.</w:t>
      </w:r>
      <w:r w:rsidRPr="007E235D">
        <w:rPr>
          <w:lang w:val="en-CA"/>
        </w:rPr>
        <w:t xml:space="preserve"> </w:t>
      </w:r>
    </w:p>
    <w:p w:rsidR="00D37460" w:rsidRPr="007E235D" w:rsidRDefault="00D37460" w:rsidP="00D37460">
      <w:pPr>
        <w:spacing w:line="360" w:lineRule="auto"/>
        <w:ind w:firstLine="720"/>
        <w:jc w:val="both"/>
        <w:outlineLvl w:val="2"/>
        <w:rPr>
          <w:lang w:val="en-CA"/>
        </w:rPr>
      </w:pPr>
      <w:r w:rsidRPr="007E235D">
        <w:rPr>
          <w:lang w:val="id-ID"/>
        </w:rPr>
        <w:t>Cara merangkai LDR ada 2, tergantung dengan respon yang diinginkan. Rangkaian itu antara lain:</w:t>
      </w:r>
    </w:p>
    <w:p w:rsidR="00D37460" w:rsidRPr="007E235D" w:rsidRDefault="00D37460" w:rsidP="00D37460">
      <w:pPr>
        <w:spacing w:line="360" w:lineRule="auto"/>
        <w:jc w:val="both"/>
        <w:rPr>
          <w:lang w:val="en-CA"/>
        </w:rPr>
      </w:pPr>
      <w:r w:rsidRPr="007E235D">
        <w:rPr>
          <w:noProof/>
        </w:rPr>
        <w:drawing>
          <wp:inline distT="0" distB="0" distL="0" distR="0">
            <wp:extent cx="1428750" cy="1800225"/>
            <wp:effectExtent l="19050" t="0" r="0" b="0"/>
            <wp:docPr id="3" name="BLOGGER_PHOTO_ID_5358694701503131394" descr="http://4.bp.blogspot.com/_TsGr-dTJOOI/Sl3ocH7crwI/AAAAAAAAAC8/6lXKj3XgVOU/s200/LDR.jpeg">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58694701503131394" descr="http://4.bp.blogspot.com/_TsGr-dTJOOI/Sl3ocH7crwI/AAAAAAAAAC8/6lXKj3XgVOU/s200/LDR.jpeg">
                      <a:hlinkClick r:id="rId50"/>
                    </pic:cNvPr>
                    <pic:cNvPicPr>
                      <a:picLocks noChangeAspect="1" noChangeArrowheads="1"/>
                    </pic:cNvPicPr>
                  </pic:nvPicPr>
                  <pic:blipFill>
                    <a:blip r:embed="rId51" cstate="print"/>
                    <a:srcRect/>
                    <a:stretch>
                      <a:fillRect/>
                    </a:stretch>
                  </pic:blipFill>
                  <pic:spPr bwMode="auto">
                    <a:xfrm>
                      <a:off x="0" y="0"/>
                      <a:ext cx="1428750" cy="1800225"/>
                    </a:xfrm>
                    <a:prstGeom prst="rect">
                      <a:avLst/>
                    </a:prstGeom>
                    <a:noFill/>
                    <a:ln w="9525">
                      <a:noFill/>
                      <a:miter lim="800000"/>
                      <a:headEnd/>
                      <a:tailEnd/>
                    </a:ln>
                  </pic:spPr>
                </pic:pic>
              </a:graphicData>
            </a:graphic>
          </wp:inline>
        </w:drawing>
      </w:r>
      <w:r w:rsidRPr="007E235D">
        <w:rPr>
          <w:noProof/>
        </w:rPr>
        <w:drawing>
          <wp:inline distT="0" distB="0" distL="0" distR="0">
            <wp:extent cx="3138820" cy="2055928"/>
            <wp:effectExtent l="19050" t="0" r="4430" b="0"/>
            <wp:docPr id="2" name="BLOGGER_PHOTO_ID_5358696395478534146" descr="http://4.bp.blogspot.com/_TsGr-dTJOOI/Sl3p-ueqCAI/AAAAAAAAADc/Sj7KpARoWLE/s200/rangkaian+LDR.JP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58696395478534146" descr="http://4.bp.blogspot.com/_TsGr-dTJOOI/Sl3p-ueqCAI/AAAAAAAAADc/Sj7KpARoWLE/s200/rangkaian+LDR.JPG">
                      <a:hlinkClick r:id="rId52"/>
                    </pic:cNvPr>
                    <pic:cNvPicPr>
                      <a:picLocks noChangeAspect="1" noChangeArrowheads="1"/>
                    </pic:cNvPicPr>
                  </pic:nvPicPr>
                  <pic:blipFill>
                    <a:blip r:embed="rId53" cstate="print"/>
                    <a:srcRect/>
                    <a:stretch>
                      <a:fillRect/>
                    </a:stretch>
                  </pic:blipFill>
                  <pic:spPr bwMode="auto">
                    <a:xfrm>
                      <a:off x="0" y="0"/>
                      <a:ext cx="3140518" cy="2057040"/>
                    </a:xfrm>
                    <a:prstGeom prst="rect">
                      <a:avLst/>
                    </a:prstGeom>
                    <a:noFill/>
                    <a:ln w="9525">
                      <a:noFill/>
                      <a:miter lim="800000"/>
                      <a:headEnd/>
                      <a:tailEnd/>
                    </a:ln>
                  </pic:spPr>
                </pic:pic>
              </a:graphicData>
            </a:graphic>
          </wp:inline>
        </w:drawing>
      </w:r>
    </w:p>
    <w:p w:rsidR="00D37460" w:rsidRDefault="00D37460" w:rsidP="00D37460">
      <w:pPr>
        <w:shd w:val="clear" w:color="auto" w:fill="FFFFFF"/>
        <w:spacing w:line="552" w:lineRule="exact"/>
        <w:jc w:val="center"/>
        <w:rPr>
          <w:b/>
          <w:color w:val="000000"/>
          <w:sz w:val="22"/>
          <w:szCs w:val="22"/>
        </w:rPr>
      </w:pPr>
      <w:r>
        <w:rPr>
          <w:b/>
          <w:color w:val="000000"/>
          <w:sz w:val="22"/>
          <w:szCs w:val="22"/>
        </w:rPr>
        <w:t>Gambar 2.9. LDR</w:t>
      </w:r>
    </w:p>
    <w:p w:rsidR="00D37460" w:rsidRDefault="00D37460" w:rsidP="00D37460">
      <w:pPr>
        <w:spacing w:line="360" w:lineRule="auto"/>
        <w:ind w:firstLine="720"/>
        <w:jc w:val="both"/>
      </w:pPr>
    </w:p>
    <w:p w:rsidR="00D37460" w:rsidRDefault="00D37460" w:rsidP="00D37460">
      <w:pPr>
        <w:spacing w:line="360" w:lineRule="auto"/>
        <w:ind w:firstLine="720"/>
        <w:jc w:val="both"/>
      </w:pPr>
    </w:p>
    <w:p w:rsidR="00D37460" w:rsidRPr="007E235D" w:rsidRDefault="00D37460" w:rsidP="00D37460">
      <w:pPr>
        <w:spacing w:line="360" w:lineRule="auto"/>
        <w:ind w:firstLine="720"/>
        <w:jc w:val="both"/>
        <w:rPr>
          <w:lang w:val="en-CA"/>
        </w:rPr>
      </w:pPr>
      <w:r w:rsidRPr="007E235D">
        <w:rPr>
          <w:lang w:val="id-ID"/>
        </w:rPr>
        <w:t>Cara kerja rangkaian 1 adalah pada saat intensitas cahaya disekitar LDR membesar, maka hambatan LDR akan mengecil. Hal ini menyebabkan tegangan pada Titik</w:t>
      </w:r>
      <w:r w:rsidRPr="007E235D">
        <w:rPr>
          <w:lang w:val="en-CA"/>
        </w:rPr>
        <w:t xml:space="preserve"> </w:t>
      </w:r>
      <w:r w:rsidRPr="007E235D">
        <w:rPr>
          <w:lang w:val="id-ID"/>
        </w:rPr>
        <w:t>1 semakin besar.</w:t>
      </w:r>
      <w:r w:rsidRPr="007E235D">
        <w:rPr>
          <w:lang w:val="en-CA"/>
        </w:rPr>
        <w:t xml:space="preserve"> </w:t>
      </w:r>
      <w:r w:rsidRPr="007E235D">
        <w:rPr>
          <w:lang w:val="id-ID"/>
        </w:rPr>
        <w:t>Dan sebaliknya, jika intensitas cahaya disekitar LDR semakin kecil, maka hambatan LDR semakin besar.</w:t>
      </w:r>
      <w:r w:rsidRPr="007E235D">
        <w:rPr>
          <w:lang w:val="en-CA"/>
        </w:rPr>
        <w:t xml:space="preserve"> </w:t>
      </w:r>
      <w:r w:rsidRPr="007E235D">
        <w:rPr>
          <w:lang w:val="id-ID"/>
        </w:rPr>
        <w:t>Hal ini menyebabkan tegangan pada Titik</w:t>
      </w:r>
      <w:r w:rsidRPr="007E235D">
        <w:rPr>
          <w:lang w:val="en-CA"/>
        </w:rPr>
        <w:t xml:space="preserve"> </w:t>
      </w:r>
      <w:r w:rsidRPr="007E235D">
        <w:rPr>
          <w:lang w:val="id-ID"/>
        </w:rPr>
        <w:t>1 semakin kecil.</w:t>
      </w:r>
    </w:p>
    <w:p w:rsidR="00D37460" w:rsidRPr="007E235D" w:rsidRDefault="00D37460" w:rsidP="00D37460">
      <w:pPr>
        <w:spacing w:line="360" w:lineRule="auto"/>
        <w:ind w:firstLine="720"/>
        <w:jc w:val="both"/>
        <w:rPr>
          <w:lang w:val="en-CA"/>
        </w:rPr>
      </w:pPr>
      <w:r w:rsidRPr="007E235D">
        <w:rPr>
          <w:lang w:val="id-ID"/>
        </w:rPr>
        <w:t>Cara kerja rangkaian 2 adalah pada saat intensitas cahaya disekitar LDR membesar, maka hambatan LDR akan mengecil. Hal ini menyebabkan tegangan pada Titik</w:t>
      </w:r>
      <w:r w:rsidRPr="007E235D">
        <w:rPr>
          <w:lang w:val="en-CA"/>
        </w:rPr>
        <w:t xml:space="preserve"> </w:t>
      </w:r>
      <w:r w:rsidRPr="007E235D">
        <w:rPr>
          <w:lang w:val="id-ID"/>
        </w:rPr>
        <w:t>2 semakin mengecil.</w:t>
      </w:r>
      <w:r w:rsidRPr="007E235D">
        <w:rPr>
          <w:lang w:val="en-CA"/>
        </w:rPr>
        <w:t xml:space="preserve"> </w:t>
      </w:r>
      <w:r w:rsidRPr="007E235D">
        <w:rPr>
          <w:lang w:val="id-ID"/>
        </w:rPr>
        <w:t>Dan sebaliknya, jika intensitas cahaya disekitar LDR semakin besar, maka hambatan pada LDR semakin kecil.</w:t>
      </w:r>
      <w:r w:rsidRPr="007E235D">
        <w:rPr>
          <w:lang w:val="en-CA"/>
        </w:rPr>
        <w:t xml:space="preserve"> </w:t>
      </w:r>
      <w:r w:rsidRPr="007E235D">
        <w:rPr>
          <w:lang w:val="id-ID"/>
        </w:rPr>
        <w:t>Hal ini menyebabkan tegangan pada Titik</w:t>
      </w:r>
      <w:r w:rsidRPr="007E235D">
        <w:rPr>
          <w:lang w:val="en-CA"/>
        </w:rPr>
        <w:t xml:space="preserve"> </w:t>
      </w:r>
      <w:r w:rsidRPr="007E235D">
        <w:rPr>
          <w:lang w:val="id-ID"/>
        </w:rPr>
        <w:t>2 semakin besar.</w:t>
      </w:r>
    </w:p>
    <w:p w:rsidR="00D37460" w:rsidRDefault="00D37460" w:rsidP="00D37460">
      <w:pPr>
        <w:spacing w:line="360" w:lineRule="auto"/>
        <w:ind w:firstLine="720"/>
        <w:jc w:val="both"/>
        <w:rPr>
          <w:lang w:val="en-CA"/>
        </w:rPr>
      </w:pPr>
      <w:r w:rsidRPr="007E235D">
        <w:rPr>
          <w:lang w:val="id-ID"/>
        </w:rPr>
        <w:t>LDR</w:t>
      </w:r>
      <w:r w:rsidRPr="007E235D">
        <w:rPr>
          <w:lang w:val="en-CA"/>
        </w:rPr>
        <w:t xml:space="preserve"> </w:t>
      </w:r>
      <w:r w:rsidRPr="007E235D">
        <w:rPr>
          <w:lang w:val="id-ID"/>
        </w:rPr>
        <w:t>memanfaatkan bahan semikonduktor yang karakteristik listriknya berubah-ubah sesuai dengan cahaya yang diterima.</w:t>
      </w:r>
      <w:r w:rsidRPr="007E235D">
        <w:rPr>
          <w:lang w:val="en-CA"/>
        </w:rPr>
        <w:t xml:space="preserve"> </w:t>
      </w:r>
      <w:r w:rsidRPr="007E235D">
        <w:rPr>
          <w:lang w:val="id-ID"/>
        </w:rPr>
        <w:t>Bahan yang digunakan adalah Kadmium Sulfida (CdS) dan Kadmium Selenida (CdSe).</w:t>
      </w:r>
    </w:p>
    <w:p w:rsidR="00D37460" w:rsidRPr="007E235D" w:rsidRDefault="00D37460" w:rsidP="00D37460">
      <w:pPr>
        <w:spacing w:line="360" w:lineRule="auto"/>
        <w:ind w:firstLine="720"/>
        <w:jc w:val="both"/>
        <w:rPr>
          <w:rStyle w:val="apple-style-span"/>
          <w:lang w:val="id-ID"/>
        </w:rPr>
      </w:pPr>
      <w:r w:rsidRPr="007E235D">
        <w:rPr>
          <w:rStyle w:val="apple-style-span"/>
          <w:lang w:val="id-ID"/>
        </w:rPr>
        <w:t>Karakteristik LDR terdiri dari dua macam</w:t>
      </w:r>
      <w:r w:rsidRPr="007E235D">
        <w:rPr>
          <w:rStyle w:val="apple-style-span"/>
          <w:lang w:val="en-CA"/>
        </w:rPr>
        <w:t>,</w:t>
      </w:r>
      <w:r w:rsidRPr="007E235D">
        <w:rPr>
          <w:rStyle w:val="apple-style-span"/>
          <w:lang w:val="id-ID"/>
        </w:rPr>
        <w:t xml:space="preserve"> yaitu Laju Recovery dan Respon Spektral.</w:t>
      </w:r>
    </w:p>
    <w:p w:rsidR="00D37460" w:rsidRPr="007E235D" w:rsidRDefault="00D37460" w:rsidP="00D37460">
      <w:pPr>
        <w:pStyle w:val="ListParagraph"/>
        <w:numPr>
          <w:ilvl w:val="0"/>
          <w:numId w:val="34"/>
        </w:numPr>
        <w:spacing w:line="360" w:lineRule="auto"/>
        <w:jc w:val="both"/>
        <w:rPr>
          <w:rStyle w:val="apple-style-span"/>
          <w:lang w:val="id-ID"/>
        </w:rPr>
      </w:pPr>
      <w:r w:rsidRPr="007E235D">
        <w:rPr>
          <w:rStyle w:val="apple-style-span"/>
          <w:lang w:val="id-ID"/>
        </w:rPr>
        <w:t xml:space="preserve">Laju Recovery </w:t>
      </w:r>
    </w:p>
    <w:p w:rsidR="00D37460" w:rsidRPr="007E235D" w:rsidRDefault="00D37460" w:rsidP="00D37460">
      <w:pPr>
        <w:pStyle w:val="ListParagraph"/>
        <w:spacing w:line="360" w:lineRule="auto"/>
        <w:ind w:left="0" w:firstLine="720"/>
        <w:jc w:val="both"/>
        <w:rPr>
          <w:rStyle w:val="apple-style-span"/>
          <w:lang w:val="id-ID"/>
        </w:rPr>
      </w:pPr>
      <w:r w:rsidRPr="007E235D">
        <w:rPr>
          <w:rStyle w:val="apple-style-span"/>
          <w:lang w:val="id-ID"/>
        </w:rPr>
        <w:t xml:space="preserve">Bila sebuah LDR dibawa dari suatu ruangan dengan level kekuatan cahaya tertentu kedalam suatu ruangan yang gelap, maka bisa kita amati bahwa nilai resistansi dari LDR tidak akan segera berubah resistansinya pada keadaan ruangan gelap tersebut. Namun LDR tersebut hanya akan bisa mencapai harga di kegelapan setelah mengalami selang waktu tertentu. Laju recovery merupakan suatu ukuaran praktis dan suatu kenaikan nilai resistansi dalam waktu tertentu. Harga ini ditulis dalam K/detik, untuk LDR type arus harganya lebih besar dari 200 K/detik (selama 20 menit pertama mulai dari level cahaya 100 lux), kecepatan tersebut akan lebih tinggi pada arah sebaliknya, yaitu pindah dari tempat gelap ke tempat terang yang memerlukan waktu kurang dari 10 ms untuk mencapai resistansi yang sesuai dengan level cahaya 400 lux. </w:t>
      </w:r>
    </w:p>
    <w:p w:rsidR="00D37460" w:rsidRPr="007E235D" w:rsidRDefault="00D37460" w:rsidP="00D37460">
      <w:pPr>
        <w:pStyle w:val="ListParagraph"/>
        <w:numPr>
          <w:ilvl w:val="0"/>
          <w:numId w:val="34"/>
        </w:numPr>
        <w:spacing w:line="360" w:lineRule="auto"/>
        <w:jc w:val="both"/>
        <w:rPr>
          <w:rStyle w:val="apple-style-span"/>
          <w:lang w:val="id-ID"/>
        </w:rPr>
      </w:pPr>
      <w:r w:rsidRPr="007E235D">
        <w:rPr>
          <w:rStyle w:val="apple-style-span"/>
          <w:lang w:val="id-ID"/>
        </w:rPr>
        <w:t xml:space="preserve">Respon Spektral </w:t>
      </w:r>
    </w:p>
    <w:p w:rsidR="00D37460" w:rsidRPr="007E235D" w:rsidRDefault="00D37460" w:rsidP="00D37460">
      <w:pPr>
        <w:pStyle w:val="ListParagraph"/>
        <w:spacing w:line="360" w:lineRule="auto"/>
        <w:ind w:left="0" w:firstLine="1080"/>
        <w:jc w:val="both"/>
        <w:rPr>
          <w:rStyle w:val="apple-style-span"/>
          <w:lang w:val="id-ID"/>
        </w:rPr>
      </w:pPr>
      <w:r w:rsidRPr="007E235D">
        <w:rPr>
          <w:rStyle w:val="apple-style-span"/>
          <w:lang w:val="id-ID"/>
        </w:rPr>
        <w:t xml:space="preserve">LDR tidak mempunyai sensitivitas yang sama untuk setiap panjang gelombang cahaya yang jatuh padanya (yaitu warna). Bahan yang biasa digunakan sebagai penghantar arus listrik yaitu </w:t>
      </w:r>
      <w:r w:rsidRPr="007E235D">
        <w:rPr>
          <w:rStyle w:val="apple-style-span"/>
          <w:b/>
          <w:lang w:val="id-ID"/>
        </w:rPr>
        <w:t>tembaga, alumunium, baja, emas, dan perak</w:t>
      </w:r>
      <w:r w:rsidRPr="007E235D">
        <w:rPr>
          <w:rStyle w:val="apple-style-span"/>
          <w:lang w:val="id-ID"/>
        </w:rPr>
        <w:t>.</w:t>
      </w:r>
      <w:r w:rsidRPr="007E235D">
        <w:rPr>
          <w:rStyle w:val="apple-style-span"/>
          <w:lang w:val="en-CA"/>
        </w:rPr>
        <w:t xml:space="preserve"> </w:t>
      </w:r>
      <w:r w:rsidRPr="007E235D">
        <w:rPr>
          <w:rStyle w:val="apple-style-span"/>
          <w:lang w:val="id-ID"/>
        </w:rPr>
        <w:t>Dari kelima bahan tersebut tembaga merupakan penghantar yang paling banyak digunakan karena mempunyai daya hantar yang baik.</w:t>
      </w:r>
    </w:p>
    <w:p w:rsidR="00D37460" w:rsidRDefault="00D37460" w:rsidP="00D37460">
      <w:pPr>
        <w:spacing w:line="360" w:lineRule="auto"/>
        <w:ind w:firstLine="1080"/>
        <w:jc w:val="both"/>
        <w:rPr>
          <w:rStyle w:val="apple-style-span"/>
        </w:rPr>
      </w:pPr>
      <w:r w:rsidRPr="007E235D">
        <w:rPr>
          <w:rStyle w:val="apple-style-span"/>
          <w:lang w:val="id-ID"/>
        </w:rPr>
        <w:t xml:space="preserve">Pada keadaan gelap tanpa cahaya sama sekali, LDR memiliki nilai resistansi yang besar (sekitar beberapa Mega ohm). Nilai resistansinya ini akan semakin kecil jika cahaya yang jatuh ke permukaannya semakin terang. Pada keadaan terang benderang (siang hari) nilai resistansinya dapat mengecil , lebih kecil dari 1 </w:t>
      </w:r>
      <w:r w:rsidRPr="007E235D">
        <w:rPr>
          <w:rStyle w:val="apple-style-span"/>
          <w:lang w:val="en-CA"/>
        </w:rPr>
        <w:t>K</w:t>
      </w:r>
      <w:r w:rsidRPr="007E235D">
        <w:rPr>
          <w:rStyle w:val="apple-style-span"/>
          <w:lang w:val="id-ID"/>
        </w:rPr>
        <w:t>Ohm. Dengan sifat LDR yang demikian maka LDR biasa digunakan sebagai sensor cahaya. Contoh penggunaannya adalah pada lampu taman dan lampu di jalan yang bisa menyala di malam hari dan padam di siang hari secara otomatis.</w:t>
      </w:r>
    </w:p>
    <w:p w:rsidR="00D37460" w:rsidRDefault="00D37460" w:rsidP="00D37460">
      <w:pPr>
        <w:spacing w:line="360" w:lineRule="auto"/>
        <w:ind w:firstLine="1080"/>
        <w:jc w:val="both"/>
        <w:rPr>
          <w:rStyle w:val="apple-style-span"/>
        </w:rPr>
      </w:pPr>
    </w:p>
    <w:p w:rsidR="00D37460" w:rsidRPr="007E235D" w:rsidRDefault="00D37460" w:rsidP="00D37460">
      <w:pPr>
        <w:spacing w:line="360" w:lineRule="auto"/>
        <w:ind w:firstLine="1080"/>
        <w:jc w:val="both"/>
        <w:rPr>
          <w:rStyle w:val="apple-style-span"/>
        </w:rPr>
      </w:pPr>
      <w:r>
        <w:rPr>
          <w:noProof/>
        </w:rPr>
        <w:drawing>
          <wp:anchor distT="0" distB="0" distL="114300" distR="114300" simplePos="0" relativeHeight="251770880" behindDoc="0" locked="0" layoutInCell="1" allowOverlap="1">
            <wp:simplePos x="0" y="0"/>
            <wp:positionH relativeFrom="column">
              <wp:posOffset>1771650</wp:posOffset>
            </wp:positionH>
            <wp:positionV relativeFrom="paragraph">
              <wp:posOffset>20955</wp:posOffset>
            </wp:positionV>
            <wp:extent cx="2143125" cy="2143125"/>
            <wp:effectExtent l="19050" t="0" r="9525"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143125" cy="2143125"/>
                    </a:xfrm>
                    <a:prstGeom prst="rect">
                      <a:avLst/>
                    </a:prstGeom>
                  </pic:spPr>
                </pic:pic>
              </a:graphicData>
            </a:graphic>
          </wp:anchor>
        </w:drawing>
      </w:r>
    </w:p>
    <w:p w:rsidR="00D37460" w:rsidRPr="007E235D" w:rsidRDefault="00D37460" w:rsidP="00D37460">
      <w:pPr>
        <w:spacing w:line="360" w:lineRule="auto"/>
        <w:jc w:val="both"/>
        <w:rPr>
          <w:rStyle w:val="apple-style-span"/>
          <w:lang w:val="id-ID"/>
        </w:rPr>
      </w:pPr>
    </w:p>
    <w:p w:rsidR="00D37460" w:rsidRPr="007E235D" w:rsidRDefault="00D37460" w:rsidP="00D37460">
      <w:pPr>
        <w:spacing w:line="360" w:lineRule="auto"/>
        <w:jc w:val="both"/>
        <w:rPr>
          <w:rStyle w:val="apple-style-span"/>
          <w:lang w:val="id-ID"/>
        </w:rPr>
      </w:pPr>
    </w:p>
    <w:p w:rsidR="00D37460" w:rsidRPr="007E235D" w:rsidRDefault="00D37460" w:rsidP="00D37460">
      <w:pPr>
        <w:spacing w:line="360" w:lineRule="auto"/>
        <w:jc w:val="both"/>
        <w:rPr>
          <w:rStyle w:val="apple-style-span"/>
          <w:lang w:val="id-ID"/>
        </w:rPr>
      </w:pPr>
    </w:p>
    <w:p w:rsidR="00D37460" w:rsidRPr="007E235D" w:rsidRDefault="00D37460" w:rsidP="00D37460">
      <w:pPr>
        <w:spacing w:line="360" w:lineRule="auto"/>
        <w:jc w:val="both"/>
        <w:rPr>
          <w:rStyle w:val="apple-style-span"/>
          <w:lang w:val="id-ID"/>
        </w:rPr>
      </w:pPr>
    </w:p>
    <w:p w:rsidR="00D37460" w:rsidRPr="007E235D" w:rsidRDefault="00D37460" w:rsidP="00D37460">
      <w:pPr>
        <w:spacing w:line="360" w:lineRule="auto"/>
        <w:jc w:val="both"/>
        <w:rPr>
          <w:rStyle w:val="apple-style-span"/>
          <w:lang w:val="en-CA"/>
        </w:rPr>
      </w:pPr>
    </w:p>
    <w:p w:rsidR="00D37460" w:rsidRPr="007E235D" w:rsidRDefault="00D37460" w:rsidP="00D37460">
      <w:pPr>
        <w:spacing w:line="360" w:lineRule="auto"/>
        <w:jc w:val="both"/>
        <w:rPr>
          <w:rStyle w:val="apple-style-span"/>
          <w:b/>
          <w:lang w:val="en-CA"/>
        </w:rPr>
      </w:pPr>
    </w:p>
    <w:p w:rsidR="00D37460" w:rsidRPr="007E235D" w:rsidRDefault="00D37460" w:rsidP="00D37460">
      <w:pPr>
        <w:spacing w:line="360" w:lineRule="auto"/>
        <w:jc w:val="both"/>
        <w:rPr>
          <w:rStyle w:val="apple-style-span"/>
          <w:b/>
          <w:lang w:val="en-CA"/>
        </w:rPr>
      </w:pPr>
    </w:p>
    <w:p w:rsidR="00D37460" w:rsidRDefault="00D37460" w:rsidP="00D37460">
      <w:pPr>
        <w:spacing w:line="360" w:lineRule="auto"/>
        <w:jc w:val="both"/>
        <w:rPr>
          <w:rStyle w:val="apple-style-span"/>
          <w:b/>
          <w:lang w:val="en-CA"/>
        </w:rPr>
      </w:pPr>
    </w:p>
    <w:p w:rsidR="00D37460" w:rsidRPr="00DF74C6" w:rsidRDefault="00D37460" w:rsidP="00D37460">
      <w:pPr>
        <w:shd w:val="clear" w:color="auto" w:fill="FFFFFF"/>
        <w:spacing w:before="48" w:line="276" w:lineRule="auto"/>
        <w:ind w:left="2654" w:right="883" w:hanging="2654"/>
        <w:jc w:val="center"/>
        <w:rPr>
          <w:b/>
          <w:color w:val="000000"/>
          <w:sz w:val="22"/>
          <w:szCs w:val="22"/>
        </w:rPr>
      </w:pPr>
      <w:r w:rsidRPr="00DF74C6">
        <w:rPr>
          <w:b/>
          <w:color w:val="000000"/>
          <w:sz w:val="22"/>
          <w:szCs w:val="22"/>
        </w:rPr>
        <w:t>Gambar 2.10. Grafik hubungan antara resistansi dan iluminasi</w:t>
      </w:r>
    </w:p>
    <w:p w:rsidR="00D37460" w:rsidRDefault="00D37460" w:rsidP="00D37460">
      <w:pPr>
        <w:spacing w:line="360" w:lineRule="auto"/>
        <w:jc w:val="both"/>
        <w:rPr>
          <w:rStyle w:val="apple-style-span"/>
          <w:b/>
          <w:lang w:val="en-CA"/>
        </w:rPr>
      </w:pPr>
    </w:p>
    <w:p w:rsidR="00D37460" w:rsidRDefault="00D37460" w:rsidP="00D37460">
      <w:pPr>
        <w:spacing w:line="360" w:lineRule="auto"/>
        <w:jc w:val="both"/>
        <w:rPr>
          <w:rStyle w:val="apple-style-span"/>
          <w:b/>
          <w:lang w:val="en-CA"/>
        </w:rPr>
      </w:pPr>
    </w:p>
    <w:p w:rsidR="00D37460" w:rsidRPr="007E235D" w:rsidRDefault="00D37460" w:rsidP="00D37460">
      <w:pPr>
        <w:spacing w:line="360" w:lineRule="auto"/>
        <w:ind w:firstLine="720"/>
        <w:jc w:val="both"/>
        <w:rPr>
          <w:rStyle w:val="apple-style-span"/>
          <w:lang w:val="en-CA"/>
        </w:rPr>
      </w:pPr>
      <w:r w:rsidRPr="007E235D">
        <w:rPr>
          <w:rStyle w:val="apple-style-span"/>
          <w:lang w:val="en-CA"/>
        </w:rPr>
        <w:t>Contoh penggunaannya adalah pada lampu taman dan lampu jalan yang bisa menyala di malam hari dan padam di siang hari secara otomatis</w:t>
      </w:r>
    </w:p>
    <w:p w:rsidR="00D37460" w:rsidRDefault="00D37460" w:rsidP="00E21D56">
      <w:pPr>
        <w:shd w:val="clear" w:color="auto" w:fill="FFFFFF"/>
        <w:spacing w:line="360" w:lineRule="auto"/>
        <w:ind w:firstLine="715"/>
        <w:jc w:val="both"/>
        <w:rPr>
          <w:color w:val="000000"/>
        </w:rPr>
      </w:pPr>
    </w:p>
    <w:p w:rsidR="003C54B8" w:rsidRDefault="00DF74C6" w:rsidP="00017593">
      <w:pPr>
        <w:shd w:val="clear" w:color="auto" w:fill="FFFFFF"/>
        <w:spacing w:line="360" w:lineRule="auto"/>
        <w:ind w:left="5"/>
      </w:pPr>
      <w:r>
        <w:rPr>
          <w:b/>
          <w:bCs/>
          <w:color w:val="000000"/>
          <w:spacing w:val="-2"/>
        </w:rPr>
        <w:t>2.</w:t>
      </w:r>
      <w:r w:rsidR="00C30A89">
        <w:rPr>
          <w:b/>
          <w:bCs/>
          <w:color w:val="000000"/>
          <w:spacing w:val="-2"/>
        </w:rPr>
        <w:t>6</w:t>
      </w:r>
      <w:r>
        <w:rPr>
          <w:b/>
          <w:bCs/>
          <w:color w:val="000000"/>
          <w:spacing w:val="-2"/>
        </w:rPr>
        <w:t>.</w:t>
      </w:r>
      <w:r w:rsidR="003C54B8">
        <w:rPr>
          <w:b/>
          <w:bCs/>
          <w:color w:val="000000"/>
          <w:spacing w:val="-2"/>
        </w:rPr>
        <w:t xml:space="preserve">  </w:t>
      </w:r>
      <w:r w:rsidR="00017593">
        <w:rPr>
          <w:b/>
          <w:bCs/>
          <w:color w:val="000000"/>
          <w:spacing w:val="-2"/>
        </w:rPr>
        <w:t>SCR</w:t>
      </w:r>
    </w:p>
    <w:p w:rsidR="00017593" w:rsidRDefault="00017593" w:rsidP="00017593">
      <w:pPr>
        <w:spacing w:line="360" w:lineRule="auto"/>
        <w:ind w:firstLine="720"/>
        <w:jc w:val="both"/>
        <w:rPr>
          <w:color w:val="333333"/>
          <w:shd w:val="clear" w:color="auto" w:fill="FFFFFF"/>
        </w:rPr>
      </w:pPr>
    </w:p>
    <w:p w:rsidR="00E24B3B" w:rsidRPr="00F47513" w:rsidRDefault="00017593" w:rsidP="00017593">
      <w:pPr>
        <w:spacing w:line="360" w:lineRule="auto"/>
        <w:ind w:firstLine="720"/>
        <w:jc w:val="both"/>
        <w:rPr>
          <w:rStyle w:val="apple-converted-space"/>
          <w:shd w:val="clear" w:color="auto" w:fill="FFFFFF"/>
        </w:rPr>
      </w:pPr>
      <w:r w:rsidRPr="00F47513">
        <w:rPr>
          <w:shd w:val="clear" w:color="auto" w:fill="FFFFFF"/>
        </w:rPr>
        <w:t>SCR adalah alat semikonduktor empat lapis (PNPN) yang menggunakan tiga kaki anoda, katoda dan gerbang. SCR tidak dapat memperkuat sinyal, SCR tepat digunakan sebagai saklar solid state dan dikategorikan menurut jumlah arus yang dapat beroperasi. SCR arus rendah dapat beroperasi dengan arus anoda kurang dari 1 ampere, sedangkan arus tinggi dapat menangani arus beban ribuan ampere. SCR dapat digunakan untuk penghubung arus pada beban yang dihubungkan pada sumber tegangan AC. Karena SCR adalah penyearah, maka hanya dapat menghantarkan setengah dari gelombang input AC. Oleh karena itu, output maksimum yang diberikan adalah 50%, bentuknya adalah bentuk gelombang DC yang berdenyut setengah gelombang. Ketika SCR dihubungkan pada sumber tegangan AC, SCR dapat juga digunakan untuk merubah atau mengatur jumlah daya yang diberikan pada beban. SCR memerlukan penggeser fasa supaya mempunyai output yang variabel. SCR adalah komponen yang prinsip kerjanya mirip dengan dioda namun dilengkapi dengan gate untuk mengatur besarnya fasa yang dilalukan. Simbol SCR dan struktur dasar SCR terdapat pada gambar</w:t>
      </w:r>
      <w:r w:rsidRPr="00F47513">
        <w:rPr>
          <w:rStyle w:val="apple-converted-space"/>
          <w:shd w:val="clear" w:color="auto" w:fill="FFFFFF"/>
        </w:rPr>
        <w:t> 2.11</w:t>
      </w:r>
    </w:p>
    <w:p w:rsidR="00017593" w:rsidRDefault="00017593" w:rsidP="00017593">
      <w:pPr>
        <w:spacing w:line="360" w:lineRule="auto"/>
        <w:ind w:firstLine="720"/>
        <w:jc w:val="center"/>
        <w:rPr>
          <w:rStyle w:val="apple-converted-space"/>
          <w:color w:val="333333"/>
          <w:shd w:val="clear" w:color="auto" w:fill="FFFFFF"/>
        </w:rPr>
      </w:pPr>
      <w:r>
        <w:rPr>
          <w:noProof/>
        </w:rPr>
        <w:drawing>
          <wp:inline distT="0" distB="0" distL="0" distR="0">
            <wp:extent cx="3619500" cy="1428750"/>
            <wp:effectExtent l="19050" t="0" r="0" b="0"/>
            <wp:docPr id="6" name="Picture 6" descr="http://m-edukasi.net/online/2008/thyristor/images/hal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edukasi.net/online/2008/thyristor/images/hal10.jpg"/>
                    <pic:cNvPicPr>
                      <a:picLocks noChangeAspect="1" noChangeArrowheads="1"/>
                    </pic:cNvPicPr>
                  </pic:nvPicPr>
                  <pic:blipFill>
                    <a:blip r:embed="rId55"/>
                    <a:srcRect/>
                    <a:stretch>
                      <a:fillRect/>
                    </a:stretch>
                  </pic:blipFill>
                  <pic:spPr bwMode="auto">
                    <a:xfrm>
                      <a:off x="0" y="0"/>
                      <a:ext cx="3619500" cy="1428750"/>
                    </a:xfrm>
                    <a:prstGeom prst="rect">
                      <a:avLst/>
                    </a:prstGeom>
                    <a:noFill/>
                    <a:ln w="9525">
                      <a:noFill/>
                      <a:miter lim="800000"/>
                      <a:headEnd/>
                      <a:tailEnd/>
                    </a:ln>
                  </pic:spPr>
                </pic:pic>
              </a:graphicData>
            </a:graphic>
          </wp:inline>
        </w:drawing>
      </w:r>
    </w:p>
    <w:p w:rsidR="00017593" w:rsidRPr="00017593" w:rsidRDefault="00017593" w:rsidP="00017593">
      <w:pPr>
        <w:spacing w:line="360" w:lineRule="auto"/>
        <w:ind w:firstLine="720"/>
        <w:jc w:val="center"/>
        <w:rPr>
          <w:b/>
          <w:sz w:val="22"/>
          <w:szCs w:val="22"/>
        </w:rPr>
      </w:pPr>
      <w:r w:rsidRPr="00017593">
        <w:rPr>
          <w:b/>
          <w:sz w:val="22"/>
          <w:szCs w:val="22"/>
        </w:rPr>
        <w:t>Gambar 2.11   SCR</w:t>
      </w:r>
    </w:p>
    <w:p w:rsidR="00017593" w:rsidRDefault="00017593" w:rsidP="00017593">
      <w:pPr>
        <w:spacing w:line="360" w:lineRule="auto"/>
        <w:jc w:val="both"/>
        <w:rPr>
          <w:b/>
        </w:rPr>
      </w:pPr>
    </w:p>
    <w:p w:rsidR="00017593" w:rsidRPr="00017593" w:rsidRDefault="00017593" w:rsidP="00FE153E">
      <w:pPr>
        <w:shd w:val="clear" w:color="auto" w:fill="FFFFFF" w:themeFill="background1"/>
        <w:ind w:left="150" w:right="150"/>
        <w:rPr>
          <w:sz w:val="27"/>
          <w:szCs w:val="27"/>
        </w:rPr>
      </w:pPr>
    </w:p>
    <w:p w:rsidR="00017593" w:rsidRPr="00017593" w:rsidRDefault="00FE153E" w:rsidP="00FE153E">
      <w:pPr>
        <w:shd w:val="clear" w:color="auto" w:fill="FFFFFF" w:themeFill="background1"/>
        <w:spacing w:line="360" w:lineRule="auto"/>
        <w:ind w:left="144" w:right="144"/>
        <w:jc w:val="both"/>
        <w:rPr>
          <w:color w:val="000000"/>
        </w:rPr>
      </w:pPr>
      <w:r w:rsidRPr="00017593">
        <w:t>Kondisi awal dar</w:t>
      </w:r>
      <w:r>
        <w:t xml:space="preserve">i SCR adalah dalam kondisi OFF dimana </w:t>
      </w:r>
      <w:r w:rsidRPr="00017593">
        <w:t>A</w:t>
      </w:r>
      <w:r>
        <w:t>noda (A)</w:t>
      </w:r>
      <w:r w:rsidRPr="00017593">
        <w:t xml:space="preserve"> dan K</w:t>
      </w:r>
      <w:r>
        <w:t>atoda (K) tidak tersambung</w:t>
      </w:r>
      <w:r w:rsidRPr="00017593">
        <w:t>. Salah satu cara untuk meng-ON kan (menyambungkan antara A dan K) adalah dengan memberikan tegangan picu terhadap G (gate). Sekali SCR tersambung maka SC</w:t>
      </w:r>
      <w:r>
        <w:t>R akan terjaga dalam kondisi ON</w:t>
      </w:r>
      <w:r w:rsidRPr="00017593">
        <w:t>. Untuk mematikan sambungan A-K, maka yang perlu dilakukan adalah dengan memberikan tegangan balik pada A-K-nya, atau deng</w:t>
      </w:r>
      <w:r>
        <w:t>an menghubungkan G ke K. Gambar 2.12</w:t>
      </w:r>
      <w:r w:rsidRPr="00017593">
        <w:t xml:space="preserve"> berikut adalah</w:t>
      </w:r>
      <w:r>
        <w:t xml:space="preserve"> karakteristik volt-amper SCR</w:t>
      </w:r>
    </w:p>
    <w:p w:rsidR="00017593" w:rsidRPr="00017593" w:rsidRDefault="00017593" w:rsidP="00FE153E">
      <w:pPr>
        <w:shd w:val="clear" w:color="auto" w:fill="FFFFFF" w:themeFill="background1"/>
        <w:spacing w:line="360" w:lineRule="auto"/>
        <w:ind w:left="144" w:right="144"/>
        <w:jc w:val="both"/>
        <w:rPr>
          <w:color w:val="000000"/>
        </w:rPr>
      </w:pPr>
      <w:r w:rsidRPr="00017593">
        <w:rPr>
          <w:color w:val="000000"/>
        </w:rPr>
        <w:t> </w:t>
      </w:r>
    </w:p>
    <w:p w:rsidR="00017593" w:rsidRPr="00017593" w:rsidRDefault="00017593" w:rsidP="00FE153E">
      <w:pPr>
        <w:shd w:val="clear" w:color="auto" w:fill="FFFFFF" w:themeFill="background1"/>
        <w:ind w:left="150" w:right="150"/>
        <w:jc w:val="center"/>
        <w:rPr>
          <w:color w:val="000000"/>
          <w:sz w:val="27"/>
          <w:szCs w:val="27"/>
        </w:rPr>
      </w:pPr>
      <w:r>
        <w:rPr>
          <w:noProof/>
          <w:color w:val="000000"/>
          <w:sz w:val="27"/>
          <w:szCs w:val="27"/>
        </w:rPr>
        <w:drawing>
          <wp:inline distT="0" distB="0" distL="0" distR="0">
            <wp:extent cx="2681721" cy="2185106"/>
            <wp:effectExtent l="19050" t="0" r="4329" b="0"/>
            <wp:docPr id="9" name="Picture 9" descr="http://trensains.com/images/Teknik_elektro/scr_ch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rensains.com/images/Teknik_elektro/scr_char.gif"/>
                    <pic:cNvPicPr>
                      <a:picLocks noChangeAspect="1" noChangeArrowheads="1"/>
                    </pic:cNvPicPr>
                  </pic:nvPicPr>
                  <pic:blipFill>
                    <a:blip r:embed="rId56"/>
                    <a:srcRect/>
                    <a:stretch>
                      <a:fillRect/>
                    </a:stretch>
                  </pic:blipFill>
                  <pic:spPr bwMode="auto">
                    <a:xfrm>
                      <a:off x="0" y="0"/>
                      <a:ext cx="2681721" cy="2185106"/>
                    </a:xfrm>
                    <a:prstGeom prst="rect">
                      <a:avLst/>
                    </a:prstGeom>
                    <a:solidFill>
                      <a:schemeClr val="bg1"/>
                    </a:solidFill>
                    <a:ln w="9525">
                      <a:noFill/>
                      <a:miter lim="800000"/>
                      <a:headEnd/>
                      <a:tailEnd/>
                    </a:ln>
                  </pic:spPr>
                </pic:pic>
              </a:graphicData>
            </a:graphic>
          </wp:inline>
        </w:drawing>
      </w:r>
    </w:p>
    <w:p w:rsidR="00017593" w:rsidRPr="00017593" w:rsidRDefault="00017593" w:rsidP="00FE153E">
      <w:pPr>
        <w:shd w:val="clear" w:color="auto" w:fill="FFFFFF" w:themeFill="background1"/>
        <w:ind w:left="150" w:right="150"/>
        <w:rPr>
          <w:color w:val="000000"/>
          <w:sz w:val="27"/>
          <w:szCs w:val="27"/>
        </w:rPr>
      </w:pPr>
      <w:r w:rsidRPr="00017593">
        <w:rPr>
          <w:color w:val="000000"/>
          <w:sz w:val="27"/>
          <w:szCs w:val="27"/>
        </w:rPr>
        <w:t> </w:t>
      </w:r>
    </w:p>
    <w:p w:rsidR="00017593" w:rsidRPr="00017593" w:rsidRDefault="00FE153E" w:rsidP="00FE153E">
      <w:pPr>
        <w:shd w:val="clear" w:color="auto" w:fill="FFFFFF" w:themeFill="background1"/>
        <w:ind w:left="150" w:right="150"/>
        <w:jc w:val="center"/>
        <w:rPr>
          <w:b/>
          <w:color w:val="000000"/>
          <w:sz w:val="22"/>
          <w:szCs w:val="22"/>
        </w:rPr>
      </w:pPr>
      <w:r w:rsidRPr="00FE153E">
        <w:rPr>
          <w:b/>
          <w:color w:val="000000"/>
          <w:sz w:val="22"/>
          <w:szCs w:val="22"/>
        </w:rPr>
        <w:t>Gambar 2.12</w:t>
      </w:r>
      <w:r w:rsidR="00017593" w:rsidRPr="00017593">
        <w:rPr>
          <w:b/>
          <w:color w:val="000000"/>
          <w:sz w:val="22"/>
          <w:szCs w:val="22"/>
        </w:rPr>
        <w:t>. K</w:t>
      </w:r>
      <w:r w:rsidRPr="00FE153E">
        <w:rPr>
          <w:b/>
          <w:color w:val="000000"/>
          <w:sz w:val="22"/>
          <w:szCs w:val="22"/>
        </w:rPr>
        <w:t xml:space="preserve">arakteristik </w:t>
      </w:r>
      <w:r w:rsidR="00017593" w:rsidRPr="00017593">
        <w:rPr>
          <w:b/>
          <w:color w:val="000000"/>
          <w:sz w:val="22"/>
          <w:szCs w:val="22"/>
        </w:rPr>
        <w:t>SCR.</w:t>
      </w:r>
    </w:p>
    <w:p w:rsidR="00017593" w:rsidRDefault="00017593" w:rsidP="00017593">
      <w:pPr>
        <w:spacing w:line="360" w:lineRule="auto"/>
        <w:jc w:val="both"/>
        <w:rPr>
          <w:b/>
        </w:rPr>
      </w:pPr>
    </w:p>
    <w:p w:rsidR="00017593" w:rsidRDefault="00017593" w:rsidP="00017593">
      <w:pPr>
        <w:spacing w:line="360" w:lineRule="auto"/>
        <w:jc w:val="both"/>
        <w:rPr>
          <w:b/>
        </w:rPr>
      </w:pPr>
    </w:p>
    <w:p w:rsidR="00FE153E" w:rsidRDefault="00FE153E" w:rsidP="00017593">
      <w:pPr>
        <w:spacing w:line="360" w:lineRule="auto"/>
        <w:jc w:val="both"/>
        <w:rPr>
          <w:b/>
        </w:rPr>
      </w:pPr>
    </w:p>
    <w:p w:rsidR="00FE153E" w:rsidRPr="00017593" w:rsidRDefault="00FE153E" w:rsidP="00017593">
      <w:pPr>
        <w:spacing w:line="360" w:lineRule="auto"/>
        <w:jc w:val="both"/>
        <w:rPr>
          <w:b/>
        </w:rPr>
      </w:pPr>
    </w:p>
    <w:p w:rsidR="00E24B3B" w:rsidRPr="00BF0455" w:rsidRDefault="00C4511A" w:rsidP="00895454">
      <w:pPr>
        <w:spacing w:before="100" w:beforeAutospacing="1" w:after="100" w:afterAutospacing="1" w:line="276" w:lineRule="auto"/>
        <w:jc w:val="center"/>
        <w:rPr>
          <w:b/>
          <w:sz w:val="28"/>
          <w:lang w:val="sv-SE"/>
        </w:rPr>
      </w:pPr>
      <w:r>
        <w:rPr>
          <w:b/>
          <w:noProof/>
          <w:sz w:val="28"/>
        </w:rPr>
        <w:pict>
          <v:rect id="_x0000_s1296" style="position:absolute;left:0;text-align:left;margin-left:420.25pt;margin-top:-35.95pt;width:19.55pt;height:11.75pt;z-index:251666432" strokecolor="white" strokeweight="0"/>
        </w:pict>
      </w:r>
      <w:r w:rsidR="00E24B3B" w:rsidRPr="00BF0455">
        <w:rPr>
          <w:b/>
          <w:sz w:val="28"/>
          <w:lang w:val="sv-SE"/>
        </w:rPr>
        <w:t>BAB III</w:t>
      </w:r>
    </w:p>
    <w:p w:rsidR="00E24B3B" w:rsidRDefault="003D30F1" w:rsidP="00895454">
      <w:pPr>
        <w:spacing w:before="100" w:beforeAutospacing="1" w:after="100" w:afterAutospacing="1" w:line="276" w:lineRule="auto"/>
        <w:jc w:val="center"/>
        <w:rPr>
          <w:b/>
          <w:sz w:val="28"/>
          <w:lang w:val="sv-SE"/>
        </w:rPr>
      </w:pPr>
      <w:r>
        <w:rPr>
          <w:b/>
          <w:sz w:val="28"/>
          <w:lang w:val="sv-SE"/>
        </w:rPr>
        <w:t>METODOLOGI</w:t>
      </w:r>
      <w:r w:rsidR="00E24B3B" w:rsidRPr="00D91CE7">
        <w:rPr>
          <w:b/>
          <w:sz w:val="28"/>
          <w:lang w:val="sv-SE"/>
        </w:rPr>
        <w:t xml:space="preserve"> PENELITIAN</w:t>
      </w:r>
    </w:p>
    <w:p w:rsidR="007F507E" w:rsidRDefault="007F507E" w:rsidP="00E24B3B">
      <w:pPr>
        <w:spacing w:before="100" w:beforeAutospacing="1" w:after="100" w:afterAutospacing="1" w:line="480" w:lineRule="auto"/>
        <w:jc w:val="both"/>
        <w:rPr>
          <w:b/>
          <w:lang w:val="sv-SE"/>
        </w:rPr>
      </w:pPr>
    </w:p>
    <w:p w:rsidR="00E24B3B" w:rsidRPr="00FD7E96" w:rsidRDefault="00E24B3B" w:rsidP="007F507E">
      <w:pPr>
        <w:pStyle w:val="ListParagraph"/>
        <w:numPr>
          <w:ilvl w:val="1"/>
          <w:numId w:val="6"/>
        </w:numPr>
        <w:spacing w:before="100" w:beforeAutospacing="1" w:after="100" w:afterAutospacing="1" w:line="480" w:lineRule="auto"/>
        <w:ind w:left="567" w:hanging="567"/>
        <w:jc w:val="both"/>
      </w:pPr>
      <w:r w:rsidRPr="007F507E">
        <w:rPr>
          <w:b/>
          <w:lang w:val="sv-SE"/>
        </w:rPr>
        <w:t>Rancangan Penelitian</w:t>
      </w:r>
    </w:p>
    <w:p w:rsidR="00FD7E96" w:rsidRDefault="00FD7E96" w:rsidP="00FD7E96">
      <w:pPr>
        <w:pStyle w:val="ListParagraph"/>
        <w:shd w:val="clear" w:color="auto" w:fill="FFFFFF"/>
        <w:spacing w:before="278" w:line="360" w:lineRule="auto"/>
        <w:ind w:left="1080"/>
        <w:jc w:val="both"/>
        <w:rPr>
          <w:color w:val="000000"/>
          <w:spacing w:val="-2"/>
        </w:rPr>
      </w:pPr>
      <w:r w:rsidRPr="00FD7E96">
        <w:rPr>
          <w:color w:val="000000"/>
        </w:rPr>
        <w:t xml:space="preserve">Perancangan sistem Pengendali Penerangan Ruangan meliputi perancangan perangkat lunak </w:t>
      </w:r>
      <w:r w:rsidRPr="00FD7E96">
        <w:rPr>
          <w:i/>
          <w:iCs/>
          <w:color w:val="000000"/>
        </w:rPr>
        <w:t xml:space="preserve">(software) </w:t>
      </w:r>
      <w:r w:rsidRPr="00FD7E96">
        <w:rPr>
          <w:color w:val="000000"/>
        </w:rPr>
        <w:t xml:space="preserve">dan perangkat keras </w:t>
      </w:r>
      <w:r w:rsidRPr="00FD7E96">
        <w:rPr>
          <w:i/>
          <w:iCs/>
          <w:color w:val="000000"/>
        </w:rPr>
        <w:t>(hardware).</w:t>
      </w:r>
      <w:r w:rsidRPr="00FD7E96">
        <w:rPr>
          <w:color w:val="000000"/>
        </w:rPr>
        <w:t xml:space="preserve">Sistem yang dirancang </w:t>
      </w:r>
      <w:r w:rsidRPr="00FD7E96">
        <w:rPr>
          <w:color w:val="000000"/>
          <w:spacing w:val="7"/>
        </w:rPr>
        <w:t xml:space="preserve">akan membentuk suatu sistem pengendali penerangan ruang. Pengendalian </w:t>
      </w:r>
      <w:r w:rsidRPr="00FD7E96">
        <w:rPr>
          <w:color w:val="000000"/>
        </w:rPr>
        <w:t xml:space="preserve">penerangan ruang dilakukan dengan mengendalikan besarnya kuantitas cahaya yang </w:t>
      </w:r>
      <w:r w:rsidRPr="00FD7E96">
        <w:rPr>
          <w:color w:val="000000"/>
          <w:spacing w:val="5"/>
        </w:rPr>
        <w:t>dihasilkan oleh lampu.</w:t>
      </w:r>
      <w:r w:rsidR="00AC5BFB">
        <w:rPr>
          <w:color w:val="000000"/>
          <w:spacing w:val="5"/>
        </w:rPr>
        <w:t xml:space="preserve"> </w:t>
      </w:r>
      <w:r w:rsidRPr="00FD7E96">
        <w:rPr>
          <w:color w:val="000000"/>
          <w:spacing w:val="5"/>
        </w:rPr>
        <w:t>Untuk pengendalian besarnya kuantitas cahaya, maka dilakukan pengaturan tegangan yang diberikan ke lampu. Pada Gambar</w:t>
      </w:r>
      <w:r w:rsidR="00A86235">
        <w:rPr>
          <w:color w:val="000000"/>
          <w:spacing w:val="5"/>
        </w:rPr>
        <w:t xml:space="preserve"> 3.1. </w:t>
      </w:r>
      <w:r w:rsidRPr="00FD7E96">
        <w:rPr>
          <w:color w:val="000000"/>
          <w:spacing w:val="-1"/>
        </w:rPr>
        <w:t xml:space="preserve">pengaturan tegangan dilakukan oleh blok pengatur tegangan berdasarkan output dari </w:t>
      </w:r>
      <w:r w:rsidRPr="00FD7E96">
        <w:rPr>
          <w:color w:val="000000"/>
          <w:spacing w:val="-2"/>
        </w:rPr>
        <w:t>pengendali fuzzy.</w:t>
      </w:r>
    </w:p>
    <w:p w:rsidR="00226B65" w:rsidRDefault="00226B65" w:rsidP="00FD7E96">
      <w:pPr>
        <w:pStyle w:val="ListParagraph"/>
        <w:shd w:val="clear" w:color="auto" w:fill="FFFFFF"/>
        <w:spacing w:before="278" w:line="360" w:lineRule="auto"/>
        <w:ind w:left="1080"/>
        <w:jc w:val="both"/>
        <w:rPr>
          <w:color w:val="000000"/>
          <w:spacing w:val="-2"/>
        </w:rPr>
      </w:pPr>
    </w:p>
    <w:p w:rsidR="00583AF8" w:rsidRPr="00FD7E96" w:rsidRDefault="00583AF8" w:rsidP="00FD7E96">
      <w:pPr>
        <w:pStyle w:val="ListParagraph"/>
        <w:shd w:val="clear" w:color="auto" w:fill="FFFFFF"/>
        <w:spacing w:before="278" w:line="360" w:lineRule="auto"/>
        <w:ind w:left="1080"/>
        <w:jc w:val="both"/>
        <w:rPr>
          <w:color w:val="000000"/>
          <w:spacing w:val="-2"/>
        </w:rPr>
      </w:pPr>
    </w:p>
    <w:p w:rsidR="003A2687" w:rsidRPr="0012191D" w:rsidRDefault="00C4511A" w:rsidP="004438A2">
      <w:pPr>
        <w:pStyle w:val="ListParagraph"/>
        <w:shd w:val="clear" w:color="auto" w:fill="FFFFFF"/>
        <w:spacing w:before="178" w:line="552" w:lineRule="exact"/>
        <w:ind w:left="-90"/>
        <w:rPr>
          <w:noProof/>
          <w:color w:val="000000"/>
          <w:spacing w:val="1"/>
          <w:sz w:val="22"/>
          <w:szCs w:val="22"/>
        </w:rPr>
      </w:pPr>
      <w:r w:rsidRPr="00C4511A">
        <w:rPr>
          <w:noProof/>
          <w:color w:val="000000"/>
          <w:spacing w:val="1"/>
        </w:rPr>
        <w:pict>
          <v:group id="_x0000_s1340" style="position:absolute;left:0;text-align:left;margin-left:0;margin-top:4.1pt;width:457.2pt;height:196.65pt;z-index:251779072;mso-position-horizontal:center" coordorigin="1388,8346" coordsize="9412,3933">
            <v:shapetype id="_x0000_t202" coordsize="21600,21600" o:spt="202" path="m,l,21600r21600,l21600,xe">
              <v:stroke joinstyle="miter"/>
              <v:path gradientshapeok="t" o:connecttype="rect"/>
            </v:shapetype>
            <v:shape id="_x0000_s1297" type="#_x0000_t202" style="position:absolute;left:1433;top:9336;width:1971;height:393;mso-width-relative:margin;mso-height-relative:margin" o:regroupid="3" fillcolor="#548dd4 [1951]">
              <v:shadow on="t" offset=",3pt" offset2=",2pt"/>
              <v:textbox style="mso-next-textbox:#_x0000_s1297">
                <w:txbxContent>
                  <w:p w:rsidR="000658F2" w:rsidRDefault="0012191D">
                    <w:r>
                      <w:t>Sensor Cahaya</w:t>
                    </w:r>
                  </w:p>
                </w:txbxContent>
              </v:textbox>
            </v:shape>
            <v:shapetype id="_x0000_t32" coordsize="21600,21600" o:spt="32" o:oned="t" path="m,l21600,21600e" filled="f">
              <v:path arrowok="t" fillok="f" o:connecttype="none"/>
              <o:lock v:ext="edit" shapetype="t"/>
            </v:shapetype>
            <v:shape id="_x0000_s1298" type="#_x0000_t32" style="position:absolute;left:2024;top:8781;width:15;height:555" o:connectortype="straight" o:regroupid="3">
              <v:stroke endarrow="block"/>
            </v:shape>
            <v:shape id="_x0000_s1299" type="#_x0000_t32" style="position:absolute;left:2684;top:8781;width:15;height:555" o:connectortype="straight" o:regroupid="3">
              <v:stroke endarrow="block"/>
            </v:shape>
            <v:shape id="_x0000_s1300" type="#_x0000_t202" style="position:absolute;left:1523;top:10074;width:1746;height:540;mso-width-relative:margin;mso-height-relative:margin" o:regroupid="3" fillcolor="#548dd4 [1951]">
              <v:shadow on="t" offset=",3pt" offset2=",2pt"/>
              <v:textbox style="mso-next-textbox:#_x0000_s1300">
                <w:txbxContent>
                  <w:p w:rsidR="000658F2" w:rsidRDefault="000658F2">
                    <w:r>
                      <w:t>Driver Sensor</w:t>
                    </w:r>
                  </w:p>
                </w:txbxContent>
              </v:textbox>
            </v:shape>
            <v:shape id="_x0000_s1301" type="#_x0000_t32" style="position:absolute;left:2369;top:9729;width:15;height:345" o:connectortype="straight" o:regroupid="3">
              <v:stroke endarrow="block"/>
            </v:shape>
            <v:shape id="_x0000_s1305" type="#_x0000_t202" style="position:absolute;left:4523;top:10146;width:1791;height:2130;mso-width-relative:margin;mso-height-relative:margin" o:regroupid="3" fillcolor="#548dd4 [1951]">
              <v:shadow on="t" offset=",3pt" offset2=",2pt"/>
              <v:textbox style="mso-next-textbox:#_x0000_s1305">
                <w:txbxContent>
                  <w:p w:rsidR="000658F2" w:rsidRDefault="000658F2"/>
                  <w:p w:rsidR="000658F2" w:rsidRDefault="000658F2" w:rsidP="003A2687">
                    <w:pPr>
                      <w:jc w:val="center"/>
                    </w:pPr>
                  </w:p>
                  <w:p w:rsidR="000658F2" w:rsidRDefault="0012191D" w:rsidP="003A2687">
                    <w:pPr>
                      <w:jc w:val="center"/>
                    </w:pPr>
                    <w:r>
                      <w:t>Kontrol</w:t>
                    </w:r>
                    <w:r w:rsidR="000658F2">
                      <w:t>er</w:t>
                    </w:r>
                  </w:p>
                  <w:p w:rsidR="000658F2" w:rsidRDefault="000658F2" w:rsidP="003A2687">
                    <w:pPr>
                      <w:jc w:val="center"/>
                    </w:pPr>
                    <w:r>
                      <w:t>ATmega 8535</w:t>
                    </w:r>
                  </w:p>
                </w:txbxContent>
              </v:textbox>
            </v:shape>
            <v:shape id="_x0000_s1313" type="#_x0000_t32" style="position:absolute;left:3269;top:10401;width:1254;height:0" o:connectortype="straight" o:regroupid="3">
              <v:stroke endarrow="block"/>
            </v:shape>
            <v:group id="_x0000_s1322" style="position:absolute;left:6354;top:10356;width:2991;height:1665" coordorigin="7260,9930" coordsize="2991,1665" o:regroupid="3">
              <v:shape id="_x0000_s1306" type="#_x0000_t32" style="position:absolute;left:7260;top:10260;width:465;height:0" o:connectortype="straight" o:regroupid="1">
                <v:stroke endarrow="block"/>
              </v:shape>
              <v:shape id="_x0000_s1307" type="#_x0000_t32" style="position:absolute;left:7260;top:10770;width:465;height:0" o:connectortype="straight" o:regroupid="1">
                <v:stroke endarrow="block"/>
              </v:shape>
              <v:shape id="_x0000_s1308" type="#_x0000_t32" style="position:absolute;left:7260;top:11295;width:465;height:0" o:connectortype="straight" o:regroupid="1">
                <v:stroke endarrow="block"/>
              </v:shape>
              <v:shape id="_x0000_s1309" type="#_x0000_t202" style="position:absolute;left:7725;top:9930;width:1605;height:450;mso-width-relative:margin;mso-height-relative:margin" o:regroupid="1" fillcolor="#548dd4 [1951]">
                <v:shadow on="t" offset=",3pt" offset2=",2pt"/>
                <v:textbox style="mso-next-textbox:#_x0000_s1309">
                  <w:txbxContent>
                    <w:p w:rsidR="000658F2" w:rsidRPr="00C2481D" w:rsidRDefault="000658F2" w:rsidP="00C2481D">
                      <w:pPr>
                        <w:pStyle w:val="Heading3"/>
                        <w:rPr>
                          <w:b w:val="0"/>
                        </w:rPr>
                      </w:pPr>
                      <w:r w:rsidRPr="00C2481D">
                        <w:rPr>
                          <w:b w:val="0"/>
                        </w:rPr>
                        <w:t>Driver SCR</w:t>
                      </w:r>
                    </w:p>
                  </w:txbxContent>
                </v:textbox>
              </v:shape>
              <v:shape id="_x0000_s1310" type="#_x0000_t202" style="position:absolute;left:7725;top:10545;width:1605;height:420;mso-width-relative:margin;mso-height-relative:margin" o:regroupid="1" fillcolor="#548dd4 [1951]">
                <v:shadow on="t" offset=",3pt" offset2=",2pt"/>
                <v:textbox style="mso-next-textbox:#_x0000_s1310">
                  <w:txbxContent>
                    <w:p w:rsidR="000658F2" w:rsidRDefault="000658F2">
                      <w:r>
                        <w:t>Driver SCR</w:t>
                      </w:r>
                    </w:p>
                  </w:txbxContent>
                </v:textbox>
              </v:shape>
              <v:shape id="_x0000_s1311" type="#_x0000_t202" style="position:absolute;left:7725;top:11130;width:1605;height:465;mso-width-relative:margin;mso-height-relative:margin" o:regroupid="1" fillcolor="#548dd4 [1951]">
                <v:shadow on="t" offset=",3pt" offset2=",2pt"/>
                <v:textbox style="mso-next-textbox:#_x0000_s1311">
                  <w:txbxContent>
                    <w:p w:rsidR="000658F2" w:rsidRDefault="000658F2">
                      <w:r>
                        <w:t>Driver SCR</w:t>
                      </w:r>
                    </w:p>
                  </w:txbxContent>
                </v:textbox>
              </v:shape>
              <v:shape id="_x0000_s1314" type="#_x0000_t32" style="position:absolute;left:9360;top:10230;width:515;height:0" o:connectortype="straight" o:regroupid="1"/>
              <v:shape id="_x0000_s1315" type="#_x0000_t32" style="position:absolute;left:9360;top:10770;width:515;height:0" o:connectortype="straight" o:regroupid="1"/>
              <v:shape id="_x0000_s1316" type="#_x0000_t32" style="position:absolute;left:9360;top:11370;width:515;height:0" o:connectortype="straight" o:regroupid="1"/>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_x0000_s1317" type="#_x0000_t123" style="position:absolute;left:9875;top:10050;width:361;height:330" o:regroupid="1" fillcolor="#548dd4 [1951]"/>
              <v:shape id="_x0000_s1318" type="#_x0000_t123" style="position:absolute;left:9875;top:10605;width:361;height:330" o:regroupid="1" fillcolor="#548dd4 [1951]"/>
              <v:shape id="_x0000_s1319" type="#_x0000_t123" style="position:absolute;left:9890;top:11160;width:361;height:330" o:regroupid="1" fillcolor="#548dd4 [1951]"/>
            </v:group>
            <v:shape id="_x0000_s1324" type="#_x0000_t202" style="position:absolute;left:6624;top:9249;width:1964;height:600;mso-width-relative:margin;mso-height-relative:margin" o:regroupid="3" fillcolor="#548dd4 [1951]">
              <v:shadow on="t" offset=",3pt" offset2=",2pt"/>
              <v:textbox style="mso-next-textbox:#_x0000_s1324">
                <w:txbxContent>
                  <w:p w:rsidR="000658F2" w:rsidRDefault="000658F2" w:rsidP="003A2687">
                    <w:pPr>
                      <w:jc w:val="center"/>
                    </w:pPr>
                    <w:r>
                      <w:t>LCD</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326" type="#_x0000_t34" style="position:absolute;left:5355;top:9525;width:1269;height:621;flip:y" o:connectortype="elbow" o:regroupid="3" adj="10791,338504,-91149">
              <v:stroke endarrow="block"/>
            </v:shape>
            <v:shape id="_x0000_s1327" type="#_x0000_t202" style="position:absolute;left:6314;top:8739;width:3170;height:510" o:regroupid="3" filled="f" stroked="f">
              <v:textbox style="mso-next-textbox:#_x0000_s1327">
                <w:txbxContent>
                  <w:p w:rsidR="000658F2" w:rsidRDefault="000658F2">
                    <w:r>
                      <w:t xml:space="preserve">Tampilan </w:t>
                    </w:r>
                    <w:r w:rsidR="0012191D">
                      <w:t>Daya Lampu</w:t>
                    </w:r>
                  </w:p>
                </w:txbxContent>
              </v:textbox>
            </v:shape>
            <v:shape id="_x0000_s1328" type="#_x0000_t202" style="position:absolute;left:9496;top:10401;width:1289;height:510" o:regroupid="3" filled="f" stroked="f">
              <v:textbox style="mso-next-textbox:#_x0000_s1328">
                <w:txbxContent>
                  <w:p w:rsidR="000658F2" w:rsidRDefault="000658F2" w:rsidP="00052339">
                    <w:r>
                      <w:t>Lampu 1</w:t>
                    </w:r>
                  </w:p>
                </w:txbxContent>
              </v:textbox>
            </v:shape>
            <v:shape id="_x0000_s1329" type="#_x0000_t202" style="position:absolute;left:9511;top:10941;width:1289;height:510" o:regroupid="3" filled="f" stroked="f">
              <v:textbox style="mso-next-textbox:#_x0000_s1329">
                <w:txbxContent>
                  <w:p w:rsidR="000658F2" w:rsidRDefault="000658F2" w:rsidP="00052339">
                    <w:r>
                      <w:t>Lampu 2</w:t>
                    </w:r>
                  </w:p>
                </w:txbxContent>
              </v:textbox>
            </v:shape>
            <v:shape id="_x0000_s1330" type="#_x0000_t202" style="position:absolute;left:9496;top:11556;width:1289;height:510" o:regroupid="3" filled="f" stroked="f">
              <v:textbox style="mso-next-textbox:#_x0000_s1330">
                <w:txbxContent>
                  <w:p w:rsidR="000658F2" w:rsidRDefault="000658F2" w:rsidP="00052339">
                    <w:r>
                      <w:t>Lampu 3</w:t>
                    </w:r>
                  </w:p>
                </w:txbxContent>
              </v:textbox>
            </v:shape>
            <v:shape id="_x0000_s1332" type="#_x0000_t202" style="position:absolute;left:1639;top:8346;width:2096;height:510" filled="f" stroked="f">
              <v:textbox style="mso-next-textbox:#_x0000_s1332">
                <w:txbxContent>
                  <w:p w:rsidR="00226B65" w:rsidRDefault="00226B65" w:rsidP="00226B65">
                    <w:r>
                      <w:t>Intensitas Cahaya</w:t>
                    </w:r>
                  </w:p>
                </w:txbxContent>
              </v:textbox>
            </v:shape>
            <v:shape id="_x0000_s1333" type="#_x0000_t202" style="position:absolute;left:1388;top:10938;width:1971;height:393;mso-width-relative:margin;mso-height-relative:margin" fillcolor="#548dd4 [1951]">
              <v:shadow on="t" offset=",3pt" offset2=",2pt"/>
              <v:textbox style="mso-next-textbox:#_x0000_s1333">
                <w:txbxContent>
                  <w:p w:rsidR="008762D7" w:rsidRDefault="008762D7" w:rsidP="008762D7">
                    <w:pPr>
                      <w:jc w:val="center"/>
                    </w:pPr>
                    <w:r>
                      <w:t>Sensor Arus</w:t>
                    </w:r>
                  </w:p>
                </w:txbxContent>
              </v:textbox>
            </v:shape>
            <v:shape id="_x0000_s1336" type="#_x0000_t202" style="position:absolute;left:1523;top:11739;width:1746;height:540;mso-width-relative:margin;mso-height-relative:margin" fillcolor="#548dd4 [1951]">
              <v:shadow on="t" offset=",3pt" offset2=",2pt"/>
              <v:textbox style="mso-next-textbox:#_x0000_s1336">
                <w:txbxContent>
                  <w:p w:rsidR="008762D7" w:rsidRDefault="008762D7" w:rsidP="008762D7">
                    <w:r>
                      <w:t>Driver Sensor</w:t>
                    </w:r>
                  </w:p>
                </w:txbxContent>
              </v:textbox>
            </v:shape>
            <v:shape id="_x0000_s1337" type="#_x0000_t32" style="position:absolute;left:2369;top:11331;width:15;height:408" o:connectortype="straight">
              <v:stroke endarrow="block"/>
            </v:shape>
            <v:shape id="_x0000_s1338" type="#_x0000_t32" style="position:absolute;left:3269;top:12066;width:1254;height:0" o:connectortype="straight">
              <v:stroke endarrow="block"/>
            </v:shape>
          </v:group>
        </w:pict>
      </w:r>
      <w:r w:rsidR="00965798">
        <w:rPr>
          <w:b/>
          <w:noProof/>
          <w:color w:val="000000"/>
          <w:spacing w:val="1"/>
          <w:sz w:val="22"/>
          <w:szCs w:val="22"/>
        </w:rPr>
        <w:t xml:space="preserve">       </w:t>
      </w:r>
    </w:p>
    <w:p w:rsidR="00A86235" w:rsidRDefault="00A86235" w:rsidP="00A86235">
      <w:pPr>
        <w:pStyle w:val="ListParagraph"/>
        <w:shd w:val="clear" w:color="auto" w:fill="FFFFFF"/>
        <w:spacing w:before="178" w:line="552" w:lineRule="exact"/>
        <w:ind w:left="1080"/>
        <w:rPr>
          <w:noProof/>
          <w:color w:val="000000"/>
          <w:spacing w:val="1"/>
        </w:rPr>
      </w:pPr>
    </w:p>
    <w:p w:rsidR="003A2687" w:rsidRDefault="003A2687" w:rsidP="00A86235">
      <w:pPr>
        <w:pStyle w:val="ListParagraph"/>
        <w:shd w:val="clear" w:color="auto" w:fill="FFFFFF"/>
        <w:spacing w:before="178" w:line="552" w:lineRule="exact"/>
        <w:ind w:left="1080"/>
        <w:rPr>
          <w:noProof/>
          <w:color w:val="000000"/>
          <w:spacing w:val="1"/>
        </w:rPr>
      </w:pPr>
    </w:p>
    <w:p w:rsidR="003A2687" w:rsidRDefault="003A2687" w:rsidP="00A86235">
      <w:pPr>
        <w:pStyle w:val="ListParagraph"/>
        <w:shd w:val="clear" w:color="auto" w:fill="FFFFFF"/>
        <w:spacing w:before="178" w:line="552" w:lineRule="exact"/>
        <w:ind w:left="1080"/>
        <w:rPr>
          <w:color w:val="000000"/>
          <w:spacing w:val="1"/>
        </w:rPr>
      </w:pPr>
    </w:p>
    <w:p w:rsidR="00A86235" w:rsidRDefault="00A86235" w:rsidP="00A86235">
      <w:pPr>
        <w:pStyle w:val="ListParagraph"/>
        <w:shd w:val="clear" w:color="auto" w:fill="FFFFFF"/>
        <w:spacing w:before="178" w:line="552" w:lineRule="exact"/>
        <w:ind w:left="1080"/>
        <w:rPr>
          <w:color w:val="000000"/>
          <w:spacing w:val="1"/>
        </w:rPr>
      </w:pPr>
    </w:p>
    <w:p w:rsidR="00A86235" w:rsidRDefault="00A86235" w:rsidP="00A86235">
      <w:pPr>
        <w:pStyle w:val="ListParagraph"/>
        <w:shd w:val="clear" w:color="auto" w:fill="FFFFFF"/>
        <w:spacing w:before="178" w:line="552" w:lineRule="exact"/>
        <w:ind w:left="1080"/>
        <w:rPr>
          <w:color w:val="000000"/>
          <w:spacing w:val="1"/>
        </w:rPr>
      </w:pPr>
    </w:p>
    <w:p w:rsidR="00A86235" w:rsidRDefault="00A86235" w:rsidP="00A86235">
      <w:pPr>
        <w:pStyle w:val="ListParagraph"/>
        <w:shd w:val="clear" w:color="auto" w:fill="FFFFFF"/>
        <w:spacing w:before="178" w:line="552" w:lineRule="exact"/>
        <w:ind w:left="1080"/>
        <w:rPr>
          <w:color w:val="000000"/>
          <w:spacing w:val="1"/>
        </w:rPr>
      </w:pPr>
    </w:p>
    <w:p w:rsidR="00A86235" w:rsidRDefault="00A86235" w:rsidP="00A86235">
      <w:pPr>
        <w:pStyle w:val="ListParagraph"/>
        <w:shd w:val="clear" w:color="auto" w:fill="FFFFFF"/>
        <w:spacing w:before="178" w:line="552" w:lineRule="exact"/>
        <w:ind w:left="1080"/>
        <w:rPr>
          <w:color w:val="000000"/>
          <w:spacing w:val="1"/>
        </w:rPr>
      </w:pPr>
    </w:p>
    <w:p w:rsidR="00A86235" w:rsidRDefault="00A86235" w:rsidP="00A86235">
      <w:pPr>
        <w:pStyle w:val="ListParagraph"/>
        <w:shd w:val="clear" w:color="auto" w:fill="FFFFFF"/>
        <w:spacing w:before="178" w:line="552" w:lineRule="exact"/>
        <w:ind w:left="1080"/>
        <w:rPr>
          <w:color w:val="000000"/>
          <w:spacing w:val="1"/>
        </w:rPr>
      </w:pPr>
    </w:p>
    <w:p w:rsidR="00FD7E96" w:rsidRPr="00A86235" w:rsidRDefault="00FD7E96" w:rsidP="00583AF8">
      <w:pPr>
        <w:pStyle w:val="ListParagraph"/>
        <w:shd w:val="clear" w:color="auto" w:fill="FFFFFF"/>
        <w:spacing w:before="178" w:line="552" w:lineRule="exact"/>
        <w:ind w:left="810"/>
        <w:jc w:val="center"/>
        <w:rPr>
          <w:b/>
          <w:sz w:val="22"/>
          <w:szCs w:val="22"/>
        </w:rPr>
      </w:pPr>
      <w:r w:rsidRPr="00A86235">
        <w:rPr>
          <w:b/>
          <w:color w:val="000000"/>
          <w:spacing w:val="1"/>
          <w:sz w:val="22"/>
          <w:szCs w:val="22"/>
        </w:rPr>
        <w:t xml:space="preserve">Gambar </w:t>
      </w:r>
      <w:r w:rsidR="00A86235" w:rsidRPr="00A86235">
        <w:rPr>
          <w:b/>
          <w:color w:val="000000"/>
          <w:spacing w:val="1"/>
          <w:sz w:val="22"/>
          <w:szCs w:val="22"/>
        </w:rPr>
        <w:t>3.</w:t>
      </w:r>
      <w:r w:rsidRPr="00A86235">
        <w:rPr>
          <w:b/>
          <w:color w:val="000000"/>
          <w:spacing w:val="1"/>
          <w:sz w:val="22"/>
          <w:szCs w:val="22"/>
        </w:rPr>
        <w:t>1. Blok diagram sistem Pengendalian Penerangan Ruangan</w:t>
      </w:r>
    </w:p>
    <w:p w:rsidR="00AC5BFB" w:rsidRDefault="00AC5BFB" w:rsidP="00FD7E96">
      <w:pPr>
        <w:pStyle w:val="ListParagraph"/>
        <w:spacing w:before="100" w:beforeAutospacing="1" w:after="100" w:afterAutospacing="1" w:line="480" w:lineRule="auto"/>
        <w:jc w:val="both"/>
      </w:pPr>
      <w:r>
        <w:tab/>
      </w:r>
    </w:p>
    <w:p w:rsidR="006F5C53" w:rsidRPr="007F507E" w:rsidRDefault="006F5C53" w:rsidP="00FD7E96">
      <w:pPr>
        <w:pStyle w:val="ListParagraph"/>
        <w:spacing w:before="100" w:beforeAutospacing="1" w:after="100" w:afterAutospacing="1" w:line="480" w:lineRule="auto"/>
        <w:jc w:val="both"/>
      </w:pPr>
    </w:p>
    <w:p w:rsidR="00E24B3B" w:rsidRPr="00BE2C05" w:rsidRDefault="00E24B3B" w:rsidP="00BE2C05">
      <w:pPr>
        <w:pStyle w:val="ListParagraph"/>
        <w:numPr>
          <w:ilvl w:val="1"/>
          <w:numId w:val="6"/>
        </w:numPr>
        <w:spacing w:line="480" w:lineRule="auto"/>
        <w:jc w:val="both"/>
        <w:outlineLvl w:val="0"/>
        <w:rPr>
          <w:b/>
          <w:bCs/>
          <w:lang w:val="fi-FI"/>
        </w:rPr>
      </w:pPr>
      <w:r w:rsidRPr="00BE2C05">
        <w:rPr>
          <w:b/>
          <w:bCs/>
          <w:lang w:val="fi-FI"/>
        </w:rPr>
        <w:t>Lokasi Dan Waktu</w:t>
      </w:r>
    </w:p>
    <w:p w:rsidR="00F47C8E" w:rsidRPr="00F47C8E" w:rsidRDefault="00E24B3B" w:rsidP="004F106C">
      <w:pPr>
        <w:pStyle w:val="NoSpacing"/>
        <w:numPr>
          <w:ilvl w:val="0"/>
          <w:numId w:val="16"/>
        </w:numPr>
        <w:tabs>
          <w:tab w:val="left" w:pos="851"/>
          <w:tab w:val="left" w:pos="1701"/>
          <w:tab w:val="left" w:pos="1985"/>
        </w:tabs>
        <w:spacing w:line="360" w:lineRule="auto"/>
        <w:ind w:left="851" w:hanging="131"/>
        <w:jc w:val="both"/>
        <w:rPr>
          <w:rFonts w:ascii="Times New Roman" w:hAnsi="Times New Roman"/>
          <w:b/>
          <w:bCs/>
          <w:sz w:val="24"/>
          <w:szCs w:val="24"/>
        </w:rPr>
      </w:pPr>
      <w:r>
        <w:rPr>
          <w:rFonts w:ascii="Times New Roman" w:hAnsi="Times New Roman"/>
          <w:bCs/>
          <w:sz w:val="24"/>
          <w:szCs w:val="24"/>
        </w:rPr>
        <w:t xml:space="preserve">Lokasi </w:t>
      </w:r>
      <w:r>
        <w:rPr>
          <w:rFonts w:ascii="Times New Roman" w:hAnsi="Times New Roman"/>
          <w:bCs/>
          <w:sz w:val="24"/>
          <w:szCs w:val="24"/>
        </w:rPr>
        <w:tab/>
        <w:t xml:space="preserve">: </w:t>
      </w:r>
      <w:r>
        <w:rPr>
          <w:rFonts w:ascii="Times New Roman" w:hAnsi="Times New Roman"/>
          <w:bCs/>
          <w:sz w:val="24"/>
          <w:szCs w:val="24"/>
        </w:rPr>
        <w:tab/>
        <w:t xml:space="preserve">Laboratorium </w:t>
      </w:r>
      <w:r w:rsidR="00F47C8E">
        <w:rPr>
          <w:rFonts w:ascii="Times New Roman" w:hAnsi="Times New Roman"/>
          <w:bCs/>
          <w:sz w:val="24"/>
          <w:szCs w:val="24"/>
        </w:rPr>
        <w:t xml:space="preserve">Perancangan dan M&amp;R Elektronika Politeknik Negeri </w:t>
      </w:r>
    </w:p>
    <w:p w:rsidR="00E24B3B" w:rsidRPr="00E91AFF" w:rsidRDefault="00F47C8E" w:rsidP="00F47C8E">
      <w:pPr>
        <w:pStyle w:val="NoSpacing"/>
        <w:tabs>
          <w:tab w:val="left" w:pos="851"/>
          <w:tab w:val="left" w:pos="1701"/>
          <w:tab w:val="left" w:pos="1985"/>
        </w:tabs>
        <w:spacing w:line="360" w:lineRule="auto"/>
        <w:ind w:left="851"/>
        <w:jc w:val="both"/>
        <w:rPr>
          <w:rFonts w:ascii="Times New Roman" w:hAnsi="Times New Roman"/>
          <w:b/>
          <w:bCs/>
          <w:sz w:val="24"/>
          <w:szCs w:val="24"/>
        </w:rPr>
      </w:pPr>
      <w:r>
        <w:rPr>
          <w:rFonts w:ascii="Times New Roman" w:hAnsi="Times New Roman"/>
          <w:bCs/>
          <w:sz w:val="24"/>
          <w:szCs w:val="24"/>
        </w:rPr>
        <w:tab/>
      </w:r>
      <w:r>
        <w:rPr>
          <w:rFonts w:ascii="Times New Roman" w:hAnsi="Times New Roman"/>
          <w:bCs/>
          <w:sz w:val="24"/>
          <w:szCs w:val="24"/>
        </w:rPr>
        <w:tab/>
        <w:t xml:space="preserve"> Manado</w:t>
      </w:r>
    </w:p>
    <w:p w:rsidR="00E24B3B" w:rsidRDefault="000768EE" w:rsidP="004F106C">
      <w:pPr>
        <w:pStyle w:val="NoSpacing"/>
        <w:numPr>
          <w:ilvl w:val="0"/>
          <w:numId w:val="16"/>
        </w:numPr>
        <w:tabs>
          <w:tab w:val="left" w:pos="851"/>
          <w:tab w:val="left" w:pos="1701"/>
          <w:tab w:val="left" w:pos="1985"/>
        </w:tabs>
        <w:spacing w:line="360" w:lineRule="auto"/>
        <w:ind w:left="851" w:hanging="131"/>
        <w:jc w:val="both"/>
        <w:rPr>
          <w:rFonts w:ascii="Times New Roman" w:hAnsi="Times New Roman"/>
          <w:b/>
          <w:bCs/>
          <w:sz w:val="24"/>
          <w:szCs w:val="24"/>
        </w:rPr>
      </w:pPr>
      <w:r>
        <w:rPr>
          <w:rFonts w:ascii="Times New Roman" w:hAnsi="Times New Roman"/>
          <w:bCs/>
          <w:sz w:val="24"/>
          <w:szCs w:val="24"/>
        </w:rPr>
        <w:t xml:space="preserve">Waktu </w:t>
      </w:r>
      <w:r>
        <w:rPr>
          <w:rFonts w:ascii="Times New Roman" w:hAnsi="Times New Roman"/>
          <w:bCs/>
          <w:sz w:val="24"/>
          <w:szCs w:val="24"/>
        </w:rPr>
        <w:tab/>
        <w:t xml:space="preserve">: </w:t>
      </w:r>
      <w:r>
        <w:rPr>
          <w:rFonts w:ascii="Times New Roman" w:hAnsi="Times New Roman"/>
          <w:bCs/>
          <w:sz w:val="24"/>
          <w:szCs w:val="24"/>
        </w:rPr>
        <w:tab/>
        <w:t>Januari</w:t>
      </w:r>
      <w:r w:rsidR="00E24B3B">
        <w:rPr>
          <w:rFonts w:ascii="Times New Roman" w:hAnsi="Times New Roman"/>
          <w:bCs/>
          <w:sz w:val="24"/>
          <w:szCs w:val="24"/>
        </w:rPr>
        <w:t xml:space="preserve"> 201</w:t>
      </w:r>
      <w:r>
        <w:rPr>
          <w:rFonts w:ascii="Times New Roman" w:hAnsi="Times New Roman"/>
          <w:bCs/>
          <w:sz w:val="24"/>
          <w:szCs w:val="24"/>
        </w:rPr>
        <w:t>3</w:t>
      </w:r>
      <w:r w:rsidR="00E24B3B">
        <w:rPr>
          <w:rFonts w:ascii="Times New Roman" w:hAnsi="Times New Roman"/>
          <w:bCs/>
          <w:sz w:val="24"/>
          <w:szCs w:val="24"/>
        </w:rPr>
        <w:t xml:space="preserve"> – </w:t>
      </w:r>
      <w:r>
        <w:rPr>
          <w:rFonts w:ascii="Times New Roman" w:hAnsi="Times New Roman"/>
          <w:bCs/>
          <w:sz w:val="24"/>
          <w:szCs w:val="24"/>
        </w:rPr>
        <w:t>Juni</w:t>
      </w:r>
      <w:r w:rsidR="00E24B3B">
        <w:rPr>
          <w:rFonts w:ascii="Times New Roman" w:hAnsi="Times New Roman"/>
          <w:bCs/>
          <w:sz w:val="24"/>
          <w:szCs w:val="24"/>
        </w:rPr>
        <w:t xml:space="preserve"> 201</w:t>
      </w:r>
      <w:r w:rsidR="00F47C8E">
        <w:rPr>
          <w:rFonts w:ascii="Times New Roman" w:hAnsi="Times New Roman"/>
          <w:bCs/>
          <w:sz w:val="24"/>
          <w:szCs w:val="24"/>
        </w:rPr>
        <w:t>3</w:t>
      </w:r>
    </w:p>
    <w:p w:rsidR="00E24B3B" w:rsidRPr="00E909F3" w:rsidRDefault="00E24B3B" w:rsidP="00E24B3B">
      <w:pPr>
        <w:pStyle w:val="ListParagraph"/>
        <w:spacing w:line="480" w:lineRule="auto"/>
        <w:jc w:val="both"/>
      </w:pPr>
    </w:p>
    <w:p w:rsidR="00E24B3B" w:rsidRPr="00D21B8B" w:rsidRDefault="00E24B3B" w:rsidP="00D21B8B">
      <w:pPr>
        <w:pStyle w:val="ListParagraph"/>
        <w:numPr>
          <w:ilvl w:val="1"/>
          <w:numId w:val="6"/>
        </w:numPr>
        <w:spacing w:after="200" w:line="480" w:lineRule="auto"/>
        <w:outlineLvl w:val="0"/>
        <w:rPr>
          <w:b/>
          <w:bCs/>
        </w:rPr>
      </w:pPr>
      <w:r w:rsidRPr="00D21B8B">
        <w:rPr>
          <w:b/>
          <w:bCs/>
        </w:rPr>
        <w:t>Teknik Analisa Data</w:t>
      </w:r>
    </w:p>
    <w:p w:rsidR="00E24B3B" w:rsidRPr="00091DBA" w:rsidRDefault="00E24B3B" w:rsidP="00E24B3B">
      <w:pPr>
        <w:pStyle w:val="ListParagraph"/>
        <w:spacing w:line="480" w:lineRule="auto"/>
        <w:outlineLvl w:val="0"/>
        <w:rPr>
          <w:bCs/>
        </w:rPr>
      </w:pPr>
      <w:r w:rsidRPr="00091DBA">
        <w:rPr>
          <w:bCs/>
        </w:rPr>
        <w:t>Adapun Bagian-bagian yang dia ambil untuk teknik analisis data</w:t>
      </w:r>
      <w:r>
        <w:rPr>
          <w:bCs/>
        </w:rPr>
        <w:t>:</w:t>
      </w:r>
    </w:p>
    <w:p w:rsidR="00E24B3B" w:rsidRDefault="00E24B3B" w:rsidP="00883CA2">
      <w:pPr>
        <w:pStyle w:val="ListParagraph"/>
        <w:numPr>
          <w:ilvl w:val="0"/>
          <w:numId w:val="16"/>
        </w:numPr>
        <w:autoSpaceDE w:val="0"/>
        <w:autoSpaceDN w:val="0"/>
        <w:adjustRightInd w:val="0"/>
        <w:spacing w:line="480" w:lineRule="auto"/>
        <w:ind w:left="1426"/>
        <w:jc w:val="both"/>
        <w:rPr>
          <w:color w:val="000000"/>
        </w:rPr>
      </w:pPr>
      <w:r w:rsidRPr="00091DBA">
        <w:rPr>
          <w:b/>
          <w:color w:val="000000"/>
        </w:rPr>
        <w:t xml:space="preserve">Konsep analisa data </w:t>
      </w:r>
      <w:r>
        <w:rPr>
          <w:color w:val="000000"/>
        </w:rPr>
        <w:t xml:space="preserve">; adalah langkah awal yg diambil untuk memulai </w:t>
      </w:r>
      <w:r w:rsidR="00883CA2">
        <w:rPr>
          <w:color w:val="000000"/>
        </w:rPr>
        <w:t>m</w:t>
      </w:r>
      <w:r>
        <w:rPr>
          <w:color w:val="000000"/>
        </w:rPr>
        <w:t>enganalisis data</w:t>
      </w:r>
    </w:p>
    <w:p w:rsidR="00E24B3B" w:rsidRDefault="00E24B3B" w:rsidP="004F106C">
      <w:pPr>
        <w:pStyle w:val="ListParagraph"/>
        <w:numPr>
          <w:ilvl w:val="0"/>
          <w:numId w:val="16"/>
        </w:numPr>
        <w:autoSpaceDE w:val="0"/>
        <w:autoSpaceDN w:val="0"/>
        <w:adjustRightInd w:val="0"/>
        <w:spacing w:line="480" w:lineRule="auto"/>
        <w:ind w:left="1426"/>
        <w:rPr>
          <w:color w:val="000000"/>
        </w:rPr>
      </w:pPr>
      <w:r w:rsidRPr="00091DBA">
        <w:rPr>
          <w:b/>
          <w:color w:val="000000"/>
        </w:rPr>
        <w:t>Prinsip umum analisa data</w:t>
      </w:r>
      <w:r>
        <w:rPr>
          <w:color w:val="000000"/>
        </w:rPr>
        <w:t>; adalah pedoman dan acuan dalam menganalisis data</w:t>
      </w:r>
    </w:p>
    <w:p w:rsidR="00E24B3B" w:rsidRDefault="00E24B3B" w:rsidP="004F106C">
      <w:pPr>
        <w:pStyle w:val="ListParagraph"/>
        <w:numPr>
          <w:ilvl w:val="0"/>
          <w:numId w:val="16"/>
        </w:numPr>
        <w:autoSpaceDE w:val="0"/>
        <w:autoSpaceDN w:val="0"/>
        <w:adjustRightInd w:val="0"/>
        <w:spacing w:line="480" w:lineRule="auto"/>
        <w:ind w:left="1426"/>
        <w:rPr>
          <w:color w:val="000000"/>
        </w:rPr>
      </w:pPr>
      <w:r w:rsidRPr="00091DBA">
        <w:rPr>
          <w:b/>
          <w:color w:val="000000"/>
        </w:rPr>
        <w:t>Langkah  analisa data</w:t>
      </w:r>
      <w:r>
        <w:rPr>
          <w:color w:val="000000"/>
        </w:rPr>
        <w:t>: adalah tahapan-tahapan dalam pengambilan keputusan untuk menganalisis data</w:t>
      </w:r>
    </w:p>
    <w:p w:rsidR="00E24B3B" w:rsidRPr="00D21B8B" w:rsidRDefault="00E24B3B" w:rsidP="00D21B8B">
      <w:pPr>
        <w:pStyle w:val="ListParagraph"/>
        <w:numPr>
          <w:ilvl w:val="1"/>
          <w:numId w:val="6"/>
        </w:numPr>
        <w:spacing w:after="200" w:line="480" w:lineRule="auto"/>
        <w:outlineLvl w:val="0"/>
        <w:rPr>
          <w:b/>
          <w:bCs/>
        </w:rPr>
      </w:pPr>
      <w:r w:rsidRPr="00D21B8B">
        <w:rPr>
          <w:b/>
          <w:bCs/>
        </w:rPr>
        <w:t>Tahap-tahap Penelitian</w:t>
      </w:r>
    </w:p>
    <w:p w:rsidR="00E24B3B" w:rsidRDefault="00E24B3B" w:rsidP="00E24B3B">
      <w:pPr>
        <w:pStyle w:val="ListParagraph"/>
        <w:jc w:val="both"/>
      </w:pPr>
      <w:r>
        <w:t>Adapun Tahapan yang penulis Ambil dalam penelitian adalah:</w:t>
      </w:r>
    </w:p>
    <w:p w:rsidR="00E24B3B" w:rsidRDefault="00E24B3B" w:rsidP="00E24B3B">
      <w:pPr>
        <w:pStyle w:val="ListParagraph"/>
        <w:spacing w:line="480" w:lineRule="auto"/>
        <w:jc w:val="both"/>
      </w:pPr>
    </w:p>
    <w:p w:rsidR="00E24B3B" w:rsidRPr="00091DBA" w:rsidRDefault="00E24B3B" w:rsidP="00E24B3B">
      <w:pPr>
        <w:pStyle w:val="ListParagraph"/>
        <w:spacing w:line="480" w:lineRule="auto"/>
        <w:jc w:val="both"/>
      </w:pPr>
      <w:r w:rsidRPr="00091DBA">
        <w:t>1)</w:t>
      </w:r>
      <w:r w:rsidRPr="00091DBA">
        <w:rPr>
          <w:b/>
          <w:bCs/>
        </w:rPr>
        <w:t>Pemilihan topik</w:t>
      </w:r>
      <w:r w:rsidRPr="00091DBA">
        <w:t xml:space="preserve">; </w:t>
      </w:r>
    </w:p>
    <w:p w:rsidR="00E24B3B" w:rsidRPr="00091DBA" w:rsidRDefault="00E24B3B" w:rsidP="00E24B3B">
      <w:pPr>
        <w:pStyle w:val="ListParagraph"/>
        <w:spacing w:line="480" w:lineRule="auto"/>
        <w:ind w:left="1080"/>
        <w:jc w:val="both"/>
      </w:pPr>
      <w:r w:rsidRPr="00091DBA">
        <w:t>Langkah per</w:t>
      </w:r>
      <w:r>
        <w:t>tama yang harus diambil penulis</w:t>
      </w:r>
      <w:r w:rsidRPr="00091DBA">
        <w:t xml:space="preserve"> untuk memulai suatu penelitian adalah dengan menentukan atau memilih topik penelitian.</w:t>
      </w:r>
      <w:r>
        <w:t xml:space="preserve">Yaitu </w:t>
      </w:r>
      <w:r w:rsidR="00293A32">
        <w:t>teknik akuisisi data untuk pengontrolan intensitas cahaya pada rumah cerdas energi</w:t>
      </w:r>
      <w:r>
        <w:t>.</w:t>
      </w:r>
    </w:p>
    <w:p w:rsidR="00E24B3B" w:rsidRPr="00091DBA" w:rsidRDefault="00E24B3B" w:rsidP="00E24B3B">
      <w:pPr>
        <w:spacing w:line="480" w:lineRule="auto"/>
        <w:ind w:left="1080" w:hanging="360"/>
        <w:jc w:val="both"/>
      </w:pPr>
      <w:r w:rsidRPr="00091DBA">
        <w:t>2)</w:t>
      </w:r>
      <w:r w:rsidRPr="00091DBA">
        <w:rPr>
          <w:b/>
          <w:bCs/>
        </w:rPr>
        <w:t>Pemfokusan Pertanyaan penelitian</w:t>
      </w:r>
      <w:r w:rsidRPr="00091DBA">
        <w:t xml:space="preserve">; </w:t>
      </w:r>
    </w:p>
    <w:p w:rsidR="00E24B3B" w:rsidRPr="00091DBA" w:rsidRDefault="00E24B3B" w:rsidP="00E24B3B">
      <w:pPr>
        <w:spacing w:line="480" w:lineRule="auto"/>
        <w:ind w:left="1080"/>
        <w:jc w:val="both"/>
      </w:pPr>
      <w:r>
        <w:t>Fokus pertanyaan adalah</w:t>
      </w:r>
      <w:r w:rsidR="00E2522C">
        <w:t xml:space="preserve"> : b</w:t>
      </w:r>
      <w:r>
        <w:t>agaimana</w:t>
      </w:r>
      <w:r w:rsidR="00E2522C">
        <w:t xml:space="preserve"> mengontrol intensitas cahaya lampu untuk menghemat energi listrik .</w:t>
      </w:r>
    </w:p>
    <w:p w:rsidR="00E24B3B" w:rsidRPr="00052A3A" w:rsidRDefault="00E24B3B" w:rsidP="00E24B3B">
      <w:pPr>
        <w:spacing w:line="480" w:lineRule="auto"/>
        <w:ind w:left="1080" w:hanging="360"/>
        <w:jc w:val="both"/>
      </w:pPr>
      <w:r w:rsidRPr="00052A3A">
        <w:rPr>
          <w:b/>
          <w:bCs/>
        </w:rPr>
        <w:t>3)Desain Penelitian.</w:t>
      </w:r>
    </w:p>
    <w:p w:rsidR="00E24B3B" w:rsidRPr="00052A3A" w:rsidRDefault="00E24B3B" w:rsidP="00E24B3B">
      <w:pPr>
        <w:spacing w:line="480" w:lineRule="auto"/>
        <w:ind w:left="1080"/>
        <w:jc w:val="both"/>
      </w:pPr>
      <w:r w:rsidRPr="00052A3A">
        <w:t>Desain penelitian melingkupi berbagai informasi penting tentang rencana penelitian.</w:t>
      </w:r>
    </w:p>
    <w:p w:rsidR="00E24B3B" w:rsidRPr="00052A3A" w:rsidRDefault="00E24B3B" w:rsidP="00E24B3B">
      <w:pPr>
        <w:spacing w:line="480" w:lineRule="auto"/>
        <w:ind w:left="1080" w:hanging="360"/>
        <w:jc w:val="both"/>
      </w:pPr>
      <w:r w:rsidRPr="00052A3A">
        <w:rPr>
          <w:b/>
          <w:bCs/>
        </w:rPr>
        <w:t>4)Pengumpulan Data</w:t>
      </w:r>
    </w:p>
    <w:p w:rsidR="00E24B3B" w:rsidRDefault="00E24B3B" w:rsidP="00E24B3B">
      <w:pPr>
        <w:spacing w:line="480" w:lineRule="auto"/>
        <w:ind w:left="1080"/>
        <w:jc w:val="both"/>
        <w:rPr>
          <w:lang w:val="sv-SE"/>
        </w:rPr>
      </w:pPr>
      <w:r w:rsidRPr="00052A3A">
        <w:rPr>
          <w:lang w:val="sv-SE"/>
        </w:rPr>
        <w:t>Merupakan proses pengumpulan berbagai data dan informasi yang dibutuhkan dalam penelitian. Proses pengumpulan data ini dilakukan mengacu pada prosedur penggalian data yang telah dirumuskan dalam desain penelitian. Adapun data berdasarkan jenisnya dapat dibedakan atas data primer, data sekunder, data kuantitatif dan data kualitatif.</w:t>
      </w:r>
    </w:p>
    <w:p w:rsidR="00E24B3B" w:rsidRPr="00052A3A" w:rsidRDefault="00E24B3B" w:rsidP="00E24B3B">
      <w:pPr>
        <w:spacing w:line="480" w:lineRule="auto"/>
        <w:ind w:left="1080" w:hanging="360"/>
        <w:jc w:val="both"/>
      </w:pPr>
      <w:r w:rsidRPr="00052A3A">
        <w:rPr>
          <w:b/>
          <w:bCs/>
        </w:rPr>
        <w:t>5)Analisa Data</w:t>
      </w:r>
    </w:p>
    <w:p w:rsidR="00E24B3B" w:rsidRDefault="00E24B3B" w:rsidP="00E24B3B">
      <w:pPr>
        <w:spacing w:line="480" w:lineRule="auto"/>
        <w:ind w:left="1080"/>
        <w:jc w:val="both"/>
      </w:pPr>
      <w:r w:rsidRPr="00052A3A">
        <w:t>Data dan informasi yang diperoleh dari proses pengumpulan data selanjutnya dianalisa menggunakan prosedur yang tepat sesuai jenis data dan rancangan yang telah dirumuskan dalam desain penelitian.</w:t>
      </w:r>
    </w:p>
    <w:p w:rsidR="00E24B3B" w:rsidRPr="00052A3A" w:rsidRDefault="00E24B3B" w:rsidP="00E24B3B">
      <w:pPr>
        <w:spacing w:line="480" w:lineRule="auto"/>
        <w:ind w:left="1080" w:hanging="360"/>
        <w:jc w:val="both"/>
      </w:pPr>
      <w:r w:rsidRPr="00052A3A">
        <w:rPr>
          <w:b/>
          <w:bCs/>
        </w:rPr>
        <w:t>6)Interpretasi Data</w:t>
      </w:r>
    </w:p>
    <w:p w:rsidR="00E24B3B" w:rsidRDefault="00E24B3B" w:rsidP="00E24B3B">
      <w:pPr>
        <w:spacing w:line="480" w:lineRule="auto"/>
        <w:ind w:left="1080"/>
        <w:jc w:val="both"/>
      </w:pPr>
      <w:r w:rsidRPr="00052A3A">
        <w:t>Hasil analisa data kemudian diinterpretasikan sehingga data-data tersebut memberikan informasi yang bermanfaat bagi peneliti.Pada jenis penelitian eksplanatory, tahap interpretasi data adalah tahap mengkaitkan hubungan antara berbagai variabel penelitian dan untuk menjawab apakah hipotesa kerja diterima ataukah ditolak.Sedangkan pada penelitian deskriptif, interpretasi ini adalah untuk menjelaskan fenomena penelitian secara mendalam berdasarkan data dan informasi yang tersedia.</w:t>
      </w:r>
    </w:p>
    <w:p w:rsidR="00E24B3B" w:rsidRPr="00052A3A" w:rsidRDefault="00E24B3B" w:rsidP="00E24B3B">
      <w:pPr>
        <w:spacing w:line="480" w:lineRule="auto"/>
        <w:ind w:left="1080" w:hanging="360"/>
        <w:jc w:val="both"/>
      </w:pPr>
      <w:r w:rsidRPr="00052A3A">
        <w:rPr>
          <w:b/>
          <w:bCs/>
        </w:rPr>
        <w:t>7)Diseminasi</w:t>
      </w:r>
    </w:p>
    <w:p w:rsidR="00E24B3B" w:rsidRDefault="00E24B3B" w:rsidP="00E24B3B">
      <w:pPr>
        <w:spacing w:line="480" w:lineRule="auto"/>
        <w:ind w:left="1080"/>
        <w:jc w:val="both"/>
        <w:rPr>
          <w:lang w:val="fi-FI"/>
        </w:rPr>
      </w:pPr>
      <w:r w:rsidRPr="00052A3A">
        <w:rPr>
          <w:lang w:val="fi-FI"/>
        </w:rPr>
        <w:t>Hasil penelitian, selanjutnya disampaikan ke</w:t>
      </w:r>
      <w:r w:rsidR="001C11F6">
        <w:rPr>
          <w:lang w:val="fi-FI"/>
        </w:rPr>
        <w:t xml:space="preserve"> </w:t>
      </w:r>
      <w:r w:rsidRPr="00052A3A">
        <w:rPr>
          <w:lang w:val="fi-FI"/>
        </w:rPr>
        <w:t>berbagai pihak. Tujuan diseminasi ini adalah selain untuk memasyarakatkan hasil temuan pada masyarakat dan forum ilmiah, juga agar hasil penelitian mendapatkan umpan balik dari dunia ilmiah.</w:t>
      </w:r>
    </w:p>
    <w:p w:rsidR="00883CA2" w:rsidRDefault="00883CA2" w:rsidP="00E24B3B">
      <w:pPr>
        <w:spacing w:line="480" w:lineRule="auto"/>
        <w:ind w:left="1080"/>
        <w:jc w:val="both"/>
      </w:pPr>
    </w:p>
    <w:p w:rsidR="007D7506" w:rsidRPr="00052A3A" w:rsidRDefault="007D7506" w:rsidP="00E24B3B">
      <w:pPr>
        <w:spacing w:line="480" w:lineRule="auto"/>
        <w:ind w:left="1080"/>
        <w:jc w:val="both"/>
      </w:pPr>
    </w:p>
    <w:p w:rsidR="00E24B3B" w:rsidRPr="00D21B8B" w:rsidRDefault="00134C52" w:rsidP="00D21B8B">
      <w:pPr>
        <w:pStyle w:val="ListParagraph"/>
        <w:numPr>
          <w:ilvl w:val="1"/>
          <w:numId w:val="6"/>
        </w:numPr>
        <w:spacing w:after="200" w:line="480" w:lineRule="auto"/>
        <w:outlineLvl w:val="0"/>
        <w:rPr>
          <w:b/>
          <w:bCs/>
        </w:rPr>
      </w:pPr>
      <w:r w:rsidRPr="00D21B8B">
        <w:rPr>
          <w:b/>
          <w:bCs/>
        </w:rPr>
        <w:t>Jadwa</w:t>
      </w:r>
      <w:r w:rsidR="00E24B3B" w:rsidRPr="00D21B8B">
        <w:rPr>
          <w:b/>
          <w:bCs/>
        </w:rPr>
        <w:t>l Penelitian</w:t>
      </w:r>
    </w:p>
    <w:tbl>
      <w:tblPr>
        <w:tblW w:w="5087" w:type="dxa"/>
        <w:jc w:val="center"/>
        <w:tblInd w:w="93" w:type="dxa"/>
        <w:tblLook w:val="04A0"/>
      </w:tblPr>
      <w:tblGrid>
        <w:gridCol w:w="2180"/>
        <w:gridCol w:w="526"/>
        <w:gridCol w:w="453"/>
        <w:gridCol w:w="477"/>
        <w:gridCol w:w="488"/>
        <w:gridCol w:w="494"/>
        <w:gridCol w:w="469"/>
      </w:tblGrid>
      <w:tr w:rsidR="00BA26B1" w:rsidRPr="00BD2232" w:rsidTr="00BA26B1">
        <w:trPr>
          <w:trHeight w:val="610"/>
          <w:jc w:val="center"/>
        </w:trPr>
        <w:tc>
          <w:tcPr>
            <w:tcW w:w="21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A26B1" w:rsidRPr="00BD2232" w:rsidRDefault="00BA26B1" w:rsidP="006F6C5A">
            <w:pPr>
              <w:jc w:val="center"/>
              <w:rPr>
                <w:color w:val="000000"/>
              </w:rPr>
            </w:pPr>
            <w:r w:rsidRPr="00BD2232">
              <w:rPr>
                <w:color w:val="000000"/>
                <w:sz w:val="22"/>
                <w:szCs w:val="22"/>
                <w:lang w:val="id-ID"/>
              </w:rPr>
              <w:t>Judul Kegiatan</w:t>
            </w:r>
          </w:p>
        </w:tc>
        <w:tc>
          <w:tcPr>
            <w:tcW w:w="2907" w:type="dxa"/>
            <w:gridSpan w:val="6"/>
            <w:tcBorders>
              <w:top w:val="single" w:sz="4" w:space="0" w:color="auto"/>
              <w:bottom w:val="single" w:sz="4" w:space="0" w:color="auto"/>
              <w:right w:val="single" w:sz="4" w:space="0" w:color="auto"/>
            </w:tcBorders>
            <w:shd w:val="clear" w:color="auto" w:fill="auto"/>
          </w:tcPr>
          <w:p w:rsidR="00BA26B1" w:rsidRPr="00BD2232" w:rsidRDefault="00BA26B1" w:rsidP="00BA26B1">
            <w:pPr>
              <w:spacing w:after="200" w:line="276" w:lineRule="auto"/>
              <w:jc w:val="center"/>
            </w:pPr>
            <w:r>
              <w:rPr>
                <w:color w:val="000000"/>
              </w:rPr>
              <w:t>Alokasi Waktu Penelitian (bulan)</w:t>
            </w:r>
          </w:p>
        </w:tc>
      </w:tr>
      <w:tr w:rsidR="00BA26B1" w:rsidRPr="00BD2232" w:rsidTr="00BA26B1">
        <w:trPr>
          <w:trHeight w:val="300"/>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rsidR="00BA26B1" w:rsidRPr="00BD2232" w:rsidRDefault="00BA26B1" w:rsidP="006F6C5A">
            <w:pPr>
              <w:rPr>
                <w:color w:val="000000"/>
              </w:rPr>
            </w:pPr>
          </w:p>
        </w:tc>
        <w:tc>
          <w:tcPr>
            <w:tcW w:w="526" w:type="dxa"/>
            <w:tcBorders>
              <w:top w:val="single" w:sz="4" w:space="0" w:color="000000"/>
              <w:left w:val="nil"/>
              <w:bottom w:val="single" w:sz="4" w:space="0" w:color="auto"/>
              <w:right w:val="single" w:sz="4" w:space="0" w:color="auto"/>
            </w:tcBorders>
            <w:shd w:val="clear" w:color="auto" w:fill="auto"/>
            <w:noWrap/>
            <w:vAlign w:val="bottom"/>
            <w:hideMark/>
          </w:tcPr>
          <w:p w:rsidR="00BA26B1" w:rsidRPr="00BD2232" w:rsidRDefault="00BA26B1" w:rsidP="006F6C5A">
            <w:pPr>
              <w:jc w:val="center"/>
              <w:rPr>
                <w:color w:val="000000"/>
              </w:rPr>
            </w:pPr>
            <w:r>
              <w:rPr>
                <w:color w:val="000000"/>
              </w:rPr>
              <w:t>1</w:t>
            </w:r>
          </w:p>
        </w:tc>
        <w:tc>
          <w:tcPr>
            <w:tcW w:w="453" w:type="dxa"/>
            <w:tcBorders>
              <w:top w:val="single" w:sz="4" w:space="0" w:color="000000"/>
              <w:left w:val="nil"/>
              <w:bottom w:val="single" w:sz="4" w:space="0" w:color="auto"/>
              <w:right w:val="single" w:sz="4" w:space="0" w:color="auto"/>
            </w:tcBorders>
            <w:shd w:val="clear" w:color="auto" w:fill="auto"/>
            <w:noWrap/>
            <w:vAlign w:val="bottom"/>
            <w:hideMark/>
          </w:tcPr>
          <w:p w:rsidR="00BA26B1" w:rsidRPr="00BD2232" w:rsidRDefault="00BA26B1" w:rsidP="00BA26B1">
            <w:pPr>
              <w:jc w:val="center"/>
              <w:rPr>
                <w:color w:val="000000"/>
              </w:rPr>
            </w:pPr>
            <w:r>
              <w:rPr>
                <w:color w:val="000000"/>
              </w:rPr>
              <w:t>2</w:t>
            </w:r>
          </w:p>
        </w:tc>
        <w:tc>
          <w:tcPr>
            <w:tcW w:w="477" w:type="dxa"/>
            <w:tcBorders>
              <w:top w:val="single" w:sz="4" w:space="0" w:color="000000"/>
              <w:left w:val="nil"/>
              <w:bottom w:val="single" w:sz="4" w:space="0" w:color="auto"/>
              <w:right w:val="single" w:sz="4" w:space="0" w:color="auto"/>
            </w:tcBorders>
            <w:shd w:val="clear" w:color="auto" w:fill="auto"/>
            <w:noWrap/>
            <w:vAlign w:val="bottom"/>
            <w:hideMark/>
          </w:tcPr>
          <w:p w:rsidR="00BA26B1" w:rsidRPr="00BD2232" w:rsidRDefault="00BA26B1" w:rsidP="006F6C5A">
            <w:pPr>
              <w:jc w:val="center"/>
              <w:rPr>
                <w:color w:val="000000"/>
              </w:rPr>
            </w:pPr>
            <w:r>
              <w:rPr>
                <w:color w:val="000000"/>
              </w:rPr>
              <w:t>3</w:t>
            </w:r>
          </w:p>
        </w:tc>
        <w:tc>
          <w:tcPr>
            <w:tcW w:w="488" w:type="dxa"/>
            <w:tcBorders>
              <w:top w:val="single" w:sz="4" w:space="0" w:color="000000"/>
              <w:left w:val="nil"/>
              <w:bottom w:val="single" w:sz="4" w:space="0" w:color="auto"/>
              <w:right w:val="single" w:sz="4" w:space="0" w:color="auto"/>
            </w:tcBorders>
            <w:shd w:val="clear" w:color="auto" w:fill="auto"/>
            <w:noWrap/>
            <w:vAlign w:val="bottom"/>
            <w:hideMark/>
          </w:tcPr>
          <w:p w:rsidR="00BA26B1" w:rsidRPr="00BD2232" w:rsidRDefault="00BA26B1" w:rsidP="006F6C5A">
            <w:pPr>
              <w:jc w:val="center"/>
              <w:rPr>
                <w:color w:val="000000"/>
              </w:rPr>
            </w:pPr>
            <w:r>
              <w:rPr>
                <w:color w:val="000000"/>
              </w:rPr>
              <w:t>4</w:t>
            </w:r>
          </w:p>
        </w:tc>
        <w:tc>
          <w:tcPr>
            <w:tcW w:w="494" w:type="dxa"/>
            <w:tcBorders>
              <w:top w:val="single" w:sz="4" w:space="0" w:color="000000"/>
              <w:left w:val="nil"/>
              <w:bottom w:val="single" w:sz="4" w:space="0" w:color="auto"/>
              <w:right w:val="single" w:sz="4" w:space="0" w:color="auto"/>
            </w:tcBorders>
            <w:shd w:val="clear" w:color="auto" w:fill="auto"/>
            <w:noWrap/>
            <w:vAlign w:val="bottom"/>
            <w:hideMark/>
          </w:tcPr>
          <w:p w:rsidR="00BA26B1" w:rsidRPr="00BD2232" w:rsidRDefault="00BA26B1" w:rsidP="006F6C5A">
            <w:pPr>
              <w:jc w:val="center"/>
              <w:rPr>
                <w:color w:val="000000"/>
              </w:rPr>
            </w:pPr>
            <w:r>
              <w:rPr>
                <w:color w:val="000000"/>
              </w:rPr>
              <w:t>5</w:t>
            </w:r>
          </w:p>
        </w:tc>
        <w:tc>
          <w:tcPr>
            <w:tcW w:w="469" w:type="dxa"/>
            <w:tcBorders>
              <w:top w:val="single" w:sz="4" w:space="0" w:color="000000"/>
              <w:left w:val="nil"/>
              <w:bottom w:val="single" w:sz="4" w:space="0" w:color="auto"/>
              <w:right w:val="single" w:sz="4" w:space="0" w:color="auto"/>
            </w:tcBorders>
            <w:shd w:val="clear" w:color="auto" w:fill="auto"/>
            <w:noWrap/>
            <w:vAlign w:val="bottom"/>
            <w:hideMark/>
          </w:tcPr>
          <w:p w:rsidR="00BA26B1" w:rsidRPr="00BD2232" w:rsidRDefault="00BA26B1" w:rsidP="006F6C5A">
            <w:pPr>
              <w:jc w:val="center"/>
              <w:rPr>
                <w:color w:val="000000"/>
              </w:rPr>
            </w:pPr>
            <w:r>
              <w:rPr>
                <w:color w:val="000000"/>
              </w:rPr>
              <w:t>6</w:t>
            </w:r>
          </w:p>
        </w:tc>
      </w:tr>
      <w:tr w:rsidR="00BA26B1" w:rsidRPr="00BD2232" w:rsidTr="00BA26B1">
        <w:trPr>
          <w:trHeight w:val="300"/>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BA26B1" w:rsidRPr="00BD2232" w:rsidRDefault="00BA26B1" w:rsidP="006F6C5A">
            <w:pPr>
              <w:rPr>
                <w:color w:val="000000"/>
              </w:rPr>
            </w:pPr>
            <w:r w:rsidRPr="00BD2232">
              <w:rPr>
                <w:color w:val="000000"/>
                <w:sz w:val="22"/>
                <w:szCs w:val="22"/>
                <w:lang w:val="id-ID"/>
              </w:rPr>
              <w:t>Penerimaan Judul</w:t>
            </w:r>
          </w:p>
        </w:tc>
        <w:tc>
          <w:tcPr>
            <w:tcW w:w="526" w:type="dxa"/>
            <w:tcBorders>
              <w:top w:val="nil"/>
              <w:left w:val="nil"/>
              <w:bottom w:val="single" w:sz="4" w:space="0" w:color="auto"/>
              <w:right w:val="single" w:sz="4" w:space="0" w:color="auto"/>
            </w:tcBorders>
            <w:shd w:val="clear" w:color="auto" w:fill="0070C0"/>
            <w:noWrap/>
            <w:vAlign w:val="bottom"/>
            <w:hideMark/>
          </w:tcPr>
          <w:p w:rsidR="00BA26B1" w:rsidRPr="00BD2232" w:rsidRDefault="00BA26B1" w:rsidP="006F6C5A">
            <w:pPr>
              <w:rPr>
                <w:b/>
                <w:color w:val="000000"/>
              </w:rPr>
            </w:pPr>
          </w:p>
        </w:tc>
        <w:tc>
          <w:tcPr>
            <w:tcW w:w="453" w:type="dxa"/>
            <w:tcBorders>
              <w:top w:val="nil"/>
              <w:left w:val="nil"/>
              <w:bottom w:val="single" w:sz="4" w:space="0" w:color="auto"/>
              <w:right w:val="single" w:sz="4" w:space="0" w:color="auto"/>
            </w:tcBorders>
            <w:shd w:val="clear" w:color="auto" w:fill="auto"/>
            <w:noWrap/>
            <w:vAlign w:val="bottom"/>
            <w:hideMark/>
          </w:tcPr>
          <w:p w:rsidR="00BA26B1" w:rsidRPr="00BD2232" w:rsidRDefault="00BA26B1" w:rsidP="006F6C5A">
            <w:pPr>
              <w:rPr>
                <w:b/>
                <w:color w:val="000000"/>
              </w:rPr>
            </w:pPr>
          </w:p>
        </w:tc>
        <w:tc>
          <w:tcPr>
            <w:tcW w:w="477" w:type="dxa"/>
            <w:tcBorders>
              <w:top w:val="nil"/>
              <w:left w:val="nil"/>
              <w:bottom w:val="single" w:sz="4" w:space="0" w:color="auto"/>
              <w:right w:val="single" w:sz="4" w:space="0" w:color="auto"/>
            </w:tcBorders>
            <w:shd w:val="clear" w:color="auto" w:fill="auto"/>
            <w:noWrap/>
            <w:vAlign w:val="bottom"/>
            <w:hideMark/>
          </w:tcPr>
          <w:p w:rsidR="00BA26B1" w:rsidRPr="00BD2232" w:rsidRDefault="00BA26B1" w:rsidP="006F6C5A">
            <w:pPr>
              <w:rPr>
                <w:b/>
                <w:color w:val="000000"/>
              </w:rPr>
            </w:pPr>
          </w:p>
        </w:tc>
        <w:tc>
          <w:tcPr>
            <w:tcW w:w="488" w:type="dxa"/>
            <w:tcBorders>
              <w:top w:val="nil"/>
              <w:left w:val="nil"/>
              <w:bottom w:val="single" w:sz="4" w:space="0" w:color="auto"/>
              <w:right w:val="single" w:sz="4" w:space="0" w:color="auto"/>
            </w:tcBorders>
            <w:shd w:val="clear" w:color="auto" w:fill="auto"/>
            <w:noWrap/>
            <w:vAlign w:val="bottom"/>
            <w:hideMark/>
          </w:tcPr>
          <w:p w:rsidR="00BA26B1" w:rsidRPr="00BD2232" w:rsidRDefault="00BA26B1" w:rsidP="006F6C5A">
            <w:pPr>
              <w:rPr>
                <w:b/>
                <w:color w:val="000000"/>
              </w:rPr>
            </w:pPr>
          </w:p>
        </w:tc>
        <w:tc>
          <w:tcPr>
            <w:tcW w:w="494" w:type="dxa"/>
            <w:tcBorders>
              <w:top w:val="nil"/>
              <w:left w:val="nil"/>
              <w:bottom w:val="single" w:sz="4" w:space="0" w:color="auto"/>
              <w:right w:val="single" w:sz="4" w:space="0" w:color="auto"/>
            </w:tcBorders>
            <w:shd w:val="clear" w:color="auto" w:fill="auto"/>
            <w:noWrap/>
            <w:vAlign w:val="bottom"/>
            <w:hideMark/>
          </w:tcPr>
          <w:p w:rsidR="00BA26B1" w:rsidRPr="00BD2232" w:rsidRDefault="00BA26B1" w:rsidP="006F6C5A">
            <w:pPr>
              <w:jc w:val="center"/>
              <w:rPr>
                <w:b/>
                <w:bCs/>
                <w:color w:val="000000"/>
              </w:rPr>
            </w:pPr>
          </w:p>
        </w:tc>
        <w:tc>
          <w:tcPr>
            <w:tcW w:w="469" w:type="dxa"/>
            <w:tcBorders>
              <w:top w:val="nil"/>
              <w:left w:val="nil"/>
              <w:bottom w:val="single" w:sz="4" w:space="0" w:color="auto"/>
              <w:right w:val="single" w:sz="4" w:space="0" w:color="auto"/>
            </w:tcBorders>
            <w:shd w:val="clear" w:color="auto" w:fill="auto"/>
            <w:noWrap/>
            <w:vAlign w:val="bottom"/>
            <w:hideMark/>
          </w:tcPr>
          <w:p w:rsidR="00BA26B1" w:rsidRPr="00BD2232" w:rsidRDefault="00BA26B1" w:rsidP="006F6C5A">
            <w:pPr>
              <w:rPr>
                <w:b/>
                <w:color w:val="000000"/>
              </w:rPr>
            </w:pPr>
          </w:p>
        </w:tc>
      </w:tr>
      <w:tr w:rsidR="00BA26B1" w:rsidRPr="00BD2232" w:rsidTr="00BA26B1">
        <w:trPr>
          <w:trHeight w:val="300"/>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BA26B1" w:rsidRPr="00BD2232" w:rsidRDefault="00BA26B1" w:rsidP="006F6C5A">
            <w:pPr>
              <w:rPr>
                <w:color w:val="000000"/>
              </w:rPr>
            </w:pPr>
            <w:r w:rsidRPr="00BD2232">
              <w:rPr>
                <w:color w:val="000000"/>
                <w:sz w:val="22"/>
                <w:szCs w:val="22"/>
                <w:lang w:val="id-ID"/>
              </w:rPr>
              <w:t>Pengumpulan Data</w:t>
            </w:r>
          </w:p>
        </w:tc>
        <w:tc>
          <w:tcPr>
            <w:tcW w:w="526" w:type="dxa"/>
            <w:tcBorders>
              <w:top w:val="nil"/>
              <w:left w:val="nil"/>
              <w:bottom w:val="single" w:sz="4" w:space="0" w:color="auto"/>
              <w:right w:val="single" w:sz="4" w:space="0" w:color="auto"/>
            </w:tcBorders>
            <w:shd w:val="clear" w:color="auto" w:fill="auto"/>
            <w:noWrap/>
            <w:vAlign w:val="bottom"/>
            <w:hideMark/>
          </w:tcPr>
          <w:p w:rsidR="00BA26B1" w:rsidRPr="00BD2232" w:rsidRDefault="00BA26B1" w:rsidP="006F6C5A">
            <w:pPr>
              <w:rPr>
                <w:b/>
                <w:color w:val="000000"/>
              </w:rPr>
            </w:pPr>
          </w:p>
        </w:tc>
        <w:tc>
          <w:tcPr>
            <w:tcW w:w="453" w:type="dxa"/>
            <w:tcBorders>
              <w:top w:val="nil"/>
              <w:left w:val="nil"/>
              <w:bottom w:val="single" w:sz="4" w:space="0" w:color="auto"/>
              <w:right w:val="single" w:sz="4" w:space="0" w:color="auto"/>
            </w:tcBorders>
            <w:shd w:val="clear" w:color="auto" w:fill="0070C0"/>
            <w:noWrap/>
            <w:vAlign w:val="bottom"/>
            <w:hideMark/>
          </w:tcPr>
          <w:p w:rsidR="00BA26B1" w:rsidRPr="00BD2232" w:rsidRDefault="00BA26B1" w:rsidP="006F6C5A">
            <w:pPr>
              <w:rPr>
                <w:b/>
                <w:color w:val="000000"/>
              </w:rPr>
            </w:pPr>
          </w:p>
        </w:tc>
        <w:tc>
          <w:tcPr>
            <w:tcW w:w="477" w:type="dxa"/>
            <w:tcBorders>
              <w:top w:val="nil"/>
              <w:left w:val="nil"/>
              <w:bottom w:val="single" w:sz="4" w:space="0" w:color="auto"/>
              <w:right w:val="single" w:sz="4" w:space="0" w:color="auto"/>
            </w:tcBorders>
            <w:shd w:val="clear" w:color="auto" w:fill="auto"/>
            <w:noWrap/>
            <w:vAlign w:val="bottom"/>
            <w:hideMark/>
          </w:tcPr>
          <w:p w:rsidR="00BA26B1" w:rsidRPr="00BD2232" w:rsidRDefault="00BA26B1" w:rsidP="006F6C5A">
            <w:pPr>
              <w:rPr>
                <w:b/>
                <w:color w:val="000000"/>
              </w:rPr>
            </w:pPr>
          </w:p>
        </w:tc>
        <w:tc>
          <w:tcPr>
            <w:tcW w:w="488" w:type="dxa"/>
            <w:tcBorders>
              <w:top w:val="nil"/>
              <w:left w:val="nil"/>
              <w:bottom w:val="single" w:sz="4" w:space="0" w:color="auto"/>
              <w:right w:val="single" w:sz="4" w:space="0" w:color="auto"/>
            </w:tcBorders>
            <w:shd w:val="clear" w:color="auto" w:fill="auto"/>
            <w:noWrap/>
            <w:vAlign w:val="bottom"/>
            <w:hideMark/>
          </w:tcPr>
          <w:p w:rsidR="00BA26B1" w:rsidRPr="00BD2232" w:rsidRDefault="00BA26B1" w:rsidP="006F6C5A">
            <w:pPr>
              <w:rPr>
                <w:b/>
                <w:color w:val="000000"/>
              </w:rPr>
            </w:pPr>
          </w:p>
        </w:tc>
        <w:tc>
          <w:tcPr>
            <w:tcW w:w="494" w:type="dxa"/>
            <w:tcBorders>
              <w:top w:val="nil"/>
              <w:left w:val="nil"/>
              <w:bottom w:val="single" w:sz="4" w:space="0" w:color="auto"/>
              <w:right w:val="single" w:sz="4" w:space="0" w:color="auto"/>
            </w:tcBorders>
            <w:shd w:val="clear" w:color="auto" w:fill="auto"/>
            <w:noWrap/>
            <w:vAlign w:val="bottom"/>
            <w:hideMark/>
          </w:tcPr>
          <w:p w:rsidR="00BA26B1" w:rsidRPr="00BD2232" w:rsidRDefault="00BA26B1" w:rsidP="006F6C5A">
            <w:pPr>
              <w:jc w:val="center"/>
              <w:rPr>
                <w:b/>
                <w:bCs/>
                <w:color w:val="000000"/>
              </w:rPr>
            </w:pPr>
          </w:p>
        </w:tc>
        <w:tc>
          <w:tcPr>
            <w:tcW w:w="469" w:type="dxa"/>
            <w:tcBorders>
              <w:top w:val="nil"/>
              <w:left w:val="nil"/>
              <w:bottom w:val="single" w:sz="4" w:space="0" w:color="auto"/>
              <w:right w:val="single" w:sz="4" w:space="0" w:color="auto"/>
            </w:tcBorders>
            <w:shd w:val="clear" w:color="auto" w:fill="auto"/>
            <w:noWrap/>
            <w:vAlign w:val="bottom"/>
            <w:hideMark/>
          </w:tcPr>
          <w:p w:rsidR="00BA26B1" w:rsidRPr="00BD2232" w:rsidRDefault="00BA26B1" w:rsidP="006F6C5A">
            <w:pPr>
              <w:jc w:val="center"/>
              <w:rPr>
                <w:b/>
                <w:bCs/>
                <w:color w:val="000000"/>
              </w:rPr>
            </w:pPr>
          </w:p>
        </w:tc>
      </w:tr>
      <w:tr w:rsidR="00BA26B1" w:rsidRPr="00BD2232" w:rsidTr="00BA26B1">
        <w:trPr>
          <w:trHeight w:val="300"/>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BA26B1" w:rsidRPr="00BA26B1" w:rsidRDefault="00BA26B1" w:rsidP="006F6C5A">
            <w:pPr>
              <w:rPr>
                <w:color w:val="000000"/>
              </w:rPr>
            </w:pPr>
            <w:r w:rsidRPr="00BD2232">
              <w:rPr>
                <w:color w:val="000000"/>
                <w:sz w:val="22"/>
                <w:szCs w:val="22"/>
                <w:lang w:val="id-ID"/>
              </w:rPr>
              <w:t>Pe</w:t>
            </w:r>
            <w:r>
              <w:rPr>
                <w:color w:val="000000"/>
                <w:sz w:val="22"/>
                <w:szCs w:val="22"/>
              </w:rPr>
              <w:t xml:space="preserve">rancangan </w:t>
            </w:r>
          </w:p>
        </w:tc>
        <w:tc>
          <w:tcPr>
            <w:tcW w:w="526" w:type="dxa"/>
            <w:tcBorders>
              <w:top w:val="nil"/>
              <w:left w:val="nil"/>
              <w:bottom w:val="single" w:sz="4" w:space="0" w:color="auto"/>
              <w:right w:val="single" w:sz="4" w:space="0" w:color="auto"/>
            </w:tcBorders>
            <w:shd w:val="clear" w:color="auto" w:fill="auto"/>
            <w:noWrap/>
            <w:vAlign w:val="bottom"/>
            <w:hideMark/>
          </w:tcPr>
          <w:p w:rsidR="00BA26B1" w:rsidRPr="00BD2232" w:rsidRDefault="00BA26B1" w:rsidP="006F6C5A">
            <w:pPr>
              <w:rPr>
                <w:b/>
                <w:color w:val="000000"/>
              </w:rPr>
            </w:pPr>
          </w:p>
        </w:tc>
        <w:tc>
          <w:tcPr>
            <w:tcW w:w="453" w:type="dxa"/>
            <w:tcBorders>
              <w:top w:val="nil"/>
              <w:left w:val="nil"/>
              <w:bottom w:val="single" w:sz="4" w:space="0" w:color="auto"/>
              <w:right w:val="single" w:sz="4" w:space="0" w:color="auto"/>
            </w:tcBorders>
            <w:shd w:val="clear" w:color="auto" w:fill="0070C0"/>
            <w:noWrap/>
            <w:vAlign w:val="bottom"/>
            <w:hideMark/>
          </w:tcPr>
          <w:p w:rsidR="00BA26B1" w:rsidRPr="00BD2232" w:rsidRDefault="00BA26B1" w:rsidP="006F6C5A">
            <w:pPr>
              <w:rPr>
                <w:b/>
                <w:color w:val="000000"/>
              </w:rPr>
            </w:pPr>
          </w:p>
        </w:tc>
        <w:tc>
          <w:tcPr>
            <w:tcW w:w="477" w:type="dxa"/>
            <w:tcBorders>
              <w:top w:val="nil"/>
              <w:left w:val="nil"/>
              <w:bottom w:val="single" w:sz="4" w:space="0" w:color="auto"/>
              <w:right w:val="single" w:sz="4" w:space="0" w:color="auto"/>
            </w:tcBorders>
            <w:shd w:val="clear" w:color="auto" w:fill="0070C0"/>
            <w:noWrap/>
            <w:vAlign w:val="bottom"/>
            <w:hideMark/>
          </w:tcPr>
          <w:p w:rsidR="00BA26B1" w:rsidRPr="00BD2232" w:rsidRDefault="00BA26B1" w:rsidP="006F6C5A">
            <w:pPr>
              <w:rPr>
                <w:b/>
                <w:color w:val="000000"/>
              </w:rPr>
            </w:pPr>
          </w:p>
        </w:tc>
        <w:tc>
          <w:tcPr>
            <w:tcW w:w="488" w:type="dxa"/>
            <w:tcBorders>
              <w:top w:val="nil"/>
              <w:left w:val="nil"/>
              <w:bottom w:val="single" w:sz="4" w:space="0" w:color="auto"/>
              <w:right w:val="single" w:sz="4" w:space="0" w:color="auto"/>
            </w:tcBorders>
            <w:shd w:val="clear" w:color="auto" w:fill="auto"/>
            <w:noWrap/>
            <w:vAlign w:val="bottom"/>
            <w:hideMark/>
          </w:tcPr>
          <w:p w:rsidR="00BA26B1" w:rsidRPr="00BD2232" w:rsidRDefault="00BA26B1" w:rsidP="006F6C5A">
            <w:pPr>
              <w:rPr>
                <w:b/>
                <w:color w:val="000000"/>
              </w:rPr>
            </w:pPr>
          </w:p>
        </w:tc>
        <w:tc>
          <w:tcPr>
            <w:tcW w:w="494" w:type="dxa"/>
            <w:tcBorders>
              <w:top w:val="nil"/>
              <w:left w:val="nil"/>
              <w:bottom w:val="single" w:sz="4" w:space="0" w:color="auto"/>
              <w:right w:val="single" w:sz="4" w:space="0" w:color="auto"/>
            </w:tcBorders>
            <w:shd w:val="clear" w:color="auto" w:fill="auto"/>
            <w:noWrap/>
            <w:vAlign w:val="bottom"/>
            <w:hideMark/>
          </w:tcPr>
          <w:p w:rsidR="00BA26B1" w:rsidRPr="00BD2232" w:rsidRDefault="00BA26B1" w:rsidP="006F6C5A">
            <w:pPr>
              <w:jc w:val="center"/>
              <w:rPr>
                <w:b/>
                <w:bCs/>
                <w:color w:val="000000"/>
              </w:rPr>
            </w:pPr>
          </w:p>
        </w:tc>
        <w:tc>
          <w:tcPr>
            <w:tcW w:w="469" w:type="dxa"/>
            <w:tcBorders>
              <w:top w:val="nil"/>
              <w:left w:val="nil"/>
              <w:bottom w:val="single" w:sz="4" w:space="0" w:color="auto"/>
              <w:right w:val="single" w:sz="4" w:space="0" w:color="auto"/>
            </w:tcBorders>
            <w:shd w:val="clear" w:color="auto" w:fill="auto"/>
            <w:noWrap/>
            <w:vAlign w:val="bottom"/>
            <w:hideMark/>
          </w:tcPr>
          <w:p w:rsidR="00BA26B1" w:rsidRPr="00BD2232" w:rsidRDefault="00BA26B1" w:rsidP="006F6C5A">
            <w:pPr>
              <w:jc w:val="center"/>
              <w:rPr>
                <w:b/>
                <w:bCs/>
                <w:color w:val="000000"/>
              </w:rPr>
            </w:pPr>
          </w:p>
        </w:tc>
      </w:tr>
      <w:tr w:rsidR="00BA26B1" w:rsidRPr="00BD2232" w:rsidTr="00BA26B1">
        <w:trPr>
          <w:trHeight w:val="300"/>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BA26B1" w:rsidRPr="00BD2232" w:rsidRDefault="00BA26B1" w:rsidP="006F6C5A">
            <w:pPr>
              <w:rPr>
                <w:color w:val="000000"/>
              </w:rPr>
            </w:pPr>
            <w:r>
              <w:rPr>
                <w:color w:val="000000"/>
                <w:sz w:val="22"/>
                <w:szCs w:val="22"/>
                <w:lang w:eastAsia="id-ID"/>
              </w:rPr>
              <w:t>Pembuatan Alat</w:t>
            </w:r>
          </w:p>
        </w:tc>
        <w:tc>
          <w:tcPr>
            <w:tcW w:w="526" w:type="dxa"/>
            <w:tcBorders>
              <w:top w:val="nil"/>
              <w:left w:val="nil"/>
              <w:bottom w:val="single" w:sz="4" w:space="0" w:color="auto"/>
              <w:right w:val="single" w:sz="4" w:space="0" w:color="auto"/>
            </w:tcBorders>
            <w:shd w:val="clear" w:color="auto" w:fill="auto"/>
            <w:noWrap/>
            <w:vAlign w:val="bottom"/>
            <w:hideMark/>
          </w:tcPr>
          <w:p w:rsidR="00BA26B1" w:rsidRPr="00BD2232" w:rsidRDefault="00BA26B1" w:rsidP="006F6C5A">
            <w:pPr>
              <w:rPr>
                <w:b/>
                <w:color w:val="000000"/>
              </w:rPr>
            </w:pPr>
          </w:p>
        </w:tc>
        <w:tc>
          <w:tcPr>
            <w:tcW w:w="453" w:type="dxa"/>
            <w:tcBorders>
              <w:top w:val="nil"/>
              <w:left w:val="nil"/>
              <w:bottom w:val="single" w:sz="4" w:space="0" w:color="auto"/>
              <w:right w:val="single" w:sz="4" w:space="0" w:color="auto"/>
            </w:tcBorders>
            <w:shd w:val="clear" w:color="auto" w:fill="auto"/>
            <w:noWrap/>
            <w:vAlign w:val="bottom"/>
            <w:hideMark/>
          </w:tcPr>
          <w:p w:rsidR="00BA26B1" w:rsidRPr="00BD2232" w:rsidRDefault="00BA26B1" w:rsidP="006F6C5A">
            <w:pPr>
              <w:rPr>
                <w:b/>
                <w:color w:val="000000"/>
              </w:rPr>
            </w:pPr>
          </w:p>
        </w:tc>
        <w:tc>
          <w:tcPr>
            <w:tcW w:w="477" w:type="dxa"/>
            <w:tcBorders>
              <w:top w:val="nil"/>
              <w:left w:val="nil"/>
              <w:bottom w:val="single" w:sz="4" w:space="0" w:color="auto"/>
              <w:right w:val="single" w:sz="4" w:space="0" w:color="auto"/>
            </w:tcBorders>
            <w:shd w:val="clear" w:color="auto" w:fill="0070C0"/>
            <w:noWrap/>
            <w:vAlign w:val="bottom"/>
            <w:hideMark/>
          </w:tcPr>
          <w:p w:rsidR="00BA26B1" w:rsidRPr="00BD2232" w:rsidRDefault="00BA26B1" w:rsidP="006F6C5A">
            <w:pPr>
              <w:rPr>
                <w:b/>
                <w:color w:val="000000"/>
              </w:rPr>
            </w:pPr>
          </w:p>
        </w:tc>
        <w:tc>
          <w:tcPr>
            <w:tcW w:w="488" w:type="dxa"/>
            <w:tcBorders>
              <w:top w:val="nil"/>
              <w:left w:val="nil"/>
              <w:bottom w:val="single" w:sz="4" w:space="0" w:color="auto"/>
              <w:right w:val="single" w:sz="4" w:space="0" w:color="auto"/>
            </w:tcBorders>
            <w:shd w:val="clear" w:color="auto" w:fill="0070C0"/>
            <w:noWrap/>
            <w:vAlign w:val="bottom"/>
            <w:hideMark/>
          </w:tcPr>
          <w:p w:rsidR="00BA26B1" w:rsidRPr="00BD2232" w:rsidRDefault="00BA26B1" w:rsidP="006F6C5A">
            <w:pPr>
              <w:rPr>
                <w:b/>
                <w:color w:val="000000"/>
              </w:rPr>
            </w:pPr>
          </w:p>
        </w:tc>
        <w:tc>
          <w:tcPr>
            <w:tcW w:w="494" w:type="dxa"/>
            <w:tcBorders>
              <w:top w:val="nil"/>
              <w:left w:val="nil"/>
              <w:bottom w:val="single" w:sz="4" w:space="0" w:color="auto"/>
              <w:right w:val="single" w:sz="4" w:space="0" w:color="auto"/>
            </w:tcBorders>
            <w:shd w:val="clear" w:color="auto" w:fill="0070C0"/>
            <w:noWrap/>
            <w:vAlign w:val="bottom"/>
            <w:hideMark/>
          </w:tcPr>
          <w:p w:rsidR="00BA26B1" w:rsidRPr="00BD2232" w:rsidRDefault="00BA26B1" w:rsidP="006F6C5A">
            <w:pPr>
              <w:rPr>
                <w:b/>
                <w:color w:val="000000"/>
              </w:rPr>
            </w:pPr>
          </w:p>
        </w:tc>
        <w:tc>
          <w:tcPr>
            <w:tcW w:w="469" w:type="dxa"/>
            <w:tcBorders>
              <w:top w:val="nil"/>
              <w:left w:val="nil"/>
              <w:bottom w:val="single" w:sz="4" w:space="0" w:color="auto"/>
              <w:right w:val="single" w:sz="4" w:space="0" w:color="auto"/>
            </w:tcBorders>
            <w:shd w:val="clear" w:color="auto" w:fill="auto"/>
            <w:noWrap/>
            <w:vAlign w:val="bottom"/>
            <w:hideMark/>
          </w:tcPr>
          <w:p w:rsidR="00BA26B1" w:rsidRPr="00BD2232" w:rsidRDefault="00BA26B1" w:rsidP="006F6C5A">
            <w:pPr>
              <w:jc w:val="center"/>
              <w:rPr>
                <w:b/>
                <w:bCs/>
                <w:color w:val="000000"/>
              </w:rPr>
            </w:pPr>
          </w:p>
        </w:tc>
      </w:tr>
      <w:tr w:rsidR="00BA26B1" w:rsidRPr="00BD2232" w:rsidTr="00BA26B1">
        <w:trPr>
          <w:trHeight w:val="300"/>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BA26B1" w:rsidRPr="00BA26B1" w:rsidRDefault="00BA26B1" w:rsidP="006F6C5A">
            <w:pPr>
              <w:rPr>
                <w:color w:val="000000"/>
              </w:rPr>
            </w:pPr>
            <w:r>
              <w:rPr>
                <w:color w:val="000000"/>
                <w:sz w:val="22"/>
                <w:szCs w:val="22"/>
              </w:rPr>
              <w:t>Pengujian Alat</w:t>
            </w:r>
          </w:p>
        </w:tc>
        <w:tc>
          <w:tcPr>
            <w:tcW w:w="526" w:type="dxa"/>
            <w:tcBorders>
              <w:top w:val="nil"/>
              <w:left w:val="nil"/>
              <w:bottom w:val="single" w:sz="4" w:space="0" w:color="auto"/>
              <w:right w:val="single" w:sz="4" w:space="0" w:color="auto"/>
            </w:tcBorders>
            <w:shd w:val="clear" w:color="auto" w:fill="auto"/>
            <w:noWrap/>
            <w:vAlign w:val="bottom"/>
            <w:hideMark/>
          </w:tcPr>
          <w:p w:rsidR="00BA26B1" w:rsidRPr="00BD2232" w:rsidRDefault="00BA26B1" w:rsidP="006F6C5A">
            <w:pPr>
              <w:rPr>
                <w:b/>
                <w:color w:val="000000"/>
              </w:rPr>
            </w:pPr>
          </w:p>
        </w:tc>
        <w:tc>
          <w:tcPr>
            <w:tcW w:w="453" w:type="dxa"/>
            <w:tcBorders>
              <w:top w:val="nil"/>
              <w:left w:val="nil"/>
              <w:bottom w:val="single" w:sz="4" w:space="0" w:color="auto"/>
              <w:right w:val="single" w:sz="4" w:space="0" w:color="auto"/>
            </w:tcBorders>
            <w:shd w:val="clear" w:color="auto" w:fill="auto"/>
            <w:noWrap/>
            <w:vAlign w:val="bottom"/>
            <w:hideMark/>
          </w:tcPr>
          <w:p w:rsidR="00BA26B1" w:rsidRPr="00BD2232" w:rsidRDefault="00BA26B1" w:rsidP="006F6C5A">
            <w:pPr>
              <w:rPr>
                <w:b/>
                <w:color w:val="000000"/>
              </w:rPr>
            </w:pPr>
          </w:p>
        </w:tc>
        <w:tc>
          <w:tcPr>
            <w:tcW w:w="477" w:type="dxa"/>
            <w:tcBorders>
              <w:top w:val="nil"/>
              <w:left w:val="nil"/>
              <w:bottom w:val="single" w:sz="4" w:space="0" w:color="auto"/>
              <w:right w:val="single" w:sz="4" w:space="0" w:color="auto"/>
            </w:tcBorders>
            <w:shd w:val="clear" w:color="auto" w:fill="auto"/>
            <w:noWrap/>
            <w:vAlign w:val="bottom"/>
            <w:hideMark/>
          </w:tcPr>
          <w:p w:rsidR="00BA26B1" w:rsidRPr="00BD2232" w:rsidRDefault="00BA26B1" w:rsidP="006F6C5A">
            <w:pPr>
              <w:rPr>
                <w:b/>
                <w:color w:val="000000"/>
              </w:rPr>
            </w:pPr>
          </w:p>
        </w:tc>
        <w:tc>
          <w:tcPr>
            <w:tcW w:w="488" w:type="dxa"/>
            <w:tcBorders>
              <w:top w:val="nil"/>
              <w:left w:val="nil"/>
              <w:bottom w:val="single" w:sz="4" w:space="0" w:color="auto"/>
              <w:right w:val="single" w:sz="4" w:space="0" w:color="auto"/>
            </w:tcBorders>
            <w:shd w:val="clear" w:color="auto" w:fill="0070C0"/>
            <w:noWrap/>
            <w:vAlign w:val="bottom"/>
            <w:hideMark/>
          </w:tcPr>
          <w:p w:rsidR="00BA26B1" w:rsidRPr="00BD2232" w:rsidRDefault="00BA26B1" w:rsidP="006F6C5A">
            <w:pPr>
              <w:rPr>
                <w:b/>
                <w:color w:val="000000"/>
              </w:rPr>
            </w:pPr>
          </w:p>
        </w:tc>
        <w:tc>
          <w:tcPr>
            <w:tcW w:w="494" w:type="dxa"/>
            <w:tcBorders>
              <w:top w:val="nil"/>
              <w:left w:val="nil"/>
              <w:bottom w:val="single" w:sz="4" w:space="0" w:color="auto"/>
              <w:right w:val="single" w:sz="4" w:space="0" w:color="auto"/>
            </w:tcBorders>
            <w:shd w:val="clear" w:color="auto" w:fill="0070C0"/>
            <w:noWrap/>
            <w:vAlign w:val="bottom"/>
            <w:hideMark/>
          </w:tcPr>
          <w:p w:rsidR="00BA26B1" w:rsidRPr="00BD2232" w:rsidRDefault="00BA26B1" w:rsidP="006F6C5A">
            <w:pPr>
              <w:rPr>
                <w:b/>
                <w:color w:val="000000"/>
              </w:rPr>
            </w:pPr>
          </w:p>
        </w:tc>
        <w:tc>
          <w:tcPr>
            <w:tcW w:w="469" w:type="dxa"/>
            <w:tcBorders>
              <w:top w:val="nil"/>
              <w:left w:val="nil"/>
              <w:bottom w:val="single" w:sz="4" w:space="0" w:color="auto"/>
              <w:right w:val="single" w:sz="4" w:space="0" w:color="auto"/>
            </w:tcBorders>
            <w:shd w:val="clear" w:color="auto" w:fill="auto"/>
            <w:noWrap/>
            <w:vAlign w:val="bottom"/>
            <w:hideMark/>
          </w:tcPr>
          <w:p w:rsidR="00BA26B1" w:rsidRPr="00BD2232" w:rsidRDefault="00BA26B1" w:rsidP="006F6C5A">
            <w:pPr>
              <w:rPr>
                <w:b/>
                <w:color w:val="000000"/>
              </w:rPr>
            </w:pPr>
          </w:p>
        </w:tc>
      </w:tr>
      <w:tr w:rsidR="00BA26B1" w:rsidRPr="00BD2232" w:rsidTr="00BA26B1">
        <w:trPr>
          <w:trHeight w:val="300"/>
          <w:jc w:val="center"/>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6B1" w:rsidRPr="00BA26B1" w:rsidRDefault="00BA26B1" w:rsidP="006F6C5A">
            <w:pPr>
              <w:rPr>
                <w:color w:val="000000"/>
              </w:rPr>
            </w:pPr>
            <w:r>
              <w:rPr>
                <w:color w:val="000000"/>
                <w:sz w:val="22"/>
                <w:szCs w:val="22"/>
              </w:rPr>
              <w:t>Analisa Data</w:t>
            </w:r>
          </w:p>
        </w:tc>
        <w:tc>
          <w:tcPr>
            <w:tcW w:w="526" w:type="dxa"/>
            <w:tcBorders>
              <w:top w:val="single" w:sz="4" w:space="0" w:color="auto"/>
              <w:left w:val="nil"/>
              <w:bottom w:val="single" w:sz="4" w:space="0" w:color="auto"/>
              <w:right w:val="single" w:sz="4" w:space="0" w:color="auto"/>
            </w:tcBorders>
            <w:shd w:val="clear" w:color="auto" w:fill="auto"/>
            <w:noWrap/>
            <w:vAlign w:val="bottom"/>
            <w:hideMark/>
          </w:tcPr>
          <w:p w:rsidR="00BA26B1" w:rsidRPr="00BD2232" w:rsidRDefault="00BA26B1" w:rsidP="006F6C5A">
            <w:pPr>
              <w:rPr>
                <w:b/>
                <w:color w:val="000000"/>
              </w:rPr>
            </w:pP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BA26B1" w:rsidRPr="00BD2232" w:rsidRDefault="00BA26B1" w:rsidP="006F6C5A">
            <w:pPr>
              <w:rPr>
                <w:b/>
                <w:color w:val="000000"/>
              </w:rPr>
            </w:pPr>
          </w:p>
        </w:tc>
        <w:tc>
          <w:tcPr>
            <w:tcW w:w="477" w:type="dxa"/>
            <w:tcBorders>
              <w:top w:val="single" w:sz="4" w:space="0" w:color="auto"/>
              <w:left w:val="nil"/>
              <w:bottom w:val="single" w:sz="4" w:space="0" w:color="auto"/>
              <w:right w:val="single" w:sz="4" w:space="0" w:color="auto"/>
            </w:tcBorders>
            <w:shd w:val="clear" w:color="auto" w:fill="auto"/>
            <w:noWrap/>
            <w:vAlign w:val="bottom"/>
            <w:hideMark/>
          </w:tcPr>
          <w:p w:rsidR="00BA26B1" w:rsidRPr="00BD2232" w:rsidRDefault="00BA26B1" w:rsidP="006F6C5A">
            <w:pPr>
              <w:rPr>
                <w:b/>
                <w:color w:val="000000"/>
              </w:rPr>
            </w:pPr>
          </w:p>
        </w:tc>
        <w:tc>
          <w:tcPr>
            <w:tcW w:w="488" w:type="dxa"/>
            <w:tcBorders>
              <w:top w:val="single" w:sz="4" w:space="0" w:color="auto"/>
              <w:left w:val="nil"/>
              <w:bottom w:val="single" w:sz="4" w:space="0" w:color="auto"/>
              <w:right w:val="single" w:sz="4" w:space="0" w:color="auto"/>
            </w:tcBorders>
            <w:shd w:val="clear" w:color="auto" w:fill="0070C0"/>
            <w:noWrap/>
            <w:vAlign w:val="bottom"/>
            <w:hideMark/>
          </w:tcPr>
          <w:p w:rsidR="00BA26B1" w:rsidRPr="00BD2232" w:rsidRDefault="00BA26B1" w:rsidP="006F6C5A">
            <w:pPr>
              <w:rPr>
                <w:b/>
                <w:color w:val="000000"/>
              </w:rPr>
            </w:pPr>
          </w:p>
        </w:tc>
        <w:tc>
          <w:tcPr>
            <w:tcW w:w="494" w:type="dxa"/>
            <w:tcBorders>
              <w:top w:val="single" w:sz="4" w:space="0" w:color="auto"/>
              <w:left w:val="nil"/>
              <w:bottom w:val="single" w:sz="4" w:space="0" w:color="auto"/>
              <w:right w:val="single" w:sz="4" w:space="0" w:color="auto"/>
            </w:tcBorders>
            <w:shd w:val="clear" w:color="auto" w:fill="0070C0"/>
            <w:noWrap/>
            <w:vAlign w:val="bottom"/>
            <w:hideMark/>
          </w:tcPr>
          <w:p w:rsidR="00BA26B1" w:rsidRPr="00BD2232" w:rsidRDefault="00BA26B1" w:rsidP="006F6C5A">
            <w:pPr>
              <w:rPr>
                <w:b/>
                <w:color w:val="000000"/>
              </w:rPr>
            </w:pPr>
          </w:p>
        </w:tc>
        <w:tc>
          <w:tcPr>
            <w:tcW w:w="469" w:type="dxa"/>
            <w:tcBorders>
              <w:top w:val="single" w:sz="4" w:space="0" w:color="auto"/>
              <w:left w:val="nil"/>
              <w:bottom w:val="single" w:sz="4" w:space="0" w:color="auto"/>
              <w:right w:val="single" w:sz="4" w:space="0" w:color="auto"/>
            </w:tcBorders>
            <w:shd w:val="clear" w:color="auto" w:fill="auto"/>
            <w:noWrap/>
            <w:vAlign w:val="bottom"/>
            <w:hideMark/>
          </w:tcPr>
          <w:p w:rsidR="00BA26B1" w:rsidRPr="00BD2232" w:rsidRDefault="00BA26B1" w:rsidP="006F6C5A">
            <w:pPr>
              <w:rPr>
                <w:b/>
                <w:color w:val="000000"/>
              </w:rPr>
            </w:pPr>
          </w:p>
        </w:tc>
      </w:tr>
      <w:tr w:rsidR="00BA26B1" w:rsidRPr="00BD2232" w:rsidTr="00BA26B1">
        <w:trPr>
          <w:trHeight w:val="300"/>
          <w:jc w:val="center"/>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6B1" w:rsidRPr="00052A3A" w:rsidRDefault="00BA26B1" w:rsidP="006F6C5A">
            <w:pPr>
              <w:rPr>
                <w:color w:val="000000"/>
              </w:rPr>
            </w:pPr>
            <w:r>
              <w:rPr>
                <w:color w:val="000000"/>
                <w:sz w:val="22"/>
                <w:szCs w:val="22"/>
              </w:rPr>
              <w:t>Seminar</w:t>
            </w:r>
          </w:p>
        </w:tc>
        <w:tc>
          <w:tcPr>
            <w:tcW w:w="526" w:type="dxa"/>
            <w:tcBorders>
              <w:top w:val="single" w:sz="4" w:space="0" w:color="auto"/>
              <w:left w:val="nil"/>
              <w:bottom w:val="single" w:sz="4" w:space="0" w:color="auto"/>
              <w:right w:val="single" w:sz="4" w:space="0" w:color="auto"/>
            </w:tcBorders>
            <w:shd w:val="clear" w:color="auto" w:fill="auto"/>
            <w:noWrap/>
            <w:vAlign w:val="bottom"/>
            <w:hideMark/>
          </w:tcPr>
          <w:p w:rsidR="00BA26B1" w:rsidRPr="00BD2232" w:rsidRDefault="00BA26B1" w:rsidP="006F6C5A">
            <w:pPr>
              <w:rPr>
                <w:b/>
                <w:color w:val="000000"/>
              </w:rPr>
            </w:pP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BA26B1" w:rsidRDefault="00BA26B1" w:rsidP="006F6C5A">
            <w:pPr>
              <w:rPr>
                <w:b/>
                <w:color w:val="000000"/>
              </w:rPr>
            </w:pPr>
          </w:p>
        </w:tc>
        <w:tc>
          <w:tcPr>
            <w:tcW w:w="477" w:type="dxa"/>
            <w:tcBorders>
              <w:top w:val="single" w:sz="4" w:space="0" w:color="auto"/>
              <w:left w:val="nil"/>
              <w:bottom w:val="single" w:sz="4" w:space="0" w:color="auto"/>
              <w:right w:val="single" w:sz="4" w:space="0" w:color="auto"/>
            </w:tcBorders>
            <w:shd w:val="clear" w:color="auto" w:fill="auto"/>
            <w:noWrap/>
            <w:vAlign w:val="bottom"/>
            <w:hideMark/>
          </w:tcPr>
          <w:p w:rsidR="00BA26B1" w:rsidRDefault="00BA26B1" w:rsidP="006F6C5A">
            <w:pPr>
              <w:rPr>
                <w:b/>
                <w:color w:val="000000"/>
              </w:rPr>
            </w:pP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BA26B1" w:rsidRDefault="00BA26B1" w:rsidP="006F6C5A">
            <w:pPr>
              <w:rPr>
                <w:b/>
                <w:color w:val="000000"/>
              </w:rPr>
            </w:pPr>
          </w:p>
        </w:tc>
        <w:tc>
          <w:tcPr>
            <w:tcW w:w="494" w:type="dxa"/>
            <w:tcBorders>
              <w:top w:val="single" w:sz="4" w:space="0" w:color="auto"/>
              <w:left w:val="nil"/>
              <w:bottom w:val="single" w:sz="4" w:space="0" w:color="auto"/>
              <w:right w:val="single" w:sz="4" w:space="0" w:color="auto"/>
            </w:tcBorders>
            <w:shd w:val="clear" w:color="auto" w:fill="auto"/>
            <w:noWrap/>
            <w:vAlign w:val="bottom"/>
            <w:hideMark/>
          </w:tcPr>
          <w:p w:rsidR="00BA26B1" w:rsidRDefault="00BA26B1" w:rsidP="006F6C5A">
            <w:pPr>
              <w:rPr>
                <w:b/>
                <w:color w:val="000000"/>
              </w:rPr>
            </w:pPr>
          </w:p>
        </w:tc>
        <w:tc>
          <w:tcPr>
            <w:tcW w:w="469" w:type="dxa"/>
            <w:tcBorders>
              <w:top w:val="single" w:sz="4" w:space="0" w:color="auto"/>
              <w:left w:val="nil"/>
              <w:bottom w:val="single" w:sz="4" w:space="0" w:color="auto"/>
              <w:right w:val="single" w:sz="4" w:space="0" w:color="auto"/>
            </w:tcBorders>
            <w:shd w:val="clear" w:color="auto" w:fill="0070C0"/>
            <w:noWrap/>
            <w:vAlign w:val="bottom"/>
            <w:hideMark/>
          </w:tcPr>
          <w:p w:rsidR="00BA26B1" w:rsidRDefault="00BA26B1" w:rsidP="006F6C5A">
            <w:pPr>
              <w:rPr>
                <w:b/>
                <w:color w:val="000000"/>
              </w:rPr>
            </w:pPr>
          </w:p>
        </w:tc>
      </w:tr>
      <w:tr w:rsidR="00BA26B1" w:rsidRPr="00BD2232" w:rsidTr="00BA26B1">
        <w:trPr>
          <w:trHeight w:val="300"/>
          <w:jc w:val="center"/>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6B1" w:rsidRDefault="00BA26B1" w:rsidP="006F6C5A">
            <w:pPr>
              <w:rPr>
                <w:color w:val="000000"/>
              </w:rPr>
            </w:pPr>
            <w:r>
              <w:rPr>
                <w:color w:val="000000"/>
                <w:sz w:val="22"/>
                <w:szCs w:val="22"/>
              </w:rPr>
              <w:t>Revisi</w:t>
            </w:r>
          </w:p>
        </w:tc>
        <w:tc>
          <w:tcPr>
            <w:tcW w:w="526" w:type="dxa"/>
            <w:tcBorders>
              <w:top w:val="single" w:sz="4" w:space="0" w:color="auto"/>
              <w:left w:val="nil"/>
              <w:bottom w:val="single" w:sz="4" w:space="0" w:color="auto"/>
              <w:right w:val="single" w:sz="4" w:space="0" w:color="auto"/>
            </w:tcBorders>
            <w:shd w:val="clear" w:color="auto" w:fill="auto"/>
            <w:noWrap/>
            <w:vAlign w:val="bottom"/>
            <w:hideMark/>
          </w:tcPr>
          <w:p w:rsidR="00BA26B1" w:rsidRPr="00BD2232" w:rsidRDefault="00BA26B1" w:rsidP="006F6C5A">
            <w:pPr>
              <w:rPr>
                <w:b/>
                <w:color w:val="000000"/>
              </w:rPr>
            </w:pP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BA26B1" w:rsidRDefault="00BA26B1" w:rsidP="006F6C5A">
            <w:pPr>
              <w:rPr>
                <w:b/>
                <w:color w:val="000000"/>
              </w:rPr>
            </w:pPr>
          </w:p>
        </w:tc>
        <w:tc>
          <w:tcPr>
            <w:tcW w:w="477" w:type="dxa"/>
            <w:tcBorders>
              <w:top w:val="single" w:sz="4" w:space="0" w:color="auto"/>
              <w:left w:val="nil"/>
              <w:bottom w:val="single" w:sz="4" w:space="0" w:color="auto"/>
              <w:right w:val="single" w:sz="4" w:space="0" w:color="auto"/>
            </w:tcBorders>
            <w:shd w:val="clear" w:color="auto" w:fill="auto"/>
            <w:noWrap/>
            <w:vAlign w:val="bottom"/>
            <w:hideMark/>
          </w:tcPr>
          <w:p w:rsidR="00BA26B1" w:rsidRDefault="00BA26B1" w:rsidP="006F6C5A">
            <w:pPr>
              <w:rPr>
                <w:b/>
                <w:color w:val="000000"/>
              </w:rPr>
            </w:pP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BA26B1" w:rsidRDefault="00BA26B1" w:rsidP="006F6C5A">
            <w:pPr>
              <w:rPr>
                <w:b/>
                <w:color w:val="000000"/>
              </w:rPr>
            </w:pPr>
          </w:p>
        </w:tc>
        <w:tc>
          <w:tcPr>
            <w:tcW w:w="494" w:type="dxa"/>
            <w:tcBorders>
              <w:top w:val="single" w:sz="4" w:space="0" w:color="auto"/>
              <w:left w:val="nil"/>
              <w:bottom w:val="single" w:sz="4" w:space="0" w:color="auto"/>
              <w:right w:val="single" w:sz="4" w:space="0" w:color="auto"/>
            </w:tcBorders>
            <w:shd w:val="clear" w:color="auto" w:fill="auto"/>
            <w:noWrap/>
            <w:vAlign w:val="bottom"/>
            <w:hideMark/>
          </w:tcPr>
          <w:p w:rsidR="00BA26B1" w:rsidRDefault="00BA26B1" w:rsidP="006F6C5A">
            <w:pPr>
              <w:rPr>
                <w:b/>
                <w:color w:val="000000"/>
              </w:rPr>
            </w:pPr>
          </w:p>
        </w:tc>
        <w:tc>
          <w:tcPr>
            <w:tcW w:w="469" w:type="dxa"/>
            <w:tcBorders>
              <w:top w:val="single" w:sz="4" w:space="0" w:color="auto"/>
              <w:left w:val="nil"/>
              <w:bottom w:val="single" w:sz="4" w:space="0" w:color="auto"/>
              <w:right w:val="single" w:sz="4" w:space="0" w:color="auto"/>
            </w:tcBorders>
            <w:shd w:val="clear" w:color="auto" w:fill="0070C0"/>
            <w:noWrap/>
            <w:vAlign w:val="bottom"/>
            <w:hideMark/>
          </w:tcPr>
          <w:p w:rsidR="00BA26B1" w:rsidRDefault="00BA26B1" w:rsidP="006F6C5A">
            <w:pPr>
              <w:rPr>
                <w:b/>
                <w:color w:val="000000"/>
              </w:rPr>
            </w:pPr>
          </w:p>
        </w:tc>
      </w:tr>
    </w:tbl>
    <w:p w:rsidR="00E24B3B" w:rsidRPr="00052A3A" w:rsidRDefault="00E24B3B" w:rsidP="00E24B3B">
      <w:pPr>
        <w:pStyle w:val="ListParagraph"/>
        <w:tabs>
          <w:tab w:val="left" w:pos="3060"/>
        </w:tabs>
        <w:spacing w:before="100" w:after="100" w:line="480" w:lineRule="auto"/>
      </w:pPr>
    </w:p>
    <w:p w:rsidR="00E24B3B" w:rsidRPr="00052A3A" w:rsidRDefault="00E24B3B" w:rsidP="00E24B3B">
      <w:pPr>
        <w:tabs>
          <w:tab w:val="left" w:pos="3060"/>
        </w:tabs>
        <w:spacing w:before="100" w:after="100" w:line="480" w:lineRule="auto"/>
        <w:ind w:left="360"/>
      </w:pPr>
    </w:p>
    <w:p w:rsidR="00EB2E50" w:rsidRDefault="00EB2E50" w:rsidP="00E24B3B">
      <w:pPr>
        <w:spacing w:line="360" w:lineRule="auto"/>
        <w:jc w:val="center"/>
        <w:rPr>
          <w:b/>
          <w:sz w:val="28"/>
          <w:szCs w:val="28"/>
        </w:rPr>
      </w:pPr>
    </w:p>
    <w:p w:rsidR="00EB2E50" w:rsidRDefault="00EB2E50" w:rsidP="00E24B3B">
      <w:pPr>
        <w:spacing w:line="360" w:lineRule="auto"/>
        <w:jc w:val="center"/>
        <w:rPr>
          <w:b/>
          <w:sz w:val="28"/>
          <w:szCs w:val="28"/>
        </w:rPr>
      </w:pPr>
    </w:p>
    <w:p w:rsidR="00EB2E50" w:rsidRDefault="00EB2E50" w:rsidP="00E24B3B">
      <w:pPr>
        <w:spacing w:line="360" w:lineRule="auto"/>
        <w:jc w:val="center"/>
        <w:rPr>
          <w:b/>
          <w:sz w:val="28"/>
          <w:szCs w:val="28"/>
        </w:rPr>
      </w:pPr>
    </w:p>
    <w:p w:rsidR="003E2BDD" w:rsidRDefault="003E2BDD" w:rsidP="00E24B3B">
      <w:pPr>
        <w:spacing w:line="360" w:lineRule="auto"/>
        <w:jc w:val="center"/>
        <w:rPr>
          <w:b/>
          <w:sz w:val="28"/>
          <w:szCs w:val="28"/>
        </w:rPr>
      </w:pPr>
    </w:p>
    <w:p w:rsidR="003E2BDD" w:rsidRDefault="003E2BDD" w:rsidP="00E24B3B">
      <w:pPr>
        <w:spacing w:line="360" w:lineRule="auto"/>
        <w:jc w:val="center"/>
        <w:rPr>
          <w:b/>
          <w:sz w:val="28"/>
          <w:szCs w:val="28"/>
        </w:rPr>
      </w:pPr>
    </w:p>
    <w:p w:rsidR="003E2BDD" w:rsidRDefault="003E2BDD" w:rsidP="00E24B3B">
      <w:pPr>
        <w:spacing w:line="360" w:lineRule="auto"/>
        <w:jc w:val="center"/>
        <w:rPr>
          <w:b/>
          <w:sz w:val="28"/>
          <w:szCs w:val="28"/>
        </w:rPr>
      </w:pPr>
    </w:p>
    <w:p w:rsidR="003E2BDD" w:rsidRDefault="003E2BDD" w:rsidP="00E24B3B">
      <w:pPr>
        <w:spacing w:line="360" w:lineRule="auto"/>
        <w:jc w:val="center"/>
        <w:rPr>
          <w:b/>
          <w:sz w:val="28"/>
          <w:szCs w:val="28"/>
        </w:rPr>
      </w:pPr>
    </w:p>
    <w:p w:rsidR="003E2BDD" w:rsidRDefault="003E2BDD" w:rsidP="00E24B3B">
      <w:pPr>
        <w:spacing w:line="360" w:lineRule="auto"/>
        <w:jc w:val="center"/>
        <w:rPr>
          <w:b/>
          <w:sz w:val="28"/>
          <w:szCs w:val="28"/>
        </w:rPr>
      </w:pPr>
    </w:p>
    <w:p w:rsidR="003E2BDD" w:rsidRDefault="003E2BDD" w:rsidP="00E24B3B">
      <w:pPr>
        <w:spacing w:line="360" w:lineRule="auto"/>
        <w:jc w:val="center"/>
        <w:rPr>
          <w:b/>
          <w:sz w:val="28"/>
          <w:szCs w:val="28"/>
        </w:rPr>
      </w:pPr>
    </w:p>
    <w:p w:rsidR="003E2BDD" w:rsidRDefault="003E2BDD" w:rsidP="00E24B3B">
      <w:pPr>
        <w:spacing w:line="360" w:lineRule="auto"/>
        <w:jc w:val="center"/>
        <w:rPr>
          <w:b/>
          <w:sz w:val="28"/>
          <w:szCs w:val="28"/>
        </w:rPr>
      </w:pPr>
    </w:p>
    <w:p w:rsidR="003E2BDD" w:rsidRDefault="003E2BDD" w:rsidP="00E24B3B">
      <w:pPr>
        <w:spacing w:line="360" w:lineRule="auto"/>
        <w:jc w:val="center"/>
        <w:rPr>
          <w:b/>
          <w:sz w:val="28"/>
          <w:szCs w:val="28"/>
        </w:rPr>
      </w:pPr>
    </w:p>
    <w:p w:rsidR="003E2BDD" w:rsidRDefault="003E2BDD" w:rsidP="00E24B3B">
      <w:pPr>
        <w:spacing w:line="360" w:lineRule="auto"/>
        <w:jc w:val="center"/>
        <w:rPr>
          <w:b/>
          <w:sz w:val="28"/>
          <w:szCs w:val="28"/>
        </w:rPr>
      </w:pPr>
    </w:p>
    <w:p w:rsidR="003E2BDD" w:rsidRDefault="003E2BDD" w:rsidP="00E24B3B">
      <w:pPr>
        <w:spacing w:line="360" w:lineRule="auto"/>
        <w:jc w:val="center"/>
        <w:rPr>
          <w:b/>
          <w:sz w:val="28"/>
          <w:szCs w:val="28"/>
        </w:rPr>
      </w:pPr>
    </w:p>
    <w:p w:rsidR="003E2BDD" w:rsidRDefault="003E2BDD" w:rsidP="00E24B3B">
      <w:pPr>
        <w:spacing w:line="360" w:lineRule="auto"/>
        <w:jc w:val="center"/>
        <w:rPr>
          <w:b/>
          <w:sz w:val="28"/>
          <w:szCs w:val="28"/>
        </w:rPr>
      </w:pPr>
    </w:p>
    <w:p w:rsidR="003E2BDD" w:rsidRDefault="003E2BDD" w:rsidP="00E24B3B">
      <w:pPr>
        <w:spacing w:line="360" w:lineRule="auto"/>
        <w:jc w:val="center"/>
        <w:rPr>
          <w:b/>
          <w:sz w:val="28"/>
          <w:szCs w:val="28"/>
        </w:rPr>
      </w:pPr>
    </w:p>
    <w:p w:rsidR="00E24B3B" w:rsidRPr="00A86235" w:rsidRDefault="003E2BDD" w:rsidP="00E24B3B">
      <w:pPr>
        <w:spacing w:line="360" w:lineRule="auto"/>
        <w:jc w:val="center"/>
        <w:rPr>
          <w:b/>
          <w:sz w:val="28"/>
          <w:szCs w:val="28"/>
        </w:rPr>
      </w:pPr>
      <w:r>
        <w:rPr>
          <w:b/>
          <w:sz w:val="28"/>
          <w:szCs w:val="28"/>
        </w:rPr>
        <w:t>DAF</w:t>
      </w:r>
      <w:r w:rsidR="00E24B3B" w:rsidRPr="00A86235">
        <w:rPr>
          <w:b/>
          <w:sz w:val="28"/>
          <w:szCs w:val="28"/>
        </w:rPr>
        <w:t>TAR  PUSTAKA</w:t>
      </w:r>
    </w:p>
    <w:p w:rsidR="00E24B3B" w:rsidRDefault="00E24B3B" w:rsidP="00E24B3B">
      <w:pPr>
        <w:spacing w:line="360" w:lineRule="auto"/>
        <w:jc w:val="center"/>
        <w:rPr>
          <w:b/>
        </w:rPr>
      </w:pPr>
    </w:p>
    <w:p w:rsidR="00E24B3B" w:rsidRPr="00026C5C" w:rsidRDefault="00E24B3B" w:rsidP="00E24B3B">
      <w:pPr>
        <w:ind w:left="720" w:hanging="720"/>
        <w:jc w:val="both"/>
        <w:rPr>
          <w:rStyle w:val="apple-style-span"/>
          <w:color w:val="000000"/>
        </w:rPr>
      </w:pPr>
    </w:p>
    <w:p w:rsidR="00E24B3B" w:rsidRPr="00DD7DAF" w:rsidRDefault="00E24B3B" w:rsidP="00DD7DAF">
      <w:pPr>
        <w:pStyle w:val="ListParagraph"/>
        <w:numPr>
          <w:ilvl w:val="0"/>
          <w:numId w:val="35"/>
        </w:numPr>
        <w:spacing w:line="480" w:lineRule="auto"/>
        <w:jc w:val="both"/>
        <w:rPr>
          <w:color w:val="000000"/>
        </w:rPr>
      </w:pPr>
      <w:r w:rsidRPr="00DD7DAF">
        <w:rPr>
          <w:rStyle w:val="apple-style-span"/>
          <w:color w:val="000000"/>
        </w:rPr>
        <w:t xml:space="preserve">Booch,G. Rumbaugh,J. </w:t>
      </w:r>
      <w:r w:rsidR="00A27796" w:rsidRPr="00DD7DAF">
        <w:rPr>
          <w:rStyle w:val="apple-style-span"/>
          <w:color w:val="000000"/>
        </w:rPr>
        <w:t xml:space="preserve">Jacobson,I,. 1999, </w:t>
      </w:r>
      <w:r w:rsidRPr="00DD7DAF">
        <w:rPr>
          <w:rStyle w:val="apple-converted-space"/>
          <w:color w:val="000000"/>
        </w:rPr>
        <w:t> </w:t>
      </w:r>
      <w:r w:rsidRPr="00DD7DAF">
        <w:rPr>
          <w:rStyle w:val="apple-style-span"/>
          <w:i/>
          <w:iCs/>
          <w:color w:val="000000"/>
        </w:rPr>
        <w:t>The Unified Modeling Language - User Guide.</w:t>
      </w:r>
      <w:r w:rsidRPr="00DD7DAF">
        <w:rPr>
          <w:rStyle w:val="apple-converted-space"/>
          <w:color w:val="000000"/>
        </w:rPr>
        <w:t> </w:t>
      </w:r>
      <w:r w:rsidRPr="00DD7DAF">
        <w:rPr>
          <w:rStyle w:val="apple-style-span"/>
          <w:color w:val="000000"/>
        </w:rPr>
        <w:t>Addison Wesley.</w:t>
      </w:r>
    </w:p>
    <w:p w:rsidR="00E24B3B" w:rsidRPr="001266EE" w:rsidRDefault="00E24B3B" w:rsidP="00DD7DAF">
      <w:pPr>
        <w:pStyle w:val="ListParagraph"/>
        <w:numPr>
          <w:ilvl w:val="0"/>
          <w:numId w:val="35"/>
        </w:numPr>
        <w:autoSpaceDE w:val="0"/>
        <w:autoSpaceDN w:val="0"/>
        <w:adjustRightInd w:val="0"/>
        <w:spacing w:line="480" w:lineRule="auto"/>
        <w:jc w:val="both"/>
      </w:pPr>
      <w:r w:rsidRPr="006E5ABD">
        <w:t>Ken</w:t>
      </w:r>
      <w:r w:rsidR="00A27796">
        <w:t>dall, K. and Kendall, J., 2005,</w:t>
      </w:r>
      <w:r w:rsidRPr="006E5ABD">
        <w:t xml:space="preserve"> </w:t>
      </w:r>
      <w:r w:rsidRPr="00DD7DAF">
        <w:rPr>
          <w:i/>
          <w:iCs/>
        </w:rPr>
        <w:t>Systems  Analysis and Design</w:t>
      </w:r>
      <w:r w:rsidRPr="006E5ABD">
        <w:t>, 6th Ed. Prentice Hall.</w:t>
      </w:r>
    </w:p>
    <w:p w:rsidR="00E24B3B" w:rsidRDefault="00A27796" w:rsidP="00DD7DAF">
      <w:pPr>
        <w:pStyle w:val="Bibliography"/>
        <w:numPr>
          <w:ilvl w:val="0"/>
          <w:numId w:val="35"/>
        </w:numPr>
        <w:spacing w:line="480" w:lineRule="auto"/>
        <w:contextualSpacing/>
        <w:rPr>
          <w:noProof/>
          <w:sz w:val="24"/>
          <w:szCs w:val="24"/>
        </w:rPr>
      </w:pPr>
      <w:r>
        <w:rPr>
          <w:noProof/>
          <w:sz w:val="24"/>
          <w:szCs w:val="24"/>
        </w:rPr>
        <w:t>Nugroho, A, 2010,</w:t>
      </w:r>
      <w:r w:rsidR="00E24B3B" w:rsidRPr="009A0332">
        <w:rPr>
          <w:noProof/>
          <w:sz w:val="24"/>
          <w:szCs w:val="24"/>
        </w:rPr>
        <w:t xml:space="preserve"> </w:t>
      </w:r>
      <w:r w:rsidR="00E24B3B" w:rsidRPr="009A0332">
        <w:rPr>
          <w:i/>
          <w:iCs/>
          <w:noProof/>
          <w:sz w:val="24"/>
          <w:szCs w:val="24"/>
        </w:rPr>
        <w:t>Rekayasa Perangkat Lunak Berorientasi Objek dan USDP.</w:t>
      </w:r>
      <w:r w:rsidR="00E24B3B" w:rsidRPr="009A0332">
        <w:rPr>
          <w:noProof/>
          <w:sz w:val="24"/>
          <w:szCs w:val="24"/>
        </w:rPr>
        <w:t xml:space="preserve"> ANDI.</w:t>
      </w:r>
    </w:p>
    <w:p w:rsidR="00D404C2" w:rsidRPr="00D404C2" w:rsidRDefault="00D404C2" w:rsidP="00D404C2">
      <w:pPr>
        <w:pStyle w:val="ListParagraph"/>
        <w:numPr>
          <w:ilvl w:val="0"/>
          <w:numId w:val="35"/>
        </w:numPr>
        <w:spacing w:line="360" w:lineRule="auto"/>
        <w:jc w:val="both"/>
      </w:pPr>
      <w:r>
        <w:t xml:space="preserve">Nasution,A, 2011, </w:t>
      </w:r>
      <w:r w:rsidRPr="00D404C2">
        <w:rPr>
          <w:i/>
        </w:rPr>
        <w:t xml:space="preserve">Sistem Pengaturan Intensitas Cahaya dalam Ruangan, </w:t>
      </w:r>
      <w:hyperlink r:id="rId57" w:history="1">
        <w:r w:rsidRPr="00D404C2">
          <w:rPr>
            <w:rStyle w:val="Hyperlink"/>
            <w:i/>
            <w:color w:val="auto"/>
          </w:rPr>
          <w:t>http://www.scribd.com/doc/55254041/PROPOSAL-Otomatisasi</w:t>
        </w:r>
      </w:hyperlink>
      <w:r w:rsidRPr="00D404C2">
        <w:rPr>
          <w:i/>
        </w:rPr>
        <w:t xml:space="preserve"> </w:t>
      </w:r>
      <w:r>
        <w:t xml:space="preserve">, diakses tanggal 4 September 2012, Makassar </w:t>
      </w:r>
    </w:p>
    <w:p w:rsidR="00E24B3B" w:rsidRDefault="00E24B3B" w:rsidP="00DD7DAF">
      <w:pPr>
        <w:pStyle w:val="Bibliography"/>
        <w:numPr>
          <w:ilvl w:val="0"/>
          <w:numId w:val="35"/>
        </w:numPr>
        <w:spacing w:line="480" w:lineRule="auto"/>
        <w:contextualSpacing/>
        <w:rPr>
          <w:noProof/>
          <w:sz w:val="24"/>
          <w:szCs w:val="24"/>
        </w:rPr>
      </w:pPr>
      <w:r w:rsidRPr="001266EE">
        <w:rPr>
          <w:sz w:val="24"/>
          <w:szCs w:val="24"/>
        </w:rPr>
        <w:t xml:space="preserve">Oetomo, Budi Sutedjo Dharma, 2006, </w:t>
      </w:r>
      <w:r w:rsidRPr="001266EE">
        <w:rPr>
          <w:i/>
          <w:sz w:val="24"/>
          <w:szCs w:val="24"/>
        </w:rPr>
        <w:t>Perencanaan dan Pembangunan Sistem Informasi</w:t>
      </w:r>
      <w:r w:rsidRPr="001266EE">
        <w:rPr>
          <w:sz w:val="24"/>
          <w:szCs w:val="24"/>
        </w:rPr>
        <w:t>, ANDI, Yogyakarta.</w:t>
      </w:r>
    </w:p>
    <w:p w:rsidR="00E24B3B" w:rsidRDefault="00A27796" w:rsidP="00DD7DAF">
      <w:pPr>
        <w:pStyle w:val="Bibliography"/>
        <w:numPr>
          <w:ilvl w:val="0"/>
          <w:numId w:val="35"/>
        </w:numPr>
        <w:spacing w:line="480" w:lineRule="auto"/>
        <w:contextualSpacing/>
        <w:rPr>
          <w:noProof/>
          <w:sz w:val="24"/>
          <w:szCs w:val="24"/>
        </w:rPr>
      </w:pPr>
      <w:r>
        <w:rPr>
          <w:noProof/>
          <w:sz w:val="24"/>
          <w:szCs w:val="24"/>
        </w:rPr>
        <w:t>Pressman, R. S, 2010</w:t>
      </w:r>
      <w:r w:rsidR="00E24B3B" w:rsidRPr="009A0332">
        <w:rPr>
          <w:noProof/>
          <w:sz w:val="24"/>
          <w:szCs w:val="24"/>
        </w:rPr>
        <w:t xml:space="preserve">. </w:t>
      </w:r>
      <w:r w:rsidR="00E24B3B" w:rsidRPr="009A0332">
        <w:rPr>
          <w:i/>
          <w:iCs/>
          <w:noProof/>
          <w:sz w:val="24"/>
          <w:szCs w:val="24"/>
        </w:rPr>
        <w:t>Software Engineering: A Practitioner's Approach, Seventh Edition.</w:t>
      </w:r>
      <w:r w:rsidR="00E24B3B" w:rsidRPr="009A0332">
        <w:rPr>
          <w:noProof/>
          <w:sz w:val="24"/>
          <w:szCs w:val="24"/>
        </w:rPr>
        <w:t xml:space="preserve"> New York: McGraw-Hill.</w:t>
      </w:r>
    </w:p>
    <w:p w:rsidR="00401D2B" w:rsidRPr="00401D2B" w:rsidRDefault="00401D2B" w:rsidP="00DD7DAF">
      <w:pPr>
        <w:pStyle w:val="Heading1"/>
        <w:numPr>
          <w:ilvl w:val="0"/>
          <w:numId w:val="35"/>
        </w:numPr>
        <w:jc w:val="both"/>
        <w:rPr>
          <w:bCs/>
          <w:color w:val="000000"/>
          <w:sz w:val="24"/>
          <w:szCs w:val="24"/>
          <w:shd w:val="clear" w:color="auto" w:fill="FFFFFF"/>
        </w:rPr>
      </w:pPr>
      <w:r w:rsidRPr="00401D2B">
        <w:rPr>
          <w:bCs/>
          <w:color w:val="000000"/>
          <w:sz w:val="24"/>
          <w:szCs w:val="24"/>
          <w:shd w:val="clear" w:color="auto" w:fill="FFFFFF"/>
        </w:rPr>
        <w:t xml:space="preserve">Putradi, A.K, 2011, </w:t>
      </w:r>
      <w:r w:rsidRPr="00401D2B">
        <w:rPr>
          <w:bCs/>
          <w:i/>
          <w:color w:val="000000"/>
          <w:sz w:val="24"/>
          <w:szCs w:val="24"/>
          <w:shd w:val="clear" w:color="auto" w:fill="FFFFFF"/>
        </w:rPr>
        <w:t>Perancangan dan Pembuatan Sistem Pengendali Intensitas Cahaya pada Suatu Ruangan Berbasis Mikrokontroller</w:t>
      </w:r>
      <w:r>
        <w:rPr>
          <w:bCs/>
          <w:color w:val="000000"/>
          <w:sz w:val="24"/>
          <w:szCs w:val="24"/>
          <w:shd w:val="clear" w:color="auto" w:fill="FFFFFF"/>
        </w:rPr>
        <w:t xml:space="preserve">, </w:t>
      </w:r>
      <w:hyperlink r:id="rId58" w:history="1">
        <w:r w:rsidRPr="00401D2B">
          <w:rPr>
            <w:rStyle w:val="Hyperlink"/>
            <w:i/>
            <w:color w:val="auto"/>
            <w:sz w:val="24"/>
            <w:szCs w:val="24"/>
          </w:rPr>
          <w:t>http://digilib.its.ac.id/ITS-NonDegree-3100011044627-/16832</w:t>
        </w:r>
      </w:hyperlink>
      <w:r>
        <w:rPr>
          <w:i/>
          <w:sz w:val="24"/>
          <w:szCs w:val="24"/>
        </w:rPr>
        <w:t xml:space="preserve">, </w:t>
      </w:r>
      <w:r>
        <w:rPr>
          <w:sz w:val="24"/>
          <w:szCs w:val="24"/>
        </w:rPr>
        <w:t>diakses tanggal 4 September 2012, Makassar.</w:t>
      </w:r>
    </w:p>
    <w:p w:rsidR="00401D2B" w:rsidRPr="00401D2B" w:rsidRDefault="00401D2B" w:rsidP="00401D2B"/>
    <w:p w:rsidR="00E24B3B" w:rsidRPr="003E53CD" w:rsidRDefault="00E24B3B" w:rsidP="00DD7DAF">
      <w:pPr>
        <w:pStyle w:val="ListParagraph"/>
        <w:numPr>
          <w:ilvl w:val="0"/>
          <w:numId w:val="35"/>
        </w:numPr>
        <w:spacing w:line="480" w:lineRule="auto"/>
        <w:jc w:val="both"/>
      </w:pPr>
      <w:r w:rsidRPr="001266EE">
        <w:t xml:space="preserve">Setiawan, Rachmad, 2006, </w:t>
      </w:r>
      <w:r w:rsidRPr="00DD7DAF">
        <w:rPr>
          <w:i/>
        </w:rPr>
        <w:t>Mikrokontroler MCS-51</w:t>
      </w:r>
      <w:r w:rsidRPr="001266EE">
        <w:t xml:space="preserve">, Cetakan </w:t>
      </w:r>
      <w:r>
        <w:t>Pertama, Graha Ilmu, Yogyakarta.</w:t>
      </w:r>
    </w:p>
    <w:p w:rsidR="00E24B3B" w:rsidRDefault="00E24B3B" w:rsidP="00DD7DAF">
      <w:pPr>
        <w:pStyle w:val="ListParagraph"/>
        <w:numPr>
          <w:ilvl w:val="0"/>
          <w:numId w:val="35"/>
        </w:numPr>
        <w:spacing w:line="480" w:lineRule="auto"/>
        <w:jc w:val="both"/>
      </w:pPr>
      <w:r w:rsidRPr="001266EE">
        <w:t xml:space="preserve">Sujadi, MT, 2005, </w:t>
      </w:r>
      <w:r w:rsidRPr="00DD7DAF">
        <w:rPr>
          <w:i/>
        </w:rPr>
        <w:t>Teori dan Aplikasi Mikrokontroler</w:t>
      </w:r>
      <w:r w:rsidRPr="001266EE">
        <w:t>, Cetakan Pe</w:t>
      </w:r>
      <w:r>
        <w:t>r</w:t>
      </w:r>
      <w:r w:rsidRPr="001266EE">
        <w:t xml:space="preserve">tama, Graha Ilmu, Yogyakarta. </w:t>
      </w:r>
    </w:p>
    <w:p w:rsidR="00A27796" w:rsidRDefault="00A27796" w:rsidP="00DD7DAF">
      <w:pPr>
        <w:pStyle w:val="NormalWeb"/>
        <w:numPr>
          <w:ilvl w:val="0"/>
          <w:numId w:val="35"/>
        </w:numPr>
        <w:spacing w:after="0" w:afterAutospacing="0" w:line="360" w:lineRule="auto"/>
        <w:jc w:val="both"/>
      </w:pPr>
      <w:r>
        <w:t xml:space="preserve">Tuti Isnawati, 2005, </w:t>
      </w:r>
      <w:r w:rsidRPr="00A27796">
        <w:rPr>
          <w:i/>
          <w:color w:val="000000"/>
        </w:rPr>
        <w:t>S</w:t>
      </w:r>
      <w:r>
        <w:rPr>
          <w:i/>
          <w:color w:val="000000"/>
        </w:rPr>
        <w:t xml:space="preserve">istem Pengontrol </w:t>
      </w:r>
      <w:r w:rsidRPr="00A27796">
        <w:rPr>
          <w:i/>
          <w:color w:val="000000"/>
        </w:rPr>
        <w:t xml:space="preserve"> L</w:t>
      </w:r>
      <w:r>
        <w:rPr>
          <w:i/>
          <w:color w:val="000000"/>
        </w:rPr>
        <w:t>ampu Berbasis Mikrokontroler</w:t>
      </w:r>
      <w:r w:rsidRPr="00A27796">
        <w:rPr>
          <w:i/>
          <w:color w:val="000000"/>
        </w:rPr>
        <w:t xml:space="preserve"> AT89S51</w:t>
      </w:r>
      <w:r>
        <w:rPr>
          <w:i/>
          <w:color w:val="000000"/>
        </w:rPr>
        <w:t xml:space="preserve">, </w:t>
      </w:r>
      <w:hyperlink r:id="rId59" w:history="1">
        <w:r w:rsidR="00401D2B" w:rsidRPr="00401D2B">
          <w:rPr>
            <w:rStyle w:val="Hyperlink"/>
            <w:i/>
            <w:color w:val="auto"/>
          </w:rPr>
          <w:t>http://dc261.4shared.com/doc/pzItHrvt/preview.html</w:t>
        </w:r>
      </w:hyperlink>
      <w:r w:rsidR="00401D2B">
        <w:rPr>
          <w:i/>
        </w:rPr>
        <w:t xml:space="preserve">, </w:t>
      </w:r>
      <w:r w:rsidR="00401D2B">
        <w:t>diakses tanggal 22 Juli 2012, Manado.</w:t>
      </w:r>
    </w:p>
    <w:p w:rsidR="00E24B3B" w:rsidRDefault="00E24B3B" w:rsidP="0026487E">
      <w:pPr>
        <w:jc w:val="center"/>
        <w:rPr>
          <w:rFonts w:ascii="Arial" w:hAnsi="Arial" w:cs="Arial"/>
          <w:b/>
          <w:color w:val="000000"/>
          <w:sz w:val="32"/>
          <w:szCs w:val="32"/>
        </w:rPr>
      </w:pPr>
    </w:p>
    <w:sectPr w:rsidR="00E24B3B" w:rsidSect="00427E4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3297" w:rsidRDefault="00133297" w:rsidP="003C54B8">
      <w:r>
        <w:separator/>
      </w:r>
    </w:p>
  </w:endnote>
  <w:endnote w:type="continuationSeparator" w:id="1">
    <w:p w:rsidR="00133297" w:rsidRDefault="00133297" w:rsidP="003C54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8F2" w:rsidRDefault="00C4511A" w:rsidP="00957F8C">
    <w:pPr>
      <w:pStyle w:val="Footer"/>
      <w:framePr w:wrap="around" w:vAnchor="text" w:hAnchor="margin" w:xAlign="center" w:y="1"/>
      <w:rPr>
        <w:rStyle w:val="PageNumber"/>
      </w:rPr>
    </w:pPr>
    <w:r>
      <w:rPr>
        <w:rStyle w:val="PageNumber"/>
      </w:rPr>
      <w:fldChar w:fldCharType="begin"/>
    </w:r>
    <w:r w:rsidR="000658F2">
      <w:rPr>
        <w:rStyle w:val="PageNumber"/>
      </w:rPr>
      <w:instrText xml:space="preserve">PAGE  </w:instrText>
    </w:r>
    <w:r>
      <w:rPr>
        <w:rStyle w:val="PageNumber"/>
      </w:rPr>
      <w:fldChar w:fldCharType="end"/>
    </w:r>
  </w:p>
  <w:p w:rsidR="000658F2" w:rsidRDefault="000658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00891"/>
      <w:docPartObj>
        <w:docPartGallery w:val="Page Numbers (Bottom of Page)"/>
        <w:docPartUnique/>
      </w:docPartObj>
    </w:sdtPr>
    <w:sdtContent>
      <w:p w:rsidR="000658F2" w:rsidRDefault="00C4511A">
        <w:pPr>
          <w:pStyle w:val="Footer"/>
          <w:jc w:val="center"/>
        </w:pPr>
        <w:fldSimple w:instr=" PAGE   \* MERGEFORMAT ">
          <w:r w:rsidR="00133297">
            <w:rPr>
              <w:noProof/>
            </w:rPr>
            <w:t>1</w:t>
          </w:r>
        </w:fldSimple>
      </w:p>
    </w:sdtContent>
  </w:sdt>
  <w:p w:rsidR="000658F2" w:rsidRDefault="000658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3297" w:rsidRDefault="00133297" w:rsidP="003C54B8">
      <w:r>
        <w:separator/>
      </w:r>
    </w:p>
  </w:footnote>
  <w:footnote w:type="continuationSeparator" w:id="1">
    <w:p w:rsidR="00133297" w:rsidRDefault="00133297" w:rsidP="003C54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16838B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594227"/>
    <w:multiLevelType w:val="multilevel"/>
    <w:tmpl w:val="C43E3544"/>
    <w:lvl w:ilvl="0">
      <w:start w:val="1"/>
      <w:numFmt w:val="decimal"/>
      <w:lvlText w:val="%1"/>
      <w:lvlJc w:val="left"/>
      <w:pPr>
        <w:tabs>
          <w:tab w:val="num" w:pos="360"/>
        </w:tabs>
        <w:ind w:left="360" w:hanging="360"/>
      </w:pPr>
      <w:rPr>
        <w:rFonts w:cs="Times New Roman" w:hint="default"/>
      </w:rPr>
    </w:lvl>
    <w:lvl w:ilvl="1">
      <w:start w:val="1"/>
      <w:numFmt w:val="decimal"/>
      <w:pStyle w:val="judul2"/>
      <w:lvlText w:val="%1.%2"/>
      <w:lvlJc w:val="left"/>
      <w:pPr>
        <w:tabs>
          <w:tab w:val="num" w:pos="5310"/>
        </w:tabs>
        <w:ind w:left="5310" w:hanging="360"/>
      </w:pPr>
      <w:rPr>
        <w:rFonts w:cs="Times New Roman" w:hint="default"/>
      </w:rPr>
    </w:lvl>
    <w:lvl w:ilvl="2">
      <w:start w:val="1"/>
      <w:numFmt w:val="decimal"/>
      <w:pStyle w:val="subjudul"/>
      <w:lvlText w:val="%1.%2.%3"/>
      <w:lvlJc w:val="left"/>
      <w:pPr>
        <w:tabs>
          <w:tab w:val="num" w:pos="1470"/>
        </w:tabs>
        <w:ind w:left="1470" w:hanging="720"/>
      </w:pPr>
      <w:rPr>
        <w:rFonts w:cs="Times New Roman" w:hint="default"/>
      </w:rPr>
    </w:lvl>
    <w:lvl w:ilvl="3">
      <w:start w:val="1"/>
      <w:numFmt w:val="decimal"/>
      <w:lvlText w:val="%1.%2.%3.%4"/>
      <w:lvlJc w:val="left"/>
      <w:pPr>
        <w:tabs>
          <w:tab w:val="num" w:pos="2205"/>
        </w:tabs>
        <w:ind w:left="2205" w:hanging="1080"/>
      </w:pPr>
      <w:rPr>
        <w:rFonts w:cs="Times New Roman" w:hint="default"/>
      </w:rPr>
    </w:lvl>
    <w:lvl w:ilvl="4">
      <w:start w:val="1"/>
      <w:numFmt w:val="decimal"/>
      <w:lvlText w:val="%1.%2.%3.%4.%5"/>
      <w:lvlJc w:val="left"/>
      <w:pPr>
        <w:tabs>
          <w:tab w:val="num" w:pos="2580"/>
        </w:tabs>
        <w:ind w:left="2580" w:hanging="1080"/>
      </w:pPr>
      <w:rPr>
        <w:rFonts w:cs="Times New Roman" w:hint="default"/>
      </w:rPr>
    </w:lvl>
    <w:lvl w:ilvl="5">
      <w:start w:val="1"/>
      <w:numFmt w:val="decimal"/>
      <w:lvlText w:val="%1.%2.%3.%4.%5.%6"/>
      <w:lvlJc w:val="left"/>
      <w:pPr>
        <w:tabs>
          <w:tab w:val="num" w:pos="3315"/>
        </w:tabs>
        <w:ind w:left="3315" w:hanging="1440"/>
      </w:pPr>
      <w:rPr>
        <w:rFonts w:cs="Times New Roman" w:hint="default"/>
      </w:rPr>
    </w:lvl>
    <w:lvl w:ilvl="6">
      <w:start w:val="1"/>
      <w:numFmt w:val="decimal"/>
      <w:lvlText w:val="%1.%2.%3.%4.%5.%6.%7"/>
      <w:lvlJc w:val="left"/>
      <w:pPr>
        <w:tabs>
          <w:tab w:val="num" w:pos="3690"/>
        </w:tabs>
        <w:ind w:left="3690" w:hanging="1440"/>
      </w:pPr>
      <w:rPr>
        <w:rFonts w:cs="Times New Roman" w:hint="default"/>
      </w:rPr>
    </w:lvl>
    <w:lvl w:ilvl="7">
      <w:start w:val="1"/>
      <w:numFmt w:val="decimal"/>
      <w:lvlText w:val="%1.%2.%3.%4.%5.%6.%7.%8"/>
      <w:lvlJc w:val="left"/>
      <w:pPr>
        <w:tabs>
          <w:tab w:val="num" w:pos="4425"/>
        </w:tabs>
        <w:ind w:left="4425" w:hanging="1800"/>
      </w:pPr>
      <w:rPr>
        <w:rFonts w:cs="Times New Roman" w:hint="default"/>
      </w:rPr>
    </w:lvl>
    <w:lvl w:ilvl="8">
      <w:start w:val="1"/>
      <w:numFmt w:val="decimal"/>
      <w:lvlText w:val="%1.%2.%3.%4.%5.%6.%7.%8.%9"/>
      <w:lvlJc w:val="left"/>
      <w:pPr>
        <w:tabs>
          <w:tab w:val="num" w:pos="5160"/>
        </w:tabs>
        <w:ind w:left="5160" w:hanging="2160"/>
      </w:pPr>
      <w:rPr>
        <w:rFonts w:cs="Times New Roman" w:hint="default"/>
      </w:rPr>
    </w:lvl>
  </w:abstractNum>
  <w:abstractNum w:abstractNumId="2">
    <w:nsid w:val="03D3725E"/>
    <w:multiLevelType w:val="hybridMultilevel"/>
    <w:tmpl w:val="7D5A6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DA7432"/>
    <w:multiLevelType w:val="hybridMultilevel"/>
    <w:tmpl w:val="9CDC1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E216D5"/>
    <w:multiLevelType w:val="hybridMultilevel"/>
    <w:tmpl w:val="4C54B1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855714"/>
    <w:multiLevelType w:val="multilevel"/>
    <w:tmpl w:val="640A7448"/>
    <w:lvl w:ilvl="0">
      <w:start w:val="1"/>
      <w:numFmt w:val="decimal"/>
      <w:lvlText w:val="%1."/>
      <w:lvlJc w:val="left"/>
      <w:pPr>
        <w:ind w:left="360" w:hanging="360"/>
      </w:pPr>
      <w:rPr>
        <w:rFonts w:hint="default"/>
      </w:rPr>
    </w:lvl>
    <w:lvl w:ilvl="1">
      <w:start w:val="7"/>
      <w:numFmt w:val="decimal"/>
      <w:isLgl/>
      <w:lvlText w:val="%1.%2."/>
      <w:lvlJc w:val="left"/>
      <w:pPr>
        <w:ind w:left="360" w:hanging="360"/>
      </w:pPr>
      <w:rPr>
        <w:rFonts w:ascii="Arial" w:hAnsi="Arial" w:cs="Arial" w:hint="default"/>
        <w:b/>
        <w:color w:val="000000"/>
        <w:sz w:val="20"/>
      </w:rPr>
    </w:lvl>
    <w:lvl w:ilvl="2">
      <w:start w:val="1"/>
      <w:numFmt w:val="decimal"/>
      <w:isLgl/>
      <w:lvlText w:val="%1.%2.%3."/>
      <w:lvlJc w:val="left"/>
      <w:pPr>
        <w:ind w:left="720" w:hanging="720"/>
      </w:pPr>
      <w:rPr>
        <w:rFonts w:ascii="Arial" w:hAnsi="Arial" w:cs="Arial" w:hint="default"/>
        <w:b/>
        <w:color w:val="000000"/>
        <w:sz w:val="20"/>
      </w:rPr>
    </w:lvl>
    <w:lvl w:ilvl="3">
      <w:start w:val="1"/>
      <w:numFmt w:val="decimal"/>
      <w:isLgl/>
      <w:lvlText w:val="%1.%2.%3.%4."/>
      <w:lvlJc w:val="left"/>
      <w:pPr>
        <w:ind w:left="720" w:hanging="720"/>
      </w:pPr>
      <w:rPr>
        <w:rFonts w:ascii="Arial" w:hAnsi="Arial" w:cs="Arial" w:hint="default"/>
        <w:b/>
        <w:color w:val="000000"/>
        <w:sz w:val="20"/>
      </w:rPr>
    </w:lvl>
    <w:lvl w:ilvl="4">
      <w:start w:val="1"/>
      <w:numFmt w:val="decimal"/>
      <w:isLgl/>
      <w:lvlText w:val="%1.%2.%3.%4.%5."/>
      <w:lvlJc w:val="left"/>
      <w:pPr>
        <w:ind w:left="1080" w:hanging="1080"/>
      </w:pPr>
      <w:rPr>
        <w:rFonts w:ascii="Arial" w:hAnsi="Arial" w:cs="Arial" w:hint="default"/>
        <w:b/>
        <w:color w:val="000000"/>
        <w:sz w:val="20"/>
      </w:rPr>
    </w:lvl>
    <w:lvl w:ilvl="5">
      <w:start w:val="1"/>
      <w:numFmt w:val="decimal"/>
      <w:isLgl/>
      <w:lvlText w:val="%1.%2.%3.%4.%5.%6."/>
      <w:lvlJc w:val="left"/>
      <w:pPr>
        <w:ind w:left="1080" w:hanging="1080"/>
      </w:pPr>
      <w:rPr>
        <w:rFonts w:ascii="Arial" w:hAnsi="Arial" w:cs="Arial" w:hint="default"/>
        <w:b/>
        <w:color w:val="000000"/>
        <w:sz w:val="20"/>
      </w:rPr>
    </w:lvl>
    <w:lvl w:ilvl="6">
      <w:start w:val="1"/>
      <w:numFmt w:val="decimal"/>
      <w:isLgl/>
      <w:lvlText w:val="%1.%2.%3.%4.%5.%6.%7."/>
      <w:lvlJc w:val="left"/>
      <w:pPr>
        <w:ind w:left="1440" w:hanging="1440"/>
      </w:pPr>
      <w:rPr>
        <w:rFonts w:ascii="Arial" w:hAnsi="Arial" w:cs="Arial" w:hint="default"/>
        <w:b/>
        <w:color w:val="000000"/>
        <w:sz w:val="20"/>
      </w:rPr>
    </w:lvl>
    <w:lvl w:ilvl="7">
      <w:start w:val="1"/>
      <w:numFmt w:val="decimal"/>
      <w:isLgl/>
      <w:lvlText w:val="%1.%2.%3.%4.%5.%6.%7.%8."/>
      <w:lvlJc w:val="left"/>
      <w:pPr>
        <w:ind w:left="1440" w:hanging="1440"/>
      </w:pPr>
      <w:rPr>
        <w:rFonts w:ascii="Arial" w:hAnsi="Arial" w:cs="Arial" w:hint="default"/>
        <w:b/>
        <w:color w:val="000000"/>
        <w:sz w:val="20"/>
      </w:rPr>
    </w:lvl>
    <w:lvl w:ilvl="8">
      <w:start w:val="1"/>
      <w:numFmt w:val="decimal"/>
      <w:isLgl/>
      <w:lvlText w:val="%1.%2.%3.%4.%5.%6.%7.%8.%9."/>
      <w:lvlJc w:val="left"/>
      <w:pPr>
        <w:ind w:left="1800" w:hanging="1800"/>
      </w:pPr>
      <w:rPr>
        <w:rFonts w:ascii="Arial" w:hAnsi="Arial" w:cs="Arial" w:hint="default"/>
        <w:b/>
        <w:color w:val="000000"/>
        <w:sz w:val="20"/>
      </w:rPr>
    </w:lvl>
  </w:abstractNum>
  <w:abstractNum w:abstractNumId="6">
    <w:nsid w:val="06B62ABA"/>
    <w:multiLevelType w:val="singleLevel"/>
    <w:tmpl w:val="2B662CD8"/>
    <w:lvl w:ilvl="0">
      <w:start w:val="1"/>
      <w:numFmt w:val="decimal"/>
      <w:pStyle w:val="Heading4"/>
      <w:lvlText w:val="%1."/>
      <w:lvlJc w:val="left"/>
      <w:pPr>
        <w:tabs>
          <w:tab w:val="num" w:pos="360"/>
        </w:tabs>
        <w:ind w:left="360" w:hanging="360"/>
      </w:pPr>
    </w:lvl>
  </w:abstractNum>
  <w:abstractNum w:abstractNumId="7">
    <w:nsid w:val="141E0765"/>
    <w:multiLevelType w:val="multilevel"/>
    <w:tmpl w:val="B4C6C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8B3AFE"/>
    <w:multiLevelType w:val="hybridMultilevel"/>
    <w:tmpl w:val="6F50EF82"/>
    <w:lvl w:ilvl="0" w:tplc="A1549804">
      <w:start w:val="1"/>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17FF4160"/>
    <w:multiLevelType w:val="multilevel"/>
    <w:tmpl w:val="8EBC3160"/>
    <w:lvl w:ilvl="0">
      <w:start w:val="2"/>
      <w:numFmt w:val="decimal"/>
      <w:lvlText w:val="%1"/>
      <w:lvlJc w:val="left"/>
      <w:pPr>
        <w:ind w:left="360" w:hanging="360"/>
      </w:pPr>
      <w:rPr>
        <w:rFonts w:hint="default"/>
      </w:rPr>
    </w:lvl>
    <w:lvl w:ilvl="1">
      <w:start w:val="1"/>
      <w:numFmt w:val="upperLetter"/>
      <w:lvlText w:val="%2."/>
      <w:lvlJc w:val="left"/>
      <w:pPr>
        <w:ind w:left="36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1C6051AC"/>
    <w:multiLevelType w:val="hybridMultilevel"/>
    <w:tmpl w:val="F3CC82D2"/>
    <w:lvl w:ilvl="0" w:tplc="38C0A29C">
      <w:start w:val="2"/>
      <w:numFmt w:val="upp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7F1260"/>
    <w:multiLevelType w:val="hybridMultilevel"/>
    <w:tmpl w:val="B87E38BA"/>
    <w:lvl w:ilvl="0" w:tplc="EF2AC1CC">
      <w:start w:val="1"/>
      <w:numFmt w:val="decimal"/>
      <w:pStyle w:val="Numbering"/>
      <w:lvlText w:val="%1."/>
      <w:lvlJc w:val="left"/>
      <w:pPr>
        <w:tabs>
          <w:tab w:val="num" w:pos="720"/>
        </w:tabs>
        <w:ind w:left="720" w:hanging="436"/>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2">
    <w:nsid w:val="23064904"/>
    <w:multiLevelType w:val="singleLevel"/>
    <w:tmpl w:val="E3AA84F6"/>
    <w:lvl w:ilvl="0">
      <w:start w:val="1"/>
      <w:numFmt w:val="decimal"/>
      <w:lvlText w:val="%1."/>
      <w:legacy w:legacy="1" w:legacySpace="0" w:legacyIndent="370"/>
      <w:lvlJc w:val="left"/>
      <w:rPr>
        <w:rFonts w:ascii="Times New Roman" w:hAnsi="Times New Roman" w:cs="Times New Roman" w:hint="default"/>
      </w:rPr>
    </w:lvl>
  </w:abstractNum>
  <w:abstractNum w:abstractNumId="13">
    <w:nsid w:val="273D0211"/>
    <w:multiLevelType w:val="hybridMultilevel"/>
    <w:tmpl w:val="0BB0C9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01379B3"/>
    <w:multiLevelType w:val="hybridMultilevel"/>
    <w:tmpl w:val="53C07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6843FE"/>
    <w:multiLevelType w:val="hybridMultilevel"/>
    <w:tmpl w:val="5266A55C"/>
    <w:lvl w:ilvl="0" w:tplc="04090015">
      <w:start w:val="5"/>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630CA3"/>
    <w:multiLevelType w:val="hybridMultilevel"/>
    <w:tmpl w:val="F22403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4723B18"/>
    <w:multiLevelType w:val="multilevel"/>
    <w:tmpl w:val="FE6403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7E17136"/>
    <w:multiLevelType w:val="hybridMultilevel"/>
    <w:tmpl w:val="D600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6A4443"/>
    <w:multiLevelType w:val="multilevel"/>
    <w:tmpl w:val="1AAEECE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3B4E6987"/>
    <w:multiLevelType w:val="multilevel"/>
    <w:tmpl w:val="B492E05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4."/>
      <w:lvlJc w:val="left"/>
      <w:pPr>
        <w:ind w:left="990" w:hanging="720"/>
      </w:pPr>
      <w:rPr>
        <w:rFonts w:ascii="Times New Roman" w:eastAsia="Calibri" w:hAnsi="Times New Roman" w:cs="Times New Roman"/>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3BCC35ED"/>
    <w:multiLevelType w:val="hybridMultilevel"/>
    <w:tmpl w:val="1896831E"/>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A05104"/>
    <w:multiLevelType w:val="multilevel"/>
    <w:tmpl w:val="7594118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4071767D"/>
    <w:multiLevelType w:val="singleLevel"/>
    <w:tmpl w:val="C77A2964"/>
    <w:lvl w:ilvl="0">
      <w:start w:val="1"/>
      <w:numFmt w:val="decimal"/>
      <w:lvlText w:val="%1."/>
      <w:legacy w:legacy="1" w:legacySpace="0" w:legacyIndent="374"/>
      <w:lvlJc w:val="left"/>
      <w:rPr>
        <w:rFonts w:ascii="Times New Roman" w:hAnsi="Times New Roman" w:cs="Times New Roman" w:hint="default"/>
      </w:rPr>
    </w:lvl>
  </w:abstractNum>
  <w:abstractNum w:abstractNumId="24">
    <w:nsid w:val="48193552"/>
    <w:multiLevelType w:val="multilevel"/>
    <w:tmpl w:val="A00A0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8FF3154"/>
    <w:multiLevelType w:val="multilevel"/>
    <w:tmpl w:val="63787692"/>
    <w:lvl w:ilvl="0">
      <w:start w:val="1"/>
      <w:numFmt w:val="decimal"/>
      <w:lvlText w:val="%1."/>
      <w:lvlJc w:val="left"/>
      <w:pPr>
        <w:ind w:left="1080" w:hanging="360"/>
      </w:pPr>
      <w:rPr>
        <w:rFonts w:hint="default"/>
        <w:sz w:val="24"/>
        <w:szCs w:val="24"/>
      </w:rPr>
    </w:lvl>
    <w:lvl w:ilvl="1">
      <w:start w:val="1"/>
      <w:numFmt w:val="decimal"/>
      <w:isLgl/>
      <w:lvlText w:val="%1.%2."/>
      <w:lvlJc w:val="left"/>
      <w:pPr>
        <w:ind w:left="36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6">
    <w:nsid w:val="4E293330"/>
    <w:multiLevelType w:val="hybridMultilevel"/>
    <w:tmpl w:val="BBDA2D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0B74A4"/>
    <w:multiLevelType w:val="hybridMultilevel"/>
    <w:tmpl w:val="24C8589A"/>
    <w:lvl w:ilvl="0" w:tplc="530C51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30913CE"/>
    <w:multiLevelType w:val="hybridMultilevel"/>
    <w:tmpl w:val="CD48C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AA47C6"/>
    <w:multiLevelType w:val="hybridMultilevel"/>
    <w:tmpl w:val="40763AF8"/>
    <w:lvl w:ilvl="0" w:tplc="6E2E4C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49F6F36"/>
    <w:multiLevelType w:val="hybridMultilevel"/>
    <w:tmpl w:val="58041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CD480B"/>
    <w:multiLevelType w:val="multilevel"/>
    <w:tmpl w:val="21CE5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69759C"/>
    <w:multiLevelType w:val="multilevel"/>
    <w:tmpl w:val="81A2B3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CFD4BA4"/>
    <w:multiLevelType w:val="multilevel"/>
    <w:tmpl w:val="0E3C8866"/>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abstractNumId w:val="6"/>
    <w:lvlOverride w:ilvl="0">
      <w:startOverride w:val="1"/>
    </w:lvlOverride>
  </w:num>
  <w:num w:numId="2">
    <w:abstractNumId w:val="11"/>
  </w:num>
  <w:num w:numId="3">
    <w:abstractNumId w:val="0"/>
  </w:num>
  <w:num w:numId="4">
    <w:abstractNumId w:val="1"/>
  </w:num>
  <w:num w:numId="5">
    <w:abstractNumId w:val="20"/>
  </w:num>
  <w:num w:numId="6">
    <w:abstractNumId w:val="25"/>
  </w:num>
  <w:num w:numId="7">
    <w:abstractNumId w:val="17"/>
  </w:num>
  <w:num w:numId="8">
    <w:abstractNumId w:val="13"/>
  </w:num>
  <w:num w:numId="9">
    <w:abstractNumId w:val="9"/>
  </w:num>
  <w:num w:numId="10">
    <w:abstractNumId w:val="28"/>
  </w:num>
  <w:num w:numId="11">
    <w:abstractNumId w:val="2"/>
  </w:num>
  <w:num w:numId="12">
    <w:abstractNumId w:val="29"/>
  </w:num>
  <w:num w:numId="13">
    <w:abstractNumId w:val="26"/>
  </w:num>
  <w:num w:numId="14">
    <w:abstractNumId w:val="15"/>
  </w:num>
  <w:num w:numId="15">
    <w:abstractNumId w:val="10"/>
  </w:num>
  <w:num w:numId="16">
    <w:abstractNumId w:val="8"/>
  </w:num>
  <w:num w:numId="17">
    <w:abstractNumId w:val="21"/>
  </w:num>
  <w:num w:numId="18">
    <w:abstractNumId w:val="4"/>
  </w:num>
  <w:num w:numId="19">
    <w:abstractNumId w:val="16"/>
  </w:num>
  <w:num w:numId="20">
    <w:abstractNumId w:val="32"/>
  </w:num>
  <w:num w:numId="21">
    <w:abstractNumId w:val="22"/>
  </w:num>
  <w:num w:numId="22">
    <w:abstractNumId w:val="19"/>
  </w:num>
  <w:num w:numId="23">
    <w:abstractNumId w:val="33"/>
  </w:num>
  <w:num w:numId="24">
    <w:abstractNumId w:val="23"/>
  </w:num>
  <w:num w:numId="25">
    <w:abstractNumId w:val="23"/>
    <w:lvlOverride w:ilvl="0">
      <w:lvl w:ilvl="0">
        <w:start w:val="6"/>
        <w:numFmt w:val="decimal"/>
        <w:lvlText w:val="%1."/>
        <w:legacy w:legacy="1" w:legacySpace="0" w:legacyIndent="365"/>
        <w:lvlJc w:val="left"/>
        <w:rPr>
          <w:rFonts w:ascii="Times New Roman" w:hAnsi="Times New Roman" w:cs="Times New Roman" w:hint="default"/>
        </w:rPr>
      </w:lvl>
    </w:lvlOverride>
  </w:num>
  <w:num w:numId="26">
    <w:abstractNumId w:val="12"/>
  </w:num>
  <w:num w:numId="27">
    <w:abstractNumId w:val="7"/>
  </w:num>
  <w:num w:numId="28">
    <w:abstractNumId w:val="31"/>
  </w:num>
  <w:num w:numId="29">
    <w:abstractNumId w:val="24"/>
  </w:num>
  <w:num w:numId="30">
    <w:abstractNumId w:val="27"/>
  </w:num>
  <w:num w:numId="31">
    <w:abstractNumId w:val="14"/>
  </w:num>
  <w:num w:numId="32">
    <w:abstractNumId w:val="3"/>
  </w:num>
  <w:num w:numId="33">
    <w:abstractNumId w:val="18"/>
  </w:num>
  <w:num w:numId="34">
    <w:abstractNumId w:val="5"/>
  </w:num>
  <w:num w:numId="35">
    <w:abstractNumId w:val="3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characterSpacingControl w:val="doNotCompress"/>
  <w:savePreviewPicture/>
  <w:footnotePr>
    <w:footnote w:id="0"/>
    <w:footnote w:id="1"/>
  </w:footnotePr>
  <w:endnotePr>
    <w:endnote w:id="0"/>
    <w:endnote w:id="1"/>
  </w:endnotePr>
  <w:compat/>
  <w:rsids>
    <w:rsidRoot w:val="0026487E"/>
    <w:rsid w:val="00006EAA"/>
    <w:rsid w:val="00015BB5"/>
    <w:rsid w:val="000168BC"/>
    <w:rsid w:val="00017593"/>
    <w:rsid w:val="00041076"/>
    <w:rsid w:val="00052339"/>
    <w:rsid w:val="00054F23"/>
    <w:rsid w:val="000658F2"/>
    <w:rsid w:val="00073CFB"/>
    <w:rsid w:val="000768EE"/>
    <w:rsid w:val="000A692D"/>
    <w:rsid w:val="000D3A10"/>
    <w:rsid w:val="000E4078"/>
    <w:rsid w:val="0010084D"/>
    <w:rsid w:val="00103062"/>
    <w:rsid w:val="00112403"/>
    <w:rsid w:val="00113890"/>
    <w:rsid w:val="001152FE"/>
    <w:rsid w:val="001210B8"/>
    <w:rsid w:val="0012191D"/>
    <w:rsid w:val="001237A7"/>
    <w:rsid w:val="00127198"/>
    <w:rsid w:val="00133297"/>
    <w:rsid w:val="00134C52"/>
    <w:rsid w:val="00141386"/>
    <w:rsid w:val="00141A76"/>
    <w:rsid w:val="001445D4"/>
    <w:rsid w:val="0015376B"/>
    <w:rsid w:val="00153BE9"/>
    <w:rsid w:val="00153E87"/>
    <w:rsid w:val="00166B14"/>
    <w:rsid w:val="00177186"/>
    <w:rsid w:val="0018770B"/>
    <w:rsid w:val="00193F4F"/>
    <w:rsid w:val="001C11F6"/>
    <w:rsid w:val="001C4FA3"/>
    <w:rsid w:val="001C5086"/>
    <w:rsid w:val="001C56F4"/>
    <w:rsid w:val="001C6F51"/>
    <w:rsid w:val="001D0406"/>
    <w:rsid w:val="001D0944"/>
    <w:rsid w:val="001F20FD"/>
    <w:rsid w:val="001F3268"/>
    <w:rsid w:val="00204826"/>
    <w:rsid w:val="00207B8D"/>
    <w:rsid w:val="002163E8"/>
    <w:rsid w:val="00226B65"/>
    <w:rsid w:val="00230E84"/>
    <w:rsid w:val="00232A6D"/>
    <w:rsid w:val="0026487E"/>
    <w:rsid w:val="00265EE7"/>
    <w:rsid w:val="00267C67"/>
    <w:rsid w:val="00287EAA"/>
    <w:rsid w:val="002931E9"/>
    <w:rsid w:val="00293A32"/>
    <w:rsid w:val="002D144E"/>
    <w:rsid w:val="002D7054"/>
    <w:rsid w:val="002D719F"/>
    <w:rsid w:val="002E59CC"/>
    <w:rsid w:val="002E750E"/>
    <w:rsid w:val="002F052D"/>
    <w:rsid w:val="00300255"/>
    <w:rsid w:val="003006FF"/>
    <w:rsid w:val="00311E7F"/>
    <w:rsid w:val="00323FFD"/>
    <w:rsid w:val="003454AC"/>
    <w:rsid w:val="003668FF"/>
    <w:rsid w:val="003709D8"/>
    <w:rsid w:val="0038469A"/>
    <w:rsid w:val="00392F76"/>
    <w:rsid w:val="00393281"/>
    <w:rsid w:val="003972DC"/>
    <w:rsid w:val="003A1739"/>
    <w:rsid w:val="003A2687"/>
    <w:rsid w:val="003A2C32"/>
    <w:rsid w:val="003A4E5D"/>
    <w:rsid w:val="003A536A"/>
    <w:rsid w:val="003B5E3B"/>
    <w:rsid w:val="003B7C8E"/>
    <w:rsid w:val="003C54B8"/>
    <w:rsid w:val="003C6CC6"/>
    <w:rsid w:val="003D30F1"/>
    <w:rsid w:val="003E2BDD"/>
    <w:rsid w:val="003F1697"/>
    <w:rsid w:val="003F37D2"/>
    <w:rsid w:val="003F5B85"/>
    <w:rsid w:val="00401D2B"/>
    <w:rsid w:val="00407577"/>
    <w:rsid w:val="00427E48"/>
    <w:rsid w:val="004308EB"/>
    <w:rsid w:val="00440EB2"/>
    <w:rsid w:val="004438A2"/>
    <w:rsid w:val="004548C6"/>
    <w:rsid w:val="00463EA7"/>
    <w:rsid w:val="00470633"/>
    <w:rsid w:val="00483337"/>
    <w:rsid w:val="00484D50"/>
    <w:rsid w:val="004B4BEA"/>
    <w:rsid w:val="004C1F38"/>
    <w:rsid w:val="004C60E6"/>
    <w:rsid w:val="004D0A91"/>
    <w:rsid w:val="004D12CC"/>
    <w:rsid w:val="004D3FF0"/>
    <w:rsid w:val="004E61C6"/>
    <w:rsid w:val="004F106C"/>
    <w:rsid w:val="00501745"/>
    <w:rsid w:val="00511322"/>
    <w:rsid w:val="005166CC"/>
    <w:rsid w:val="005171BC"/>
    <w:rsid w:val="005305D4"/>
    <w:rsid w:val="00556360"/>
    <w:rsid w:val="0056056E"/>
    <w:rsid w:val="005633BF"/>
    <w:rsid w:val="0057166D"/>
    <w:rsid w:val="005722D0"/>
    <w:rsid w:val="00583AF8"/>
    <w:rsid w:val="0059455D"/>
    <w:rsid w:val="00596F74"/>
    <w:rsid w:val="005B40D2"/>
    <w:rsid w:val="005B69BD"/>
    <w:rsid w:val="005C286A"/>
    <w:rsid w:val="005F0CAE"/>
    <w:rsid w:val="005F724C"/>
    <w:rsid w:val="0060330D"/>
    <w:rsid w:val="00605F3C"/>
    <w:rsid w:val="00610430"/>
    <w:rsid w:val="0065155B"/>
    <w:rsid w:val="00653CE4"/>
    <w:rsid w:val="00661A0E"/>
    <w:rsid w:val="00667D01"/>
    <w:rsid w:val="006738EA"/>
    <w:rsid w:val="00682C27"/>
    <w:rsid w:val="0068758F"/>
    <w:rsid w:val="00692751"/>
    <w:rsid w:val="00697F57"/>
    <w:rsid w:val="006A24A8"/>
    <w:rsid w:val="006A2CAF"/>
    <w:rsid w:val="006A4C9F"/>
    <w:rsid w:val="006B2E21"/>
    <w:rsid w:val="006B5D3D"/>
    <w:rsid w:val="006C291B"/>
    <w:rsid w:val="006D3D4D"/>
    <w:rsid w:val="006F5C53"/>
    <w:rsid w:val="006F6C5A"/>
    <w:rsid w:val="007114B7"/>
    <w:rsid w:val="007117F4"/>
    <w:rsid w:val="0071482F"/>
    <w:rsid w:val="00715C72"/>
    <w:rsid w:val="00721621"/>
    <w:rsid w:val="007274AB"/>
    <w:rsid w:val="007359EA"/>
    <w:rsid w:val="007535AE"/>
    <w:rsid w:val="00757728"/>
    <w:rsid w:val="00760F5B"/>
    <w:rsid w:val="00771CA7"/>
    <w:rsid w:val="007734B6"/>
    <w:rsid w:val="0078239A"/>
    <w:rsid w:val="007A092E"/>
    <w:rsid w:val="007B03FF"/>
    <w:rsid w:val="007D2479"/>
    <w:rsid w:val="007D7506"/>
    <w:rsid w:val="007E014E"/>
    <w:rsid w:val="007E2E5F"/>
    <w:rsid w:val="007E5622"/>
    <w:rsid w:val="007F507E"/>
    <w:rsid w:val="00826B57"/>
    <w:rsid w:val="0083146E"/>
    <w:rsid w:val="0083535A"/>
    <w:rsid w:val="00837B5B"/>
    <w:rsid w:val="00840E71"/>
    <w:rsid w:val="00857EBD"/>
    <w:rsid w:val="008762D7"/>
    <w:rsid w:val="00883CA2"/>
    <w:rsid w:val="00891E0B"/>
    <w:rsid w:val="00895454"/>
    <w:rsid w:val="00895BB0"/>
    <w:rsid w:val="008A37AD"/>
    <w:rsid w:val="008A53E4"/>
    <w:rsid w:val="008B3B81"/>
    <w:rsid w:val="008B4FEC"/>
    <w:rsid w:val="008C5EE8"/>
    <w:rsid w:val="008D152A"/>
    <w:rsid w:val="008D31F4"/>
    <w:rsid w:val="008E619F"/>
    <w:rsid w:val="008F242F"/>
    <w:rsid w:val="00901D4A"/>
    <w:rsid w:val="00902590"/>
    <w:rsid w:val="00910E30"/>
    <w:rsid w:val="00916828"/>
    <w:rsid w:val="00955FE3"/>
    <w:rsid w:val="00957F8C"/>
    <w:rsid w:val="009618D4"/>
    <w:rsid w:val="00965798"/>
    <w:rsid w:val="009723D0"/>
    <w:rsid w:val="00973057"/>
    <w:rsid w:val="00995884"/>
    <w:rsid w:val="00997AC8"/>
    <w:rsid w:val="009A7F8E"/>
    <w:rsid w:val="009B5C27"/>
    <w:rsid w:val="009C21E6"/>
    <w:rsid w:val="009C3AAD"/>
    <w:rsid w:val="009E2BE9"/>
    <w:rsid w:val="009F06B7"/>
    <w:rsid w:val="009F40D8"/>
    <w:rsid w:val="00A23108"/>
    <w:rsid w:val="00A27796"/>
    <w:rsid w:val="00A774EF"/>
    <w:rsid w:val="00A86235"/>
    <w:rsid w:val="00A867B9"/>
    <w:rsid w:val="00A946D8"/>
    <w:rsid w:val="00A95BB7"/>
    <w:rsid w:val="00AA7877"/>
    <w:rsid w:val="00AC589D"/>
    <w:rsid w:val="00AC5BFB"/>
    <w:rsid w:val="00AC7A1A"/>
    <w:rsid w:val="00AD1648"/>
    <w:rsid w:val="00B03EC6"/>
    <w:rsid w:val="00B1018A"/>
    <w:rsid w:val="00B236F5"/>
    <w:rsid w:val="00B35FD7"/>
    <w:rsid w:val="00B4555F"/>
    <w:rsid w:val="00B5042F"/>
    <w:rsid w:val="00B61F65"/>
    <w:rsid w:val="00B7326F"/>
    <w:rsid w:val="00B75930"/>
    <w:rsid w:val="00B92100"/>
    <w:rsid w:val="00B941CD"/>
    <w:rsid w:val="00B97ECF"/>
    <w:rsid w:val="00BA26B1"/>
    <w:rsid w:val="00BA7479"/>
    <w:rsid w:val="00BB0979"/>
    <w:rsid w:val="00BC0756"/>
    <w:rsid w:val="00BC175C"/>
    <w:rsid w:val="00BC28F5"/>
    <w:rsid w:val="00BC3862"/>
    <w:rsid w:val="00BD1086"/>
    <w:rsid w:val="00BD249D"/>
    <w:rsid w:val="00BD2CBF"/>
    <w:rsid w:val="00BD6C01"/>
    <w:rsid w:val="00BE2C05"/>
    <w:rsid w:val="00BE7D03"/>
    <w:rsid w:val="00C0331F"/>
    <w:rsid w:val="00C05654"/>
    <w:rsid w:val="00C11FA3"/>
    <w:rsid w:val="00C14734"/>
    <w:rsid w:val="00C2481D"/>
    <w:rsid w:val="00C25D1B"/>
    <w:rsid w:val="00C30A89"/>
    <w:rsid w:val="00C44127"/>
    <w:rsid w:val="00C4511A"/>
    <w:rsid w:val="00C46A65"/>
    <w:rsid w:val="00C50F9D"/>
    <w:rsid w:val="00C548E6"/>
    <w:rsid w:val="00C54B20"/>
    <w:rsid w:val="00C62100"/>
    <w:rsid w:val="00C67D40"/>
    <w:rsid w:val="00C858FE"/>
    <w:rsid w:val="00C85CAA"/>
    <w:rsid w:val="00C95D75"/>
    <w:rsid w:val="00CA02DD"/>
    <w:rsid w:val="00CA26ED"/>
    <w:rsid w:val="00CB270A"/>
    <w:rsid w:val="00CB7668"/>
    <w:rsid w:val="00CD648D"/>
    <w:rsid w:val="00D006EA"/>
    <w:rsid w:val="00D108F5"/>
    <w:rsid w:val="00D123F0"/>
    <w:rsid w:val="00D21B8B"/>
    <w:rsid w:val="00D344F8"/>
    <w:rsid w:val="00D37460"/>
    <w:rsid w:val="00D404C2"/>
    <w:rsid w:val="00D42C64"/>
    <w:rsid w:val="00D4544A"/>
    <w:rsid w:val="00D460E4"/>
    <w:rsid w:val="00D52AAD"/>
    <w:rsid w:val="00D66441"/>
    <w:rsid w:val="00D7548C"/>
    <w:rsid w:val="00D75856"/>
    <w:rsid w:val="00D77967"/>
    <w:rsid w:val="00D8095E"/>
    <w:rsid w:val="00D90ADA"/>
    <w:rsid w:val="00DB1B2B"/>
    <w:rsid w:val="00DD7DAF"/>
    <w:rsid w:val="00DE0769"/>
    <w:rsid w:val="00DE2698"/>
    <w:rsid w:val="00DF2A60"/>
    <w:rsid w:val="00DF74C6"/>
    <w:rsid w:val="00E02D77"/>
    <w:rsid w:val="00E11DA0"/>
    <w:rsid w:val="00E16635"/>
    <w:rsid w:val="00E21D56"/>
    <w:rsid w:val="00E24B3B"/>
    <w:rsid w:val="00E2522C"/>
    <w:rsid w:val="00E26C2E"/>
    <w:rsid w:val="00E34941"/>
    <w:rsid w:val="00E40373"/>
    <w:rsid w:val="00E512E4"/>
    <w:rsid w:val="00E5674A"/>
    <w:rsid w:val="00E60CF3"/>
    <w:rsid w:val="00E81636"/>
    <w:rsid w:val="00E822C6"/>
    <w:rsid w:val="00E91017"/>
    <w:rsid w:val="00E91614"/>
    <w:rsid w:val="00EB2E50"/>
    <w:rsid w:val="00EB3266"/>
    <w:rsid w:val="00EB7DFE"/>
    <w:rsid w:val="00EC3707"/>
    <w:rsid w:val="00ED411E"/>
    <w:rsid w:val="00EF0690"/>
    <w:rsid w:val="00EF3A03"/>
    <w:rsid w:val="00EF5FFD"/>
    <w:rsid w:val="00F02146"/>
    <w:rsid w:val="00F30F65"/>
    <w:rsid w:val="00F352E3"/>
    <w:rsid w:val="00F47513"/>
    <w:rsid w:val="00F47548"/>
    <w:rsid w:val="00F47655"/>
    <w:rsid w:val="00F47C8E"/>
    <w:rsid w:val="00F53A42"/>
    <w:rsid w:val="00F62D87"/>
    <w:rsid w:val="00F97A97"/>
    <w:rsid w:val="00FA402F"/>
    <w:rsid w:val="00FD1E97"/>
    <w:rsid w:val="00FD7E96"/>
    <w:rsid w:val="00FE153E"/>
    <w:rsid w:val="00FF20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colormenu v:ext="edit" fillcolor="none" strokecolor="none"/>
    </o:shapedefaults>
    <o:shapelayout v:ext="edit">
      <o:idmap v:ext="edit" data="1"/>
      <o:rules v:ext="edit">
        <o:r id="V:Rule14" type="connector" idref="#_x0000_s1301"/>
        <o:r id="V:Rule15" type="connector" idref="#_x0000_s1308"/>
        <o:r id="V:Rule16" type="connector" idref="#_x0000_s1337"/>
        <o:r id="V:Rule17" type="connector" idref="#_x0000_s1316"/>
        <o:r id="V:Rule18" type="connector" idref="#_x0000_s1306"/>
        <o:r id="V:Rule19" type="connector" idref="#_x0000_s1315"/>
        <o:r id="V:Rule20" type="connector" idref="#_x0000_s1313"/>
        <o:r id="V:Rule21" type="connector" idref="#_x0000_s1299"/>
        <o:r id="V:Rule22" type="connector" idref="#_x0000_s1314"/>
        <o:r id="V:Rule23" type="connector" idref="#_x0000_s1307"/>
        <o:r id="V:Rule24" type="connector" idref="#_x0000_s1338"/>
        <o:r id="V:Rule25" type="connector" idref="#_x0000_s1298"/>
        <o:r id="V:Rule26" type="connector" idref="#_x0000_s1326"/>
      </o:rules>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35" w:qFormat="1"/>
    <w:lsdException w:name="table of figures" w:uiPriority="0"/>
    <w:lsdException w:name="footnote reference" w:uiPriority="0"/>
    <w:lsdException w:name="page number"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87E"/>
    <w:pPr>
      <w:spacing w:after="0" w:line="240" w:lineRule="auto"/>
    </w:pPr>
    <w:rPr>
      <w:rFonts w:ascii="Times New Roman" w:eastAsia="Times New Roman" w:hAnsi="Times New Roman" w:cs="Times New Roman"/>
      <w:sz w:val="24"/>
      <w:szCs w:val="24"/>
    </w:rPr>
  </w:style>
  <w:style w:type="paragraph" w:styleId="Heading1">
    <w:name w:val="heading 1"/>
    <w:aliases w:val="h1,Judul"/>
    <w:basedOn w:val="Normal"/>
    <w:next w:val="Normal"/>
    <w:link w:val="Heading1Char"/>
    <w:autoRedefine/>
    <w:qFormat/>
    <w:rsid w:val="00E24B3B"/>
    <w:pPr>
      <w:keepNext/>
      <w:spacing w:line="480" w:lineRule="auto"/>
      <w:jc w:val="center"/>
      <w:outlineLvl w:val="0"/>
    </w:pPr>
    <w:rPr>
      <w:rFonts w:eastAsia="Batang"/>
      <w:sz w:val="20"/>
      <w:szCs w:val="20"/>
    </w:rPr>
  </w:style>
  <w:style w:type="paragraph" w:styleId="Heading2">
    <w:name w:val="heading 2"/>
    <w:aliases w:val="h2"/>
    <w:basedOn w:val="Normal"/>
    <w:next w:val="Normal"/>
    <w:link w:val="Heading2Char"/>
    <w:qFormat/>
    <w:rsid w:val="00E24B3B"/>
    <w:pPr>
      <w:keepNext/>
      <w:spacing w:line="480" w:lineRule="auto"/>
      <w:outlineLvl w:val="1"/>
    </w:pPr>
    <w:rPr>
      <w:rFonts w:eastAsia="Batang"/>
      <w:b/>
      <w:sz w:val="26"/>
      <w:szCs w:val="20"/>
    </w:rPr>
  </w:style>
  <w:style w:type="paragraph" w:styleId="Heading3">
    <w:name w:val="heading 3"/>
    <w:basedOn w:val="Normal"/>
    <w:next w:val="Normal"/>
    <w:link w:val="Heading3Char"/>
    <w:qFormat/>
    <w:rsid w:val="00E24B3B"/>
    <w:pPr>
      <w:keepNext/>
      <w:spacing w:line="480" w:lineRule="auto"/>
      <w:jc w:val="both"/>
      <w:outlineLvl w:val="2"/>
    </w:pPr>
    <w:rPr>
      <w:rFonts w:eastAsia="Batang"/>
      <w:b/>
      <w:szCs w:val="20"/>
    </w:rPr>
  </w:style>
  <w:style w:type="paragraph" w:styleId="Heading4">
    <w:name w:val="heading 4"/>
    <w:basedOn w:val="Normal"/>
    <w:next w:val="Normal"/>
    <w:link w:val="Heading4Char"/>
    <w:qFormat/>
    <w:rsid w:val="00E24B3B"/>
    <w:pPr>
      <w:keepNext/>
      <w:numPr>
        <w:numId w:val="1"/>
      </w:numPr>
      <w:spacing w:line="480" w:lineRule="auto"/>
      <w:jc w:val="both"/>
      <w:outlineLvl w:val="3"/>
    </w:pPr>
    <w:rPr>
      <w:rFonts w:eastAsia="Batang"/>
      <w:color w:val="000000"/>
      <w:sz w:val="28"/>
      <w:szCs w:val="20"/>
    </w:rPr>
  </w:style>
  <w:style w:type="paragraph" w:styleId="Heading5">
    <w:name w:val="heading 5"/>
    <w:basedOn w:val="Normal"/>
    <w:next w:val="Normal"/>
    <w:link w:val="Heading5Char"/>
    <w:qFormat/>
    <w:rsid w:val="00E24B3B"/>
    <w:pPr>
      <w:keepNext/>
      <w:jc w:val="center"/>
      <w:outlineLvl w:val="4"/>
    </w:pPr>
    <w:rPr>
      <w:rFonts w:eastAsia="Batang"/>
      <w:b/>
      <w:bCs/>
    </w:rPr>
  </w:style>
  <w:style w:type="paragraph" w:styleId="Heading6">
    <w:name w:val="heading 6"/>
    <w:basedOn w:val="Normal"/>
    <w:next w:val="Normal"/>
    <w:link w:val="Heading6Char"/>
    <w:qFormat/>
    <w:rsid w:val="00E24B3B"/>
    <w:pPr>
      <w:keepNext/>
      <w:widowControl w:val="0"/>
      <w:autoSpaceDE w:val="0"/>
      <w:autoSpaceDN w:val="0"/>
      <w:jc w:val="center"/>
      <w:outlineLvl w:val="5"/>
    </w:pPr>
    <w:rPr>
      <w:rFonts w:eastAsia="Batang"/>
      <w:b/>
      <w:bCs/>
      <w:sz w:val="18"/>
      <w:szCs w:val="18"/>
    </w:rPr>
  </w:style>
  <w:style w:type="paragraph" w:styleId="Heading7">
    <w:name w:val="heading 7"/>
    <w:basedOn w:val="Normal"/>
    <w:next w:val="Normal"/>
    <w:link w:val="Heading7Char"/>
    <w:qFormat/>
    <w:rsid w:val="00E24B3B"/>
    <w:pPr>
      <w:keepNext/>
      <w:widowControl w:val="0"/>
      <w:autoSpaceDE w:val="0"/>
      <w:autoSpaceDN w:val="0"/>
      <w:ind w:left="450"/>
      <w:jc w:val="center"/>
      <w:outlineLvl w:val="6"/>
    </w:pPr>
    <w:rPr>
      <w:rFonts w:eastAsia="Batang"/>
      <w:b/>
      <w:bCs/>
    </w:rPr>
  </w:style>
  <w:style w:type="paragraph" w:styleId="Heading8">
    <w:name w:val="heading 8"/>
    <w:basedOn w:val="Normal"/>
    <w:next w:val="Normal"/>
    <w:link w:val="Heading8Char"/>
    <w:qFormat/>
    <w:rsid w:val="00E24B3B"/>
    <w:pPr>
      <w:keepNext/>
      <w:widowControl w:val="0"/>
      <w:autoSpaceDE w:val="0"/>
      <w:autoSpaceDN w:val="0"/>
      <w:spacing w:line="360" w:lineRule="auto"/>
      <w:ind w:firstLine="990"/>
      <w:jc w:val="both"/>
      <w:outlineLvl w:val="7"/>
    </w:pPr>
    <w:rPr>
      <w:rFonts w:eastAsia="Batang"/>
    </w:rPr>
  </w:style>
  <w:style w:type="paragraph" w:styleId="Heading9">
    <w:name w:val="heading 9"/>
    <w:basedOn w:val="Normal"/>
    <w:next w:val="Normal"/>
    <w:link w:val="Heading9Char"/>
    <w:qFormat/>
    <w:rsid w:val="00E24B3B"/>
    <w:pPr>
      <w:keepNext/>
      <w:widowControl w:val="0"/>
      <w:autoSpaceDE w:val="0"/>
      <w:autoSpaceDN w:val="0"/>
      <w:jc w:val="both"/>
      <w:outlineLvl w:val="8"/>
    </w:pPr>
    <w:rPr>
      <w:rFonts w:eastAsia="Bat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26487E"/>
    <w:rPr>
      <w:rFonts w:ascii="Tahoma" w:hAnsi="Tahoma" w:cs="Tahoma"/>
      <w:sz w:val="16"/>
      <w:szCs w:val="16"/>
    </w:rPr>
  </w:style>
  <w:style w:type="character" w:customStyle="1" w:styleId="BalloonTextChar">
    <w:name w:val="Balloon Text Char"/>
    <w:basedOn w:val="DefaultParagraphFont"/>
    <w:link w:val="BalloonText"/>
    <w:rsid w:val="0026487E"/>
    <w:rPr>
      <w:rFonts w:ascii="Tahoma" w:eastAsia="Times New Roman" w:hAnsi="Tahoma" w:cs="Tahoma"/>
      <w:sz w:val="16"/>
      <w:szCs w:val="16"/>
    </w:rPr>
  </w:style>
  <w:style w:type="paragraph" w:styleId="ListParagraph">
    <w:name w:val="List Paragraph"/>
    <w:basedOn w:val="Normal"/>
    <w:uiPriority w:val="34"/>
    <w:qFormat/>
    <w:rsid w:val="00141386"/>
    <w:pPr>
      <w:ind w:left="720"/>
      <w:contextualSpacing/>
    </w:pPr>
  </w:style>
  <w:style w:type="character" w:customStyle="1" w:styleId="Heading1Char">
    <w:name w:val="Heading 1 Char"/>
    <w:aliases w:val="h1 Char,Judul Char"/>
    <w:basedOn w:val="DefaultParagraphFont"/>
    <w:link w:val="Heading1"/>
    <w:rsid w:val="00E24B3B"/>
    <w:rPr>
      <w:rFonts w:ascii="Times New Roman" w:eastAsia="Batang" w:hAnsi="Times New Roman" w:cs="Times New Roman"/>
      <w:sz w:val="20"/>
      <w:szCs w:val="20"/>
    </w:rPr>
  </w:style>
  <w:style w:type="character" w:customStyle="1" w:styleId="Heading2Char">
    <w:name w:val="Heading 2 Char"/>
    <w:aliases w:val="h2 Char"/>
    <w:basedOn w:val="DefaultParagraphFont"/>
    <w:link w:val="Heading2"/>
    <w:rsid w:val="00E24B3B"/>
    <w:rPr>
      <w:rFonts w:ascii="Times New Roman" w:eastAsia="Batang" w:hAnsi="Times New Roman" w:cs="Times New Roman"/>
      <w:b/>
      <w:sz w:val="26"/>
      <w:szCs w:val="20"/>
    </w:rPr>
  </w:style>
  <w:style w:type="character" w:customStyle="1" w:styleId="Heading3Char">
    <w:name w:val="Heading 3 Char"/>
    <w:basedOn w:val="DefaultParagraphFont"/>
    <w:link w:val="Heading3"/>
    <w:rsid w:val="00E24B3B"/>
    <w:rPr>
      <w:rFonts w:ascii="Times New Roman" w:eastAsia="Batang" w:hAnsi="Times New Roman" w:cs="Times New Roman"/>
      <w:b/>
      <w:sz w:val="24"/>
      <w:szCs w:val="20"/>
    </w:rPr>
  </w:style>
  <w:style w:type="character" w:customStyle="1" w:styleId="Heading4Char">
    <w:name w:val="Heading 4 Char"/>
    <w:basedOn w:val="DefaultParagraphFont"/>
    <w:link w:val="Heading4"/>
    <w:rsid w:val="00E24B3B"/>
    <w:rPr>
      <w:rFonts w:ascii="Times New Roman" w:eastAsia="Batang" w:hAnsi="Times New Roman" w:cs="Times New Roman"/>
      <w:color w:val="000000"/>
      <w:sz w:val="28"/>
      <w:szCs w:val="20"/>
    </w:rPr>
  </w:style>
  <w:style w:type="character" w:customStyle="1" w:styleId="Heading5Char">
    <w:name w:val="Heading 5 Char"/>
    <w:basedOn w:val="DefaultParagraphFont"/>
    <w:link w:val="Heading5"/>
    <w:rsid w:val="00E24B3B"/>
    <w:rPr>
      <w:rFonts w:ascii="Times New Roman" w:eastAsia="Batang" w:hAnsi="Times New Roman" w:cs="Times New Roman"/>
      <w:b/>
      <w:bCs/>
      <w:sz w:val="24"/>
      <w:szCs w:val="24"/>
    </w:rPr>
  </w:style>
  <w:style w:type="character" w:customStyle="1" w:styleId="Heading6Char">
    <w:name w:val="Heading 6 Char"/>
    <w:basedOn w:val="DefaultParagraphFont"/>
    <w:link w:val="Heading6"/>
    <w:rsid w:val="00E24B3B"/>
    <w:rPr>
      <w:rFonts w:ascii="Times New Roman" w:eastAsia="Batang" w:hAnsi="Times New Roman" w:cs="Times New Roman"/>
      <w:b/>
      <w:bCs/>
      <w:sz w:val="18"/>
      <w:szCs w:val="18"/>
    </w:rPr>
  </w:style>
  <w:style w:type="character" w:customStyle="1" w:styleId="Heading7Char">
    <w:name w:val="Heading 7 Char"/>
    <w:basedOn w:val="DefaultParagraphFont"/>
    <w:link w:val="Heading7"/>
    <w:rsid w:val="00E24B3B"/>
    <w:rPr>
      <w:rFonts w:ascii="Times New Roman" w:eastAsia="Batang" w:hAnsi="Times New Roman" w:cs="Times New Roman"/>
      <w:b/>
      <w:bCs/>
      <w:sz w:val="24"/>
      <w:szCs w:val="24"/>
    </w:rPr>
  </w:style>
  <w:style w:type="character" w:customStyle="1" w:styleId="Heading8Char">
    <w:name w:val="Heading 8 Char"/>
    <w:basedOn w:val="DefaultParagraphFont"/>
    <w:link w:val="Heading8"/>
    <w:rsid w:val="00E24B3B"/>
    <w:rPr>
      <w:rFonts w:ascii="Times New Roman" w:eastAsia="Batang" w:hAnsi="Times New Roman" w:cs="Times New Roman"/>
      <w:sz w:val="24"/>
      <w:szCs w:val="24"/>
    </w:rPr>
  </w:style>
  <w:style w:type="character" w:customStyle="1" w:styleId="Heading9Char">
    <w:name w:val="Heading 9 Char"/>
    <w:basedOn w:val="DefaultParagraphFont"/>
    <w:link w:val="Heading9"/>
    <w:rsid w:val="00E24B3B"/>
    <w:rPr>
      <w:rFonts w:ascii="Times New Roman" w:eastAsia="Batang" w:hAnsi="Times New Roman" w:cs="Times New Roman"/>
      <w:sz w:val="24"/>
      <w:szCs w:val="24"/>
    </w:rPr>
  </w:style>
  <w:style w:type="paragraph" w:styleId="Header">
    <w:name w:val="header"/>
    <w:basedOn w:val="Normal"/>
    <w:link w:val="HeaderChar"/>
    <w:rsid w:val="00E24B3B"/>
    <w:pPr>
      <w:tabs>
        <w:tab w:val="center" w:pos="4320"/>
        <w:tab w:val="right" w:pos="8640"/>
      </w:tabs>
    </w:pPr>
    <w:rPr>
      <w:rFonts w:eastAsia="Batang"/>
      <w:sz w:val="20"/>
      <w:szCs w:val="20"/>
    </w:rPr>
  </w:style>
  <w:style w:type="character" w:customStyle="1" w:styleId="HeaderChar">
    <w:name w:val="Header Char"/>
    <w:basedOn w:val="DefaultParagraphFont"/>
    <w:link w:val="Header"/>
    <w:rsid w:val="00E24B3B"/>
    <w:rPr>
      <w:rFonts w:ascii="Times New Roman" w:eastAsia="Batang" w:hAnsi="Times New Roman" w:cs="Times New Roman"/>
      <w:sz w:val="20"/>
      <w:szCs w:val="20"/>
    </w:rPr>
  </w:style>
  <w:style w:type="character" w:styleId="PageNumber">
    <w:name w:val="page number"/>
    <w:basedOn w:val="DefaultParagraphFont"/>
    <w:rsid w:val="00E24B3B"/>
  </w:style>
  <w:style w:type="paragraph" w:styleId="Footer">
    <w:name w:val="footer"/>
    <w:basedOn w:val="Normal"/>
    <w:link w:val="FooterChar"/>
    <w:uiPriority w:val="99"/>
    <w:rsid w:val="00E24B3B"/>
    <w:pPr>
      <w:tabs>
        <w:tab w:val="center" w:pos="4320"/>
        <w:tab w:val="right" w:pos="8640"/>
      </w:tabs>
    </w:pPr>
    <w:rPr>
      <w:rFonts w:eastAsia="Batang"/>
      <w:sz w:val="20"/>
      <w:szCs w:val="20"/>
    </w:rPr>
  </w:style>
  <w:style w:type="character" w:customStyle="1" w:styleId="FooterChar">
    <w:name w:val="Footer Char"/>
    <w:basedOn w:val="DefaultParagraphFont"/>
    <w:link w:val="Footer"/>
    <w:uiPriority w:val="99"/>
    <w:rsid w:val="00E24B3B"/>
    <w:rPr>
      <w:rFonts w:ascii="Times New Roman" w:eastAsia="Batang" w:hAnsi="Times New Roman" w:cs="Times New Roman"/>
      <w:sz w:val="20"/>
      <w:szCs w:val="20"/>
    </w:rPr>
  </w:style>
  <w:style w:type="paragraph" w:styleId="Title">
    <w:name w:val="Title"/>
    <w:basedOn w:val="Normal"/>
    <w:link w:val="TitleChar"/>
    <w:qFormat/>
    <w:rsid w:val="00E24B3B"/>
    <w:pPr>
      <w:spacing w:line="480" w:lineRule="auto"/>
      <w:jc w:val="center"/>
    </w:pPr>
    <w:rPr>
      <w:rFonts w:eastAsia="Batang"/>
      <w:sz w:val="28"/>
      <w:szCs w:val="20"/>
    </w:rPr>
  </w:style>
  <w:style w:type="character" w:customStyle="1" w:styleId="TitleChar">
    <w:name w:val="Title Char"/>
    <w:basedOn w:val="DefaultParagraphFont"/>
    <w:link w:val="Title"/>
    <w:rsid w:val="00E24B3B"/>
    <w:rPr>
      <w:rFonts w:ascii="Times New Roman" w:eastAsia="Batang" w:hAnsi="Times New Roman" w:cs="Times New Roman"/>
      <w:sz w:val="28"/>
      <w:szCs w:val="20"/>
    </w:rPr>
  </w:style>
  <w:style w:type="paragraph" w:styleId="Subtitle">
    <w:name w:val="Subtitle"/>
    <w:basedOn w:val="Normal"/>
    <w:link w:val="SubtitleChar"/>
    <w:qFormat/>
    <w:rsid w:val="00E24B3B"/>
    <w:pPr>
      <w:spacing w:line="480" w:lineRule="auto"/>
      <w:jc w:val="center"/>
    </w:pPr>
    <w:rPr>
      <w:rFonts w:eastAsia="Batang"/>
      <w:sz w:val="26"/>
      <w:szCs w:val="20"/>
    </w:rPr>
  </w:style>
  <w:style w:type="character" w:customStyle="1" w:styleId="SubtitleChar">
    <w:name w:val="Subtitle Char"/>
    <w:basedOn w:val="DefaultParagraphFont"/>
    <w:link w:val="Subtitle"/>
    <w:rsid w:val="00E24B3B"/>
    <w:rPr>
      <w:rFonts w:ascii="Times New Roman" w:eastAsia="Batang" w:hAnsi="Times New Roman" w:cs="Times New Roman"/>
      <w:sz w:val="26"/>
      <w:szCs w:val="20"/>
    </w:rPr>
  </w:style>
  <w:style w:type="paragraph" w:styleId="BodyText">
    <w:name w:val="Body Text"/>
    <w:basedOn w:val="Normal"/>
    <w:link w:val="BodyTextChar"/>
    <w:rsid w:val="00E24B3B"/>
    <w:pPr>
      <w:spacing w:line="480" w:lineRule="auto"/>
      <w:jc w:val="both"/>
    </w:pPr>
    <w:rPr>
      <w:rFonts w:eastAsia="Batang"/>
      <w:szCs w:val="20"/>
    </w:rPr>
  </w:style>
  <w:style w:type="character" w:customStyle="1" w:styleId="BodyTextChar">
    <w:name w:val="Body Text Char"/>
    <w:basedOn w:val="DefaultParagraphFont"/>
    <w:link w:val="BodyText"/>
    <w:rsid w:val="00E24B3B"/>
    <w:rPr>
      <w:rFonts w:ascii="Times New Roman" w:eastAsia="Batang" w:hAnsi="Times New Roman" w:cs="Times New Roman"/>
      <w:sz w:val="24"/>
      <w:szCs w:val="20"/>
    </w:rPr>
  </w:style>
  <w:style w:type="paragraph" w:styleId="BodyText2">
    <w:name w:val="Body Text 2"/>
    <w:basedOn w:val="Normal"/>
    <w:link w:val="BodyText2Char"/>
    <w:rsid w:val="00E24B3B"/>
    <w:pPr>
      <w:spacing w:line="360" w:lineRule="auto"/>
      <w:jc w:val="both"/>
    </w:pPr>
    <w:rPr>
      <w:rFonts w:eastAsia="Batang"/>
      <w:sz w:val="26"/>
      <w:szCs w:val="20"/>
    </w:rPr>
  </w:style>
  <w:style w:type="character" w:customStyle="1" w:styleId="BodyText2Char">
    <w:name w:val="Body Text 2 Char"/>
    <w:basedOn w:val="DefaultParagraphFont"/>
    <w:link w:val="BodyText2"/>
    <w:rsid w:val="00E24B3B"/>
    <w:rPr>
      <w:rFonts w:ascii="Times New Roman" w:eastAsia="Batang" w:hAnsi="Times New Roman" w:cs="Times New Roman"/>
      <w:sz w:val="26"/>
      <w:szCs w:val="20"/>
    </w:rPr>
  </w:style>
  <w:style w:type="paragraph" w:styleId="NormalWeb">
    <w:name w:val="Normal (Web)"/>
    <w:basedOn w:val="Normal"/>
    <w:uiPriority w:val="99"/>
    <w:rsid w:val="00E24B3B"/>
    <w:pPr>
      <w:spacing w:before="100" w:beforeAutospacing="1" w:after="100" w:afterAutospacing="1"/>
    </w:pPr>
    <w:rPr>
      <w:rFonts w:eastAsia="Batang"/>
    </w:rPr>
  </w:style>
  <w:style w:type="paragraph" w:styleId="HTMLPreformatted">
    <w:name w:val="HTML Preformatted"/>
    <w:basedOn w:val="Normal"/>
    <w:link w:val="HTMLPreformattedChar"/>
    <w:rsid w:val="00E24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ahoma"/>
      <w:sz w:val="20"/>
      <w:szCs w:val="20"/>
    </w:rPr>
  </w:style>
  <w:style w:type="character" w:customStyle="1" w:styleId="HTMLPreformattedChar">
    <w:name w:val="HTML Preformatted Char"/>
    <w:basedOn w:val="DefaultParagraphFont"/>
    <w:link w:val="HTMLPreformatted"/>
    <w:rsid w:val="00E24B3B"/>
    <w:rPr>
      <w:rFonts w:ascii="Courier New" w:eastAsia="Courier New" w:hAnsi="Courier New" w:cs="Tahoma"/>
      <w:sz w:val="20"/>
      <w:szCs w:val="20"/>
    </w:rPr>
  </w:style>
  <w:style w:type="paragraph" w:styleId="BodyTextIndent3">
    <w:name w:val="Body Text Indent 3"/>
    <w:basedOn w:val="Normal"/>
    <w:link w:val="BodyTextIndent3Char"/>
    <w:rsid w:val="00E24B3B"/>
    <w:pPr>
      <w:autoSpaceDE w:val="0"/>
      <w:autoSpaceDN w:val="0"/>
      <w:ind w:left="720"/>
      <w:jc w:val="both"/>
    </w:pPr>
    <w:rPr>
      <w:rFonts w:eastAsia="Batang"/>
      <w:sz w:val="20"/>
      <w:szCs w:val="20"/>
    </w:rPr>
  </w:style>
  <w:style w:type="character" w:customStyle="1" w:styleId="BodyTextIndent3Char">
    <w:name w:val="Body Text Indent 3 Char"/>
    <w:basedOn w:val="DefaultParagraphFont"/>
    <w:link w:val="BodyTextIndent3"/>
    <w:rsid w:val="00E24B3B"/>
    <w:rPr>
      <w:rFonts w:ascii="Times New Roman" w:eastAsia="Batang" w:hAnsi="Times New Roman" w:cs="Times New Roman"/>
      <w:sz w:val="20"/>
      <w:szCs w:val="20"/>
    </w:rPr>
  </w:style>
  <w:style w:type="paragraph" w:styleId="BodyTextIndent">
    <w:name w:val="Body Text Indent"/>
    <w:basedOn w:val="Normal"/>
    <w:link w:val="BodyTextIndentChar"/>
    <w:rsid w:val="00E24B3B"/>
    <w:pPr>
      <w:spacing w:line="360" w:lineRule="auto"/>
      <w:ind w:firstLine="360"/>
      <w:jc w:val="both"/>
    </w:pPr>
    <w:rPr>
      <w:rFonts w:eastAsia="Batang"/>
      <w:sz w:val="26"/>
      <w:szCs w:val="20"/>
    </w:rPr>
  </w:style>
  <w:style w:type="character" w:customStyle="1" w:styleId="BodyTextIndentChar">
    <w:name w:val="Body Text Indent Char"/>
    <w:basedOn w:val="DefaultParagraphFont"/>
    <w:link w:val="BodyTextIndent"/>
    <w:rsid w:val="00E24B3B"/>
    <w:rPr>
      <w:rFonts w:ascii="Times New Roman" w:eastAsia="Batang" w:hAnsi="Times New Roman" w:cs="Times New Roman"/>
      <w:sz w:val="26"/>
      <w:szCs w:val="20"/>
    </w:rPr>
  </w:style>
  <w:style w:type="paragraph" w:styleId="BodyTextIndent2">
    <w:name w:val="Body Text Indent 2"/>
    <w:basedOn w:val="Normal"/>
    <w:link w:val="BodyTextIndent2Char"/>
    <w:rsid w:val="00E24B3B"/>
    <w:pPr>
      <w:spacing w:line="480" w:lineRule="auto"/>
      <w:ind w:left="1800" w:hanging="300"/>
      <w:jc w:val="both"/>
    </w:pPr>
    <w:rPr>
      <w:rFonts w:eastAsia="Batang"/>
    </w:rPr>
  </w:style>
  <w:style w:type="character" w:customStyle="1" w:styleId="BodyTextIndent2Char">
    <w:name w:val="Body Text Indent 2 Char"/>
    <w:basedOn w:val="DefaultParagraphFont"/>
    <w:link w:val="BodyTextIndent2"/>
    <w:rsid w:val="00E24B3B"/>
    <w:rPr>
      <w:rFonts w:ascii="Times New Roman" w:eastAsia="Batang" w:hAnsi="Times New Roman" w:cs="Times New Roman"/>
      <w:sz w:val="24"/>
      <w:szCs w:val="24"/>
    </w:rPr>
  </w:style>
  <w:style w:type="paragraph" w:styleId="BodyText3">
    <w:name w:val="Body Text 3"/>
    <w:basedOn w:val="Normal"/>
    <w:link w:val="BodyText3Char"/>
    <w:rsid w:val="00E24B3B"/>
    <w:pPr>
      <w:jc w:val="center"/>
    </w:pPr>
    <w:rPr>
      <w:rFonts w:eastAsia="Batang"/>
      <w:sz w:val="22"/>
      <w:szCs w:val="20"/>
    </w:rPr>
  </w:style>
  <w:style w:type="character" w:customStyle="1" w:styleId="BodyText3Char">
    <w:name w:val="Body Text 3 Char"/>
    <w:basedOn w:val="DefaultParagraphFont"/>
    <w:link w:val="BodyText3"/>
    <w:rsid w:val="00E24B3B"/>
    <w:rPr>
      <w:rFonts w:ascii="Times New Roman" w:eastAsia="Batang" w:hAnsi="Times New Roman" w:cs="Times New Roman"/>
      <w:szCs w:val="20"/>
    </w:rPr>
  </w:style>
  <w:style w:type="paragraph" w:styleId="CommentText">
    <w:name w:val="annotation text"/>
    <w:basedOn w:val="Normal"/>
    <w:link w:val="CommentTextChar"/>
    <w:semiHidden/>
    <w:rsid w:val="00E24B3B"/>
    <w:rPr>
      <w:rFonts w:eastAsia="Batang"/>
      <w:sz w:val="20"/>
      <w:szCs w:val="20"/>
    </w:rPr>
  </w:style>
  <w:style w:type="character" w:customStyle="1" w:styleId="CommentTextChar">
    <w:name w:val="Comment Text Char"/>
    <w:basedOn w:val="DefaultParagraphFont"/>
    <w:link w:val="CommentText"/>
    <w:semiHidden/>
    <w:rsid w:val="00E24B3B"/>
    <w:rPr>
      <w:rFonts w:ascii="Times New Roman" w:eastAsia="Batang" w:hAnsi="Times New Roman" w:cs="Times New Roman"/>
      <w:sz w:val="20"/>
      <w:szCs w:val="20"/>
    </w:rPr>
  </w:style>
  <w:style w:type="character" w:styleId="Hyperlink">
    <w:name w:val="Hyperlink"/>
    <w:basedOn w:val="DefaultParagraphFont"/>
    <w:rsid w:val="00E24B3B"/>
    <w:rPr>
      <w:color w:val="0000FF"/>
      <w:u w:val="single"/>
    </w:rPr>
  </w:style>
  <w:style w:type="character" w:styleId="FollowedHyperlink">
    <w:name w:val="FollowedHyperlink"/>
    <w:basedOn w:val="DefaultParagraphFont"/>
    <w:rsid w:val="00E24B3B"/>
    <w:rPr>
      <w:color w:val="800080"/>
      <w:u w:val="single"/>
    </w:rPr>
  </w:style>
  <w:style w:type="character" w:styleId="FootnoteReference">
    <w:name w:val="footnote reference"/>
    <w:basedOn w:val="DefaultParagraphFont"/>
    <w:semiHidden/>
    <w:rsid w:val="00E24B3B"/>
    <w:rPr>
      <w:vertAlign w:val="superscript"/>
    </w:rPr>
  </w:style>
  <w:style w:type="paragraph" w:styleId="FootnoteText">
    <w:name w:val="footnote text"/>
    <w:basedOn w:val="Normal"/>
    <w:link w:val="FootnoteTextChar"/>
    <w:semiHidden/>
    <w:rsid w:val="00E24B3B"/>
    <w:rPr>
      <w:sz w:val="20"/>
      <w:szCs w:val="20"/>
    </w:rPr>
  </w:style>
  <w:style w:type="character" w:customStyle="1" w:styleId="FootnoteTextChar">
    <w:name w:val="Footnote Text Char"/>
    <w:basedOn w:val="DefaultParagraphFont"/>
    <w:link w:val="FootnoteText"/>
    <w:semiHidden/>
    <w:rsid w:val="00E24B3B"/>
    <w:rPr>
      <w:rFonts w:ascii="Times New Roman" w:eastAsia="Times New Roman" w:hAnsi="Times New Roman" w:cs="Times New Roman"/>
      <w:sz w:val="20"/>
      <w:szCs w:val="20"/>
    </w:rPr>
  </w:style>
  <w:style w:type="paragraph" w:styleId="TOC1">
    <w:name w:val="toc 1"/>
    <w:basedOn w:val="Normal"/>
    <w:next w:val="TOC4"/>
    <w:autoRedefine/>
    <w:semiHidden/>
    <w:rsid w:val="00E24B3B"/>
    <w:pPr>
      <w:spacing w:before="120" w:after="120"/>
    </w:pPr>
    <w:rPr>
      <w:rFonts w:eastAsia="Batang"/>
      <w:b/>
      <w:bCs/>
      <w:caps/>
      <w:sz w:val="20"/>
      <w:szCs w:val="20"/>
    </w:rPr>
  </w:style>
  <w:style w:type="paragraph" w:styleId="TOC4">
    <w:name w:val="toc 4"/>
    <w:basedOn w:val="Normal"/>
    <w:next w:val="Normal"/>
    <w:autoRedefine/>
    <w:semiHidden/>
    <w:rsid w:val="00E24B3B"/>
    <w:pPr>
      <w:ind w:left="600"/>
    </w:pPr>
    <w:rPr>
      <w:rFonts w:eastAsia="Batang"/>
      <w:sz w:val="18"/>
      <w:szCs w:val="18"/>
    </w:rPr>
  </w:style>
  <w:style w:type="paragraph" w:styleId="TOC2">
    <w:name w:val="toc 2"/>
    <w:basedOn w:val="Normal"/>
    <w:next w:val="Normal"/>
    <w:autoRedefine/>
    <w:semiHidden/>
    <w:rsid w:val="00E24B3B"/>
    <w:pPr>
      <w:ind w:left="200"/>
    </w:pPr>
    <w:rPr>
      <w:rFonts w:eastAsia="Batang"/>
      <w:smallCaps/>
      <w:sz w:val="20"/>
      <w:szCs w:val="20"/>
    </w:rPr>
  </w:style>
  <w:style w:type="character" w:styleId="Emphasis">
    <w:name w:val="Emphasis"/>
    <w:basedOn w:val="DefaultParagraphFont"/>
    <w:uiPriority w:val="20"/>
    <w:qFormat/>
    <w:rsid w:val="00E24B3B"/>
    <w:rPr>
      <w:i/>
      <w:iCs/>
    </w:rPr>
  </w:style>
  <w:style w:type="character" w:customStyle="1" w:styleId="medium-normal1">
    <w:name w:val="medium-normal1"/>
    <w:basedOn w:val="DefaultParagraphFont"/>
    <w:rsid w:val="00E24B3B"/>
    <w:rPr>
      <w:rFonts w:ascii="Arial" w:hAnsi="Arial" w:cs="Arial" w:hint="default"/>
      <w:b w:val="0"/>
      <w:bCs w:val="0"/>
      <w:i w:val="0"/>
      <w:iCs w:val="0"/>
      <w:sz w:val="20"/>
      <w:szCs w:val="20"/>
    </w:rPr>
  </w:style>
  <w:style w:type="paragraph" w:styleId="DocumentMap">
    <w:name w:val="Document Map"/>
    <w:basedOn w:val="Normal"/>
    <w:link w:val="DocumentMapChar"/>
    <w:semiHidden/>
    <w:rsid w:val="00E24B3B"/>
    <w:pPr>
      <w:shd w:val="clear" w:color="auto" w:fill="000080"/>
    </w:pPr>
    <w:rPr>
      <w:rFonts w:ascii="Tahoma" w:eastAsia="Batang" w:hAnsi="Tahoma" w:cs="Wingdings"/>
      <w:sz w:val="20"/>
      <w:szCs w:val="20"/>
    </w:rPr>
  </w:style>
  <w:style w:type="character" w:customStyle="1" w:styleId="DocumentMapChar">
    <w:name w:val="Document Map Char"/>
    <w:basedOn w:val="DefaultParagraphFont"/>
    <w:link w:val="DocumentMap"/>
    <w:semiHidden/>
    <w:rsid w:val="00E24B3B"/>
    <w:rPr>
      <w:rFonts w:ascii="Tahoma" w:eastAsia="Batang" w:hAnsi="Tahoma" w:cs="Wingdings"/>
      <w:sz w:val="20"/>
      <w:szCs w:val="20"/>
      <w:shd w:val="clear" w:color="auto" w:fill="000080"/>
    </w:rPr>
  </w:style>
  <w:style w:type="table" w:styleId="TableGrid">
    <w:name w:val="Table Grid"/>
    <w:basedOn w:val="TableNormal"/>
    <w:rsid w:val="00E24B3B"/>
    <w:pPr>
      <w:spacing w:after="0" w:line="240" w:lineRule="auto"/>
    </w:pPr>
    <w:rPr>
      <w:rFonts w:ascii="Times New Roman" w:eastAsia="PMingLiU"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linetitle">
    <w:name w:val="inline_title"/>
    <w:basedOn w:val="DefaultParagraphFont"/>
    <w:rsid w:val="00E24B3B"/>
  </w:style>
  <w:style w:type="paragraph" w:customStyle="1" w:styleId="paragraf">
    <w:name w:val="paragraf"/>
    <w:basedOn w:val="Normal"/>
    <w:rsid w:val="00E24B3B"/>
    <w:pPr>
      <w:spacing w:line="480" w:lineRule="auto"/>
      <w:ind w:firstLine="720"/>
      <w:jc w:val="both"/>
    </w:pPr>
  </w:style>
  <w:style w:type="paragraph" w:customStyle="1" w:styleId="Numbering">
    <w:name w:val="Numbering"/>
    <w:basedOn w:val="Normal"/>
    <w:rsid w:val="00E24B3B"/>
    <w:pPr>
      <w:numPr>
        <w:numId w:val="2"/>
      </w:numPr>
      <w:spacing w:line="480" w:lineRule="auto"/>
      <w:jc w:val="both"/>
    </w:pPr>
  </w:style>
  <w:style w:type="character" w:styleId="Strong">
    <w:name w:val="Strong"/>
    <w:basedOn w:val="DefaultParagraphFont"/>
    <w:uiPriority w:val="22"/>
    <w:qFormat/>
    <w:rsid w:val="00E24B3B"/>
    <w:rPr>
      <w:b/>
      <w:bCs/>
    </w:rPr>
  </w:style>
  <w:style w:type="paragraph" w:styleId="ListBullet">
    <w:name w:val="List Bullet"/>
    <w:basedOn w:val="Normal"/>
    <w:autoRedefine/>
    <w:rsid w:val="00E24B3B"/>
    <w:pPr>
      <w:numPr>
        <w:numId w:val="3"/>
      </w:numPr>
    </w:pPr>
  </w:style>
  <w:style w:type="paragraph" w:styleId="TOC3">
    <w:name w:val="toc 3"/>
    <w:basedOn w:val="Normal"/>
    <w:next w:val="Normal"/>
    <w:autoRedefine/>
    <w:semiHidden/>
    <w:rsid w:val="00E24B3B"/>
    <w:pPr>
      <w:ind w:left="400"/>
    </w:pPr>
    <w:rPr>
      <w:rFonts w:eastAsia="Batang"/>
      <w:i/>
      <w:iCs/>
      <w:sz w:val="20"/>
      <w:szCs w:val="20"/>
    </w:rPr>
  </w:style>
  <w:style w:type="paragraph" w:styleId="TOC5">
    <w:name w:val="toc 5"/>
    <w:basedOn w:val="Normal"/>
    <w:next w:val="Normal"/>
    <w:autoRedefine/>
    <w:semiHidden/>
    <w:rsid w:val="00E24B3B"/>
    <w:pPr>
      <w:ind w:left="800"/>
    </w:pPr>
    <w:rPr>
      <w:rFonts w:eastAsia="Batang"/>
      <w:sz w:val="18"/>
      <w:szCs w:val="18"/>
    </w:rPr>
  </w:style>
  <w:style w:type="paragraph" w:styleId="TOC6">
    <w:name w:val="toc 6"/>
    <w:basedOn w:val="Normal"/>
    <w:next w:val="Normal"/>
    <w:autoRedefine/>
    <w:semiHidden/>
    <w:rsid w:val="00E24B3B"/>
    <w:pPr>
      <w:ind w:left="1000"/>
    </w:pPr>
    <w:rPr>
      <w:rFonts w:eastAsia="Batang"/>
      <w:sz w:val="18"/>
      <w:szCs w:val="18"/>
    </w:rPr>
  </w:style>
  <w:style w:type="paragraph" w:styleId="TOC7">
    <w:name w:val="toc 7"/>
    <w:basedOn w:val="Normal"/>
    <w:next w:val="Normal"/>
    <w:autoRedefine/>
    <w:semiHidden/>
    <w:rsid w:val="00E24B3B"/>
    <w:pPr>
      <w:ind w:left="1200"/>
    </w:pPr>
    <w:rPr>
      <w:rFonts w:eastAsia="Batang"/>
      <w:sz w:val="18"/>
      <w:szCs w:val="18"/>
    </w:rPr>
  </w:style>
  <w:style w:type="paragraph" w:styleId="TOC8">
    <w:name w:val="toc 8"/>
    <w:basedOn w:val="Normal"/>
    <w:next w:val="Normal"/>
    <w:autoRedefine/>
    <w:semiHidden/>
    <w:rsid w:val="00E24B3B"/>
    <w:pPr>
      <w:ind w:left="1400"/>
    </w:pPr>
    <w:rPr>
      <w:rFonts w:eastAsia="Batang"/>
      <w:sz w:val="18"/>
      <w:szCs w:val="18"/>
    </w:rPr>
  </w:style>
  <w:style w:type="paragraph" w:styleId="TOC9">
    <w:name w:val="toc 9"/>
    <w:basedOn w:val="Normal"/>
    <w:next w:val="Normal"/>
    <w:autoRedefine/>
    <w:semiHidden/>
    <w:rsid w:val="00E24B3B"/>
    <w:pPr>
      <w:ind w:left="1600"/>
    </w:pPr>
    <w:rPr>
      <w:rFonts w:eastAsia="Batang"/>
      <w:sz w:val="18"/>
      <w:szCs w:val="18"/>
    </w:rPr>
  </w:style>
  <w:style w:type="character" w:customStyle="1" w:styleId="a">
    <w:name w:val="a"/>
    <w:basedOn w:val="DefaultParagraphFont"/>
    <w:rsid w:val="00E24B3B"/>
  </w:style>
  <w:style w:type="table" w:customStyle="1" w:styleId="Style1">
    <w:name w:val="Style1"/>
    <w:basedOn w:val="TableClassic1"/>
    <w:rsid w:val="00E24B3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24B3B"/>
    <w:pPr>
      <w:spacing w:after="0" w:line="240" w:lineRule="auto"/>
    </w:pPr>
    <w:rPr>
      <w:rFonts w:ascii="Times New Roman" w:eastAsia="Batang"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ableofFigures">
    <w:name w:val="table of figures"/>
    <w:basedOn w:val="Normal"/>
    <w:next w:val="Normal"/>
    <w:semiHidden/>
    <w:rsid w:val="00E24B3B"/>
    <w:rPr>
      <w:rFonts w:eastAsia="Batang"/>
      <w:sz w:val="20"/>
      <w:szCs w:val="20"/>
    </w:rPr>
  </w:style>
  <w:style w:type="paragraph" w:customStyle="1" w:styleId="judul">
    <w:name w:val="judul"/>
    <w:basedOn w:val="Normal"/>
    <w:rsid w:val="00E24B3B"/>
    <w:pPr>
      <w:suppressAutoHyphens/>
      <w:spacing w:line="480" w:lineRule="auto"/>
      <w:jc w:val="center"/>
    </w:pPr>
    <w:rPr>
      <w:rFonts w:eastAsia="Batang"/>
      <w:b/>
      <w:bCs/>
      <w:sz w:val="28"/>
      <w:szCs w:val="28"/>
      <w:lang w:val="sv-SE"/>
    </w:rPr>
  </w:style>
  <w:style w:type="paragraph" w:customStyle="1" w:styleId="Paragraf0">
    <w:name w:val="Paragraf"/>
    <w:basedOn w:val="Normal"/>
    <w:rsid w:val="00E24B3B"/>
    <w:pPr>
      <w:spacing w:line="480" w:lineRule="auto"/>
      <w:ind w:firstLine="720"/>
      <w:jc w:val="both"/>
    </w:pPr>
  </w:style>
  <w:style w:type="paragraph" w:customStyle="1" w:styleId="Default">
    <w:name w:val="Default"/>
    <w:rsid w:val="00E24B3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judul2">
    <w:name w:val="judul2"/>
    <w:basedOn w:val="Normal"/>
    <w:rsid w:val="00E24B3B"/>
    <w:pPr>
      <w:widowControl w:val="0"/>
      <w:numPr>
        <w:ilvl w:val="1"/>
        <w:numId w:val="4"/>
      </w:numPr>
      <w:suppressAutoHyphens/>
      <w:spacing w:line="480" w:lineRule="auto"/>
      <w:ind w:left="720" w:hanging="720"/>
    </w:pPr>
    <w:rPr>
      <w:rFonts w:eastAsia="Batang"/>
      <w:b/>
      <w:bCs/>
      <w:sz w:val="28"/>
      <w:szCs w:val="28"/>
    </w:rPr>
  </w:style>
  <w:style w:type="paragraph" w:customStyle="1" w:styleId="subjudul">
    <w:name w:val="sub judul"/>
    <w:basedOn w:val="Normal"/>
    <w:link w:val="subjudulChar"/>
    <w:rsid w:val="00E24B3B"/>
    <w:pPr>
      <w:widowControl w:val="0"/>
      <w:numPr>
        <w:ilvl w:val="2"/>
        <w:numId w:val="4"/>
      </w:numPr>
      <w:tabs>
        <w:tab w:val="left" w:pos="720"/>
      </w:tabs>
      <w:suppressAutoHyphens/>
      <w:spacing w:line="480" w:lineRule="auto"/>
      <w:ind w:left="720"/>
      <w:jc w:val="both"/>
    </w:pPr>
    <w:rPr>
      <w:rFonts w:eastAsia="Batang"/>
      <w:b/>
      <w:bCs/>
    </w:rPr>
  </w:style>
  <w:style w:type="character" w:customStyle="1" w:styleId="subjudulChar">
    <w:name w:val="sub judul Char"/>
    <w:basedOn w:val="DefaultParagraphFont"/>
    <w:link w:val="subjudul"/>
    <w:locked/>
    <w:rsid w:val="00E24B3B"/>
    <w:rPr>
      <w:rFonts w:ascii="Times New Roman" w:eastAsia="Batang" w:hAnsi="Times New Roman" w:cs="Times New Roman"/>
      <w:b/>
      <w:bCs/>
      <w:sz w:val="24"/>
      <w:szCs w:val="24"/>
    </w:rPr>
  </w:style>
  <w:style w:type="paragraph" w:customStyle="1" w:styleId="IsiBab">
    <w:name w:val="Isi Bab"/>
    <w:basedOn w:val="Normal"/>
    <w:rsid w:val="00E24B3B"/>
    <w:pPr>
      <w:spacing w:line="360" w:lineRule="auto"/>
      <w:ind w:firstLine="720"/>
      <w:jc w:val="both"/>
    </w:pPr>
  </w:style>
  <w:style w:type="paragraph" w:customStyle="1" w:styleId="CM36">
    <w:name w:val="CM36"/>
    <w:basedOn w:val="Default"/>
    <w:next w:val="Default"/>
    <w:rsid w:val="00E24B3B"/>
    <w:pPr>
      <w:widowControl w:val="0"/>
      <w:spacing w:after="280"/>
    </w:pPr>
    <w:rPr>
      <w:rFonts w:ascii="Arial" w:hAnsi="Arial"/>
      <w:color w:val="auto"/>
    </w:rPr>
  </w:style>
  <w:style w:type="character" w:customStyle="1" w:styleId="EndnoteTextChar">
    <w:name w:val="Endnote Text Char"/>
    <w:basedOn w:val="DefaultParagraphFont"/>
    <w:link w:val="EndnoteText"/>
    <w:rsid w:val="00E24B3B"/>
    <w:rPr>
      <w:rFonts w:ascii="Times New Roman" w:eastAsia="Batang" w:hAnsi="Times New Roman" w:cs="Times New Roman"/>
      <w:sz w:val="20"/>
      <w:szCs w:val="20"/>
    </w:rPr>
  </w:style>
  <w:style w:type="paragraph" w:styleId="EndnoteText">
    <w:name w:val="endnote text"/>
    <w:basedOn w:val="Normal"/>
    <w:link w:val="EndnoteTextChar"/>
    <w:rsid w:val="00E24B3B"/>
    <w:rPr>
      <w:rFonts w:eastAsia="Batang"/>
      <w:sz w:val="20"/>
      <w:szCs w:val="20"/>
    </w:rPr>
  </w:style>
  <w:style w:type="character" w:customStyle="1" w:styleId="EndnoteTextChar1">
    <w:name w:val="Endnote Text Char1"/>
    <w:basedOn w:val="DefaultParagraphFont"/>
    <w:uiPriority w:val="99"/>
    <w:semiHidden/>
    <w:rsid w:val="00E24B3B"/>
    <w:rPr>
      <w:rFonts w:ascii="Times New Roman" w:eastAsia="Times New Roman" w:hAnsi="Times New Roman" w:cs="Times New Roman"/>
      <w:sz w:val="20"/>
      <w:szCs w:val="20"/>
    </w:rPr>
  </w:style>
  <w:style w:type="character" w:styleId="HTMLCite">
    <w:name w:val="HTML Cite"/>
    <w:basedOn w:val="DefaultParagraphFont"/>
    <w:uiPriority w:val="99"/>
    <w:unhideWhenUsed/>
    <w:rsid w:val="00E24B3B"/>
    <w:rPr>
      <w:i w:val="0"/>
      <w:iCs w:val="0"/>
      <w:color w:val="008000"/>
    </w:rPr>
  </w:style>
  <w:style w:type="paragraph" w:styleId="Bibliography">
    <w:name w:val="Bibliography"/>
    <w:basedOn w:val="Normal"/>
    <w:next w:val="Normal"/>
    <w:uiPriority w:val="37"/>
    <w:unhideWhenUsed/>
    <w:rsid w:val="00E24B3B"/>
    <w:rPr>
      <w:rFonts w:eastAsia="Batang"/>
      <w:sz w:val="20"/>
      <w:szCs w:val="20"/>
    </w:rPr>
  </w:style>
  <w:style w:type="character" w:customStyle="1" w:styleId="apple-style-span">
    <w:name w:val="apple-style-span"/>
    <w:basedOn w:val="DefaultParagraphFont"/>
    <w:rsid w:val="00E24B3B"/>
  </w:style>
  <w:style w:type="character" w:customStyle="1" w:styleId="apple-converted-space">
    <w:name w:val="apple-converted-space"/>
    <w:basedOn w:val="DefaultParagraphFont"/>
    <w:rsid w:val="00E24B3B"/>
  </w:style>
  <w:style w:type="paragraph" w:styleId="NoSpacing">
    <w:name w:val="No Spacing"/>
    <w:link w:val="NoSpacingChar"/>
    <w:uiPriority w:val="1"/>
    <w:qFormat/>
    <w:rsid w:val="00E24B3B"/>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E24B3B"/>
    <w:rPr>
      <w:rFonts w:ascii="Calibri" w:eastAsia="Calibri" w:hAnsi="Calibri" w:cs="Times New Roman"/>
    </w:rPr>
  </w:style>
  <w:style w:type="paragraph" w:customStyle="1" w:styleId="Style15">
    <w:name w:val="Style 15"/>
    <w:basedOn w:val="Normal"/>
    <w:uiPriority w:val="99"/>
    <w:rsid w:val="00E24B3B"/>
    <w:pPr>
      <w:widowControl w:val="0"/>
      <w:autoSpaceDE w:val="0"/>
      <w:autoSpaceDN w:val="0"/>
      <w:adjustRightInd w:val="0"/>
    </w:pPr>
    <w:rPr>
      <w:rFonts w:eastAsiaTheme="minorEastAsia"/>
    </w:rPr>
  </w:style>
  <w:style w:type="paragraph" w:customStyle="1" w:styleId="Style2">
    <w:name w:val="Style 2"/>
    <w:basedOn w:val="Normal"/>
    <w:uiPriority w:val="99"/>
    <w:rsid w:val="00E24B3B"/>
    <w:pPr>
      <w:widowControl w:val="0"/>
      <w:autoSpaceDE w:val="0"/>
      <w:autoSpaceDN w:val="0"/>
      <w:adjustRightInd w:val="0"/>
    </w:pPr>
    <w:rPr>
      <w:rFonts w:eastAsiaTheme="minorEastAsia"/>
    </w:rPr>
  </w:style>
  <w:style w:type="character" w:customStyle="1" w:styleId="vshid">
    <w:name w:val="vshid"/>
    <w:basedOn w:val="DefaultParagraphFont"/>
    <w:rsid w:val="008B4FEC"/>
  </w:style>
  <w:style w:type="character" w:customStyle="1" w:styleId="juduldetil">
    <w:name w:val="juduldetil"/>
    <w:basedOn w:val="DefaultParagraphFont"/>
    <w:rsid w:val="00DE2698"/>
  </w:style>
  <w:style w:type="character" w:customStyle="1" w:styleId="l6">
    <w:name w:val="l6"/>
    <w:basedOn w:val="DefaultParagraphFont"/>
    <w:rsid w:val="0056056E"/>
  </w:style>
  <w:style w:type="character" w:customStyle="1" w:styleId="l7">
    <w:name w:val="l7"/>
    <w:basedOn w:val="DefaultParagraphFont"/>
    <w:rsid w:val="0056056E"/>
  </w:style>
  <w:style w:type="character" w:customStyle="1" w:styleId="l8">
    <w:name w:val="l8"/>
    <w:basedOn w:val="DefaultParagraphFont"/>
    <w:rsid w:val="0056056E"/>
  </w:style>
  <w:style w:type="character" w:customStyle="1" w:styleId="fullpost">
    <w:name w:val="fullpost"/>
    <w:basedOn w:val="DefaultParagraphFont"/>
    <w:rsid w:val="00840E71"/>
  </w:style>
</w:styles>
</file>

<file path=word/webSettings.xml><?xml version="1.0" encoding="utf-8"?>
<w:webSettings xmlns:r="http://schemas.openxmlformats.org/officeDocument/2006/relationships" xmlns:w="http://schemas.openxmlformats.org/wordprocessingml/2006/main">
  <w:divs>
    <w:div w:id="236600656">
      <w:bodyDiv w:val="1"/>
      <w:marLeft w:val="0"/>
      <w:marRight w:val="0"/>
      <w:marTop w:val="0"/>
      <w:marBottom w:val="0"/>
      <w:divBdr>
        <w:top w:val="none" w:sz="0" w:space="0" w:color="auto"/>
        <w:left w:val="none" w:sz="0" w:space="0" w:color="auto"/>
        <w:bottom w:val="none" w:sz="0" w:space="0" w:color="auto"/>
        <w:right w:val="none" w:sz="0" w:space="0" w:color="auto"/>
      </w:divBdr>
    </w:div>
    <w:div w:id="330572058">
      <w:bodyDiv w:val="1"/>
      <w:marLeft w:val="0"/>
      <w:marRight w:val="0"/>
      <w:marTop w:val="0"/>
      <w:marBottom w:val="0"/>
      <w:divBdr>
        <w:top w:val="none" w:sz="0" w:space="0" w:color="auto"/>
        <w:left w:val="none" w:sz="0" w:space="0" w:color="auto"/>
        <w:bottom w:val="none" w:sz="0" w:space="0" w:color="auto"/>
        <w:right w:val="none" w:sz="0" w:space="0" w:color="auto"/>
      </w:divBdr>
    </w:div>
    <w:div w:id="731658150">
      <w:bodyDiv w:val="1"/>
      <w:marLeft w:val="0"/>
      <w:marRight w:val="0"/>
      <w:marTop w:val="0"/>
      <w:marBottom w:val="0"/>
      <w:divBdr>
        <w:top w:val="none" w:sz="0" w:space="0" w:color="auto"/>
        <w:left w:val="none" w:sz="0" w:space="0" w:color="auto"/>
        <w:bottom w:val="none" w:sz="0" w:space="0" w:color="auto"/>
        <w:right w:val="none" w:sz="0" w:space="0" w:color="auto"/>
      </w:divBdr>
    </w:div>
    <w:div w:id="941567147">
      <w:bodyDiv w:val="1"/>
      <w:marLeft w:val="0"/>
      <w:marRight w:val="0"/>
      <w:marTop w:val="0"/>
      <w:marBottom w:val="0"/>
      <w:divBdr>
        <w:top w:val="none" w:sz="0" w:space="0" w:color="auto"/>
        <w:left w:val="none" w:sz="0" w:space="0" w:color="auto"/>
        <w:bottom w:val="none" w:sz="0" w:space="0" w:color="auto"/>
        <w:right w:val="none" w:sz="0" w:space="0" w:color="auto"/>
      </w:divBdr>
      <w:divsChild>
        <w:div w:id="1685402092">
          <w:marLeft w:val="0"/>
          <w:marRight w:val="0"/>
          <w:marTop w:val="0"/>
          <w:marBottom w:val="0"/>
          <w:divBdr>
            <w:top w:val="none" w:sz="0" w:space="0" w:color="auto"/>
            <w:left w:val="none" w:sz="0" w:space="0" w:color="auto"/>
            <w:bottom w:val="none" w:sz="0" w:space="0" w:color="auto"/>
            <w:right w:val="none" w:sz="0" w:space="0" w:color="auto"/>
          </w:divBdr>
        </w:div>
      </w:divsChild>
    </w:div>
    <w:div w:id="1028916316">
      <w:bodyDiv w:val="1"/>
      <w:marLeft w:val="0"/>
      <w:marRight w:val="0"/>
      <w:marTop w:val="0"/>
      <w:marBottom w:val="0"/>
      <w:divBdr>
        <w:top w:val="none" w:sz="0" w:space="0" w:color="auto"/>
        <w:left w:val="none" w:sz="0" w:space="0" w:color="auto"/>
        <w:bottom w:val="none" w:sz="0" w:space="0" w:color="auto"/>
        <w:right w:val="none" w:sz="0" w:space="0" w:color="auto"/>
      </w:divBdr>
      <w:divsChild>
        <w:div w:id="213198306">
          <w:marLeft w:val="0"/>
          <w:marRight w:val="0"/>
          <w:marTop w:val="0"/>
          <w:marBottom w:val="0"/>
          <w:divBdr>
            <w:top w:val="none" w:sz="0" w:space="0" w:color="auto"/>
            <w:left w:val="none" w:sz="0" w:space="0" w:color="auto"/>
            <w:bottom w:val="none" w:sz="0" w:space="0" w:color="auto"/>
            <w:right w:val="none" w:sz="0" w:space="0" w:color="auto"/>
          </w:divBdr>
        </w:div>
        <w:div w:id="1348215242">
          <w:marLeft w:val="0"/>
          <w:marRight w:val="0"/>
          <w:marTop w:val="0"/>
          <w:marBottom w:val="0"/>
          <w:divBdr>
            <w:top w:val="none" w:sz="0" w:space="0" w:color="auto"/>
            <w:left w:val="none" w:sz="0" w:space="0" w:color="auto"/>
            <w:bottom w:val="none" w:sz="0" w:space="0" w:color="auto"/>
            <w:right w:val="none" w:sz="0" w:space="0" w:color="auto"/>
          </w:divBdr>
        </w:div>
        <w:div w:id="50925033">
          <w:marLeft w:val="0"/>
          <w:marRight w:val="0"/>
          <w:marTop w:val="0"/>
          <w:marBottom w:val="0"/>
          <w:divBdr>
            <w:top w:val="none" w:sz="0" w:space="0" w:color="auto"/>
            <w:left w:val="none" w:sz="0" w:space="0" w:color="auto"/>
            <w:bottom w:val="none" w:sz="0" w:space="0" w:color="auto"/>
            <w:right w:val="none" w:sz="0" w:space="0" w:color="auto"/>
          </w:divBdr>
          <w:divsChild>
            <w:div w:id="192812881">
              <w:marLeft w:val="0"/>
              <w:marRight w:val="0"/>
              <w:marTop w:val="0"/>
              <w:marBottom w:val="0"/>
              <w:divBdr>
                <w:top w:val="none" w:sz="0" w:space="0" w:color="auto"/>
                <w:left w:val="none" w:sz="0" w:space="0" w:color="auto"/>
                <w:bottom w:val="none" w:sz="0" w:space="0" w:color="auto"/>
                <w:right w:val="none" w:sz="0" w:space="0" w:color="auto"/>
              </w:divBdr>
              <w:divsChild>
                <w:div w:id="137195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034217">
      <w:bodyDiv w:val="1"/>
      <w:marLeft w:val="0"/>
      <w:marRight w:val="0"/>
      <w:marTop w:val="0"/>
      <w:marBottom w:val="0"/>
      <w:divBdr>
        <w:top w:val="none" w:sz="0" w:space="0" w:color="auto"/>
        <w:left w:val="none" w:sz="0" w:space="0" w:color="auto"/>
        <w:bottom w:val="none" w:sz="0" w:space="0" w:color="auto"/>
        <w:right w:val="none" w:sz="0" w:space="0" w:color="auto"/>
      </w:divBdr>
    </w:div>
    <w:div w:id="1231118861">
      <w:bodyDiv w:val="1"/>
      <w:marLeft w:val="0"/>
      <w:marRight w:val="0"/>
      <w:marTop w:val="0"/>
      <w:marBottom w:val="0"/>
      <w:divBdr>
        <w:top w:val="none" w:sz="0" w:space="0" w:color="auto"/>
        <w:left w:val="none" w:sz="0" w:space="0" w:color="auto"/>
        <w:bottom w:val="none" w:sz="0" w:space="0" w:color="auto"/>
        <w:right w:val="none" w:sz="0" w:space="0" w:color="auto"/>
      </w:divBdr>
    </w:div>
    <w:div w:id="1563250979">
      <w:bodyDiv w:val="1"/>
      <w:marLeft w:val="0"/>
      <w:marRight w:val="0"/>
      <w:marTop w:val="0"/>
      <w:marBottom w:val="0"/>
      <w:divBdr>
        <w:top w:val="none" w:sz="0" w:space="0" w:color="auto"/>
        <w:left w:val="none" w:sz="0" w:space="0" w:color="auto"/>
        <w:bottom w:val="none" w:sz="0" w:space="0" w:color="auto"/>
        <w:right w:val="none" w:sz="0" w:space="0" w:color="auto"/>
      </w:divBdr>
    </w:div>
    <w:div w:id="186983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5.gif"/><Relationship Id="rId26" Type="http://schemas.openxmlformats.org/officeDocument/2006/relationships/image" Target="media/image13.gif"/><Relationship Id="rId39" Type="http://schemas.openxmlformats.org/officeDocument/2006/relationships/image" Target="media/image26.gif"/><Relationship Id="rId21" Type="http://schemas.openxmlformats.org/officeDocument/2006/relationships/image" Target="media/image8.gif"/><Relationship Id="rId34" Type="http://schemas.openxmlformats.org/officeDocument/2006/relationships/image" Target="media/image21.gif"/><Relationship Id="rId42" Type="http://schemas.openxmlformats.org/officeDocument/2006/relationships/image" Target="media/image29.gif"/><Relationship Id="rId47" Type="http://schemas.openxmlformats.org/officeDocument/2006/relationships/image" Target="media/image34.jpeg"/><Relationship Id="rId50" Type="http://schemas.openxmlformats.org/officeDocument/2006/relationships/hyperlink" Target="http://4.bp.blogspot.com/_TsGr-dTJOOI/Sl3ocH7crwI/AAAAAAAAAC8/6lXKj3XgVOU/s1600-h/LDR.jpeg" TargetMode="External"/><Relationship Id="rId55" Type="http://schemas.openxmlformats.org/officeDocument/2006/relationships/image" Target="media/image40.jpeg"/><Relationship Id="rId7" Type="http://schemas.openxmlformats.org/officeDocument/2006/relationships/hyperlink" Target="http://dc261.4shared.com/doc/pzItHrvt/preview.html" TargetMode="External"/><Relationship Id="rId2" Type="http://schemas.openxmlformats.org/officeDocument/2006/relationships/styles" Target="styles.xml"/><Relationship Id="rId16" Type="http://schemas.openxmlformats.org/officeDocument/2006/relationships/image" Target="media/image3.gif"/><Relationship Id="rId20" Type="http://schemas.openxmlformats.org/officeDocument/2006/relationships/image" Target="media/image7.gif"/><Relationship Id="rId29" Type="http://schemas.openxmlformats.org/officeDocument/2006/relationships/image" Target="media/image16.gif"/><Relationship Id="rId41" Type="http://schemas.openxmlformats.org/officeDocument/2006/relationships/image" Target="media/image28.gif"/><Relationship Id="rId54" Type="http://schemas.openxmlformats.org/officeDocument/2006/relationships/image" Target="media/image3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prints.undip.ac.id/6086/1/%20RANCANG_BANGUN_PENSAKLARAN_LAMPU_OTOMATIS_YANG_TERHUBUNG_DENGAN_HP_MENGGUNAKAN_MIKROKONTROLER_ATMega8535.pdf" TargetMode="External"/><Relationship Id="rId24" Type="http://schemas.openxmlformats.org/officeDocument/2006/relationships/image" Target="media/image11.gif"/><Relationship Id="rId32" Type="http://schemas.openxmlformats.org/officeDocument/2006/relationships/image" Target="media/image19.gif"/><Relationship Id="rId37" Type="http://schemas.openxmlformats.org/officeDocument/2006/relationships/image" Target="media/image24.gif"/><Relationship Id="rId40" Type="http://schemas.openxmlformats.org/officeDocument/2006/relationships/image" Target="media/image27.gif"/><Relationship Id="rId45" Type="http://schemas.openxmlformats.org/officeDocument/2006/relationships/image" Target="media/image32.jpeg"/><Relationship Id="rId53" Type="http://schemas.openxmlformats.org/officeDocument/2006/relationships/image" Target="media/image38.jpeg"/><Relationship Id="rId58" Type="http://schemas.openxmlformats.org/officeDocument/2006/relationships/hyperlink" Target="http://digilib.its.ac.id/ITS-NonDegree-3100011044627-/16832" TargetMode="Externa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10.gif"/><Relationship Id="rId28" Type="http://schemas.openxmlformats.org/officeDocument/2006/relationships/image" Target="media/image15.gif"/><Relationship Id="rId36" Type="http://schemas.openxmlformats.org/officeDocument/2006/relationships/image" Target="media/image23.gif"/><Relationship Id="rId49" Type="http://schemas.openxmlformats.org/officeDocument/2006/relationships/image" Target="media/image36.jpeg"/><Relationship Id="rId57" Type="http://schemas.openxmlformats.org/officeDocument/2006/relationships/hyperlink" Target="http://www.scribd.com/doc/55254041/PROPOSAL-Otomatisasi" TargetMode="External"/><Relationship Id="rId61" Type="http://schemas.openxmlformats.org/officeDocument/2006/relationships/theme" Target="theme/theme1.xml"/><Relationship Id="rId10" Type="http://schemas.openxmlformats.org/officeDocument/2006/relationships/hyperlink" Target="http://repository.usu.ac.id/%20handle/123456789/17984" TargetMode="External"/><Relationship Id="rId19" Type="http://schemas.openxmlformats.org/officeDocument/2006/relationships/image" Target="media/image6.gif"/><Relationship Id="rId31" Type="http://schemas.openxmlformats.org/officeDocument/2006/relationships/image" Target="media/image18.gif"/><Relationship Id="rId44" Type="http://schemas.openxmlformats.org/officeDocument/2006/relationships/image" Target="media/image31.gif"/><Relationship Id="rId52" Type="http://schemas.openxmlformats.org/officeDocument/2006/relationships/hyperlink" Target="http://4.bp.blogspot.com/_TsGr-dTJOOI/Sl3p-ueqCAI/AAAAAAAAADc/Sj7KpARoWLE/s1600-h/rangkaian+LDR.JPG"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cribd.com/doc/55254041/PROPOSAL-Otomatisasi" TargetMode="External"/><Relationship Id="rId14" Type="http://schemas.openxmlformats.org/officeDocument/2006/relationships/footer" Target="footer2.xml"/><Relationship Id="rId22" Type="http://schemas.openxmlformats.org/officeDocument/2006/relationships/image" Target="media/image9.gif"/><Relationship Id="rId27" Type="http://schemas.openxmlformats.org/officeDocument/2006/relationships/image" Target="media/image14.gif"/><Relationship Id="rId30" Type="http://schemas.openxmlformats.org/officeDocument/2006/relationships/image" Target="media/image17.gif"/><Relationship Id="rId35" Type="http://schemas.openxmlformats.org/officeDocument/2006/relationships/image" Target="media/image22.gif"/><Relationship Id="rId43" Type="http://schemas.openxmlformats.org/officeDocument/2006/relationships/image" Target="media/image30.gif"/><Relationship Id="rId48" Type="http://schemas.openxmlformats.org/officeDocument/2006/relationships/image" Target="media/image35.jpeg"/><Relationship Id="rId56" Type="http://schemas.openxmlformats.org/officeDocument/2006/relationships/image" Target="media/image41.gif"/><Relationship Id="rId8" Type="http://schemas.openxmlformats.org/officeDocument/2006/relationships/hyperlink" Target="http://digilib.its.ac.id/ITS-NonDegree-3100011044627-/16832" TargetMode="External"/><Relationship Id="rId51" Type="http://schemas.openxmlformats.org/officeDocument/2006/relationships/image" Target="media/image37.jpeg"/><Relationship Id="rId3"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4.gif"/><Relationship Id="rId25" Type="http://schemas.openxmlformats.org/officeDocument/2006/relationships/image" Target="media/image12.gif"/><Relationship Id="rId33" Type="http://schemas.openxmlformats.org/officeDocument/2006/relationships/image" Target="media/image20.gif"/><Relationship Id="rId38" Type="http://schemas.openxmlformats.org/officeDocument/2006/relationships/image" Target="media/image25.gif"/><Relationship Id="rId46" Type="http://schemas.openxmlformats.org/officeDocument/2006/relationships/image" Target="media/image33.jpeg"/><Relationship Id="rId59" Type="http://schemas.openxmlformats.org/officeDocument/2006/relationships/hyperlink" Target="http://dc261.4shared.com/doc/pzItHrvt/preview.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4542</Words>
  <Characters>25894</Characters>
  <Application>Microsoft Office Word</Application>
  <DocSecurity>0</DocSecurity>
  <Lines>215</Lines>
  <Paragraphs>60</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Latar Belakang</vt:lpstr>
      <vt:lpstr>        Tujuan Penelitian</vt:lpstr>
      <vt:lpstr>        LDR (Light Dependent Resistor) adalah suatu komponen elektronik yang resistansin</vt:lpstr>
      <vt:lpstr>        Cara merangkai LDR ada 2, tergantung dengan respon yang diinginkan. Rangkaian it</vt:lpstr>
      <vt:lpstr>Lokasi Dan Waktu</vt:lpstr>
      <vt:lpstr>Teknik Analisa Data</vt:lpstr>
      <vt:lpstr>Adapun Bagian-bagian yang dia ambil untuk teknik analisis data:</vt:lpstr>
      <vt:lpstr>Tahap-tahap Penelitian</vt:lpstr>
      <vt:lpstr>Jadwal Penelitian</vt:lpstr>
      <vt:lpstr>Putradi, A.K, 2011, Perancangan dan Pembuatan Sistem Pengendali Intensitas Cahay</vt:lpstr>
    </vt:vector>
  </TitlesOfParts>
  <Company/>
  <LinksUpToDate>false</LinksUpToDate>
  <CharactersWithSpaces>30376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Tracy7</dc:creator>
  <cp:lastModifiedBy>tracy</cp:lastModifiedBy>
  <cp:revision>2</cp:revision>
  <dcterms:created xsi:type="dcterms:W3CDTF">2013-01-07T23:25:00Z</dcterms:created>
  <dcterms:modified xsi:type="dcterms:W3CDTF">2013-01-07T23:25:00Z</dcterms:modified>
</cp:coreProperties>
</file>