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347" w:rsidRDefault="00CB496F" w:rsidP="00CB496F">
      <w:pPr>
        <w:pStyle w:val="PaperTitle"/>
        <w:spacing w:before="0" w:after="0"/>
        <w:ind w:right="14"/>
        <w:jc w:val="center"/>
        <w:rPr>
          <w:rFonts w:ascii="Times New Roman" w:hAnsi="Times New Roman" w:cs="Times New Roman"/>
          <w:lang w:val="en-CA"/>
        </w:rPr>
      </w:pPr>
      <w:r>
        <w:rPr>
          <w:rFonts w:ascii="Times New Roman" w:hAnsi="Times New Roman" w:cs="Times New Roman"/>
          <w:lang w:val="en-CA"/>
        </w:rPr>
        <w:t>Sistem Kendali Intensitas Cahaya Rumah Kaca Cerdas</w:t>
      </w:r>
    </w:p>
    <w:p w:rsidR="00CB496F" w:rsidRPr="009B0550" w:rsidRDefault="00CB496F" w:rsidP="00CB496F">
      <w:pPr>
        <w:pStyle w:val="PaperTitle"/>
        <w:spacing w:before="0" w:after="0"/>
        <w:ind w:right="14"/>
        <w:jc w:val="center"/>
        <w:rPr>
          <w:rFonts w:ascii="Times New Roman" w:hAnsi="Times New Roman" w:cs="Times New Roman"/>
          <w:lang w:val="en-CA"/>
        </w:rPr>
      </w:pPr>
      <w:r>
        <w:rPr>
          <w:rFonts w:ascii="Times New Roman" w:hAnsi="Times New Roman" w:cs="Times New Roman"/>
          <w:lang w:val="en-CA"/>
        </w:rPr>
        <w:t>pada Budidaya Bunga Krisan</w:t>
      </w:r>
    </w:p>
    <w:tbl>
      <w:tblPr>
        <w:tblW w:w="10057" w:type="dxa"/>
        <w:jc w:val="center"/>
        <w:tblCellMar>
          <w:left w:w="99" w:type="dxa"/>
          <w:right w:w="99" w:type="dxa"/>
        </w:tblCellMar>
        <w:tblLook w:val="0000"/>
      </w:tblPr>
      <w:tblGrid>
        <w:gridCol w:w="10057"/>
      </w:tblGrid>
      <w:tr w:rsidR="00F435ED">
        <w:trPr>
          <w:trHeight w:val="100"/>
          <w:jc w:val="center"/>
        </w:trPr>
        <w:tc>
          <w:tcPr>
            <w:tcW w:w="10057" w:type="dxa"/>
          </w:tcPr>
          <w:p w:rsidR="00CB496F" w:rsidRDefault="00CB496F" w:rsidP="001140B7">
            <w:pPr>
              <w:pStyle w:val="Authors"/>
              <w:wordWrap w:val="0"/>
              <w:rPr>
                <w:b/>
                <w:bCs/>
                <w:i w:val="0"/>
                <w:iCs w:val="0"/>
                <w:color w:val="000000"/>
                <w:lang w:eastAsia="ko-KR"/>
              </w:rPr>
            </w:pPr>
          </w:p>
          <w:p w:rsidR="0088398B" w:rsidRPr="00CB496F" w:rsidRDefault="00CB496F" w:rsidP="001140B7">
            <w:pPr>
              <w:pStyle w:val="Authors"/>
              <w:wordWrap w:val="0"/>
              <w:rPr>
                <w:rFonts w:eastAsia="Batang"/>
                <w:b/>
                <w:i w:val="0"/>
                <w:iCs w:val="0"/>
                <w:color w:val="000000"/>
                <w:lang w:eastAsia="ko-KR"/>
              </w:rPr>
            </w:pPr>
            <w:r>
              <w:rPr>
                <w:b/>
                <w:bCs/>
                <w:i w:val="0"/>
                <w:iCs w:val="0"/>
                <w:color w:val="000000"/>
                <w:lang w:eastAsia="ko-KR"/>
              </w:rPr>
              <w:t>Tracy Marsela</w:t>
            </w:r>
            <w:r w:rsidR="00AB411A">
              <w:rPr>
                <w:b/>
                <w:bCs/>
                <w:i w:val="0"/>
                <w:iCs w:val="0"/>
                <w:color w:val="000000"/>
                <w:lang w:eastAsia="ko-KR"/>
              </w:rPr>
              <w:t xml:space="preserve"> P2700211447</w:t>
            </w:r>
            <w:r w:rsidR="00F435ED" w:rsidRPr="009E71AA">
              <w:rPr>
                <w:i w:val="0"/>
                <w:iCs w:val="0"/>
                <w:color w:val="000000"/>
              </w:rPr>
              <w:t>,</w:t>
            </w:r>
            <w:r>
              <w:rPr>
                <w:b/>
                <w:i w:val="0"/>
                <w:iCs w:val="0"/>
                <w:color w:val="000000"/>
              </w:rPr>
              <w:t xml:space="preserve"> Rhiza S.Sadjad, Andani Achmad</w:t>
            </w:r>
          </w:p>
          <w:p w:rsidR="0012286B" w:rsidRDefault="0012286B" w:rsidP="0012286B">
            <w:pPr>
              <w:jc w:val="center"/>
              <w:rPr>
                <w:lang w:val="en-CA"/>
              </w:rPr>
            </w:pPr>
          </w:p>
          <w:p w:rsidR="0088398B" w:rsidRPr="0088398B" w:rsidRDefault="0088398B" w:rsidP="001140B7">
            <w:pPr>
              <w:jc w:val="center"/>
              <w:rPr>
                <w:rFonts w:eastAsia="Batang"/>
                <w:lang w:eastAsia="ko-KR"/>
              </w:rPr>
            </w:pPr>
          </w:p>
        </w:tc>
      </w:tr>
    </w:tbl>
    <w:p w:rsidR="00F435ED" w:rsidRPr="0088398B" w:rsidRDefault="00F435ED" w:rsidP="0088398B">
      <w:pPr>
        <w:tabs>
          <w:tab w:val="left" w:pos="0"/>
        </w:tabs>
        <w:ind w:right="13"/>
        <w:rPr>
          <w:rFonts w:eastAsia="Batang"/>
          <w:snapToGrid w:val="0"/>
          <w:w w:val="120"/>
          <w:kern w:val="24"/>
          <w:position w:val="10"/>
          <w:sz w:val="32"/>
          <w:szCs w:val="32"/>
          <w:lang w:eastAsia="ko-KR"/>
        </w:rPr>
        <w:sectPr w:rsidR="00F435ED" w:rsidRPr="0088398B" w:rsidSect="00C47701">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2240" w:h="15840" w:code="1"/>
          <w:pgMar w:top="1440" w:right="1225" w:bottom="1582" w:left="1077" w:header="720" w:footer="1134" w:gutter="0"/>
          <w:cols w:space="720"/>
          <w:titlePg/>
        </w:sectPr>
      </w:pPr>
    </w:p>
    <w:p w:rsidR="00F435ED" w:rsidRDefault="00060829" w:rsidP="003F268C">
      <w:pPr>
        <w:pStyle w:val="SammaryHeader"/>
      </w:pPr>
      <w:r>
        <w:lastRenderedPageBreak/>
        <w:t>Abstrak</w:t>
      </w:r>
    </w:p>
    <w:p w:rsidR="00CB496F" w:rsidRPr="00CB496F" w:rsidRDefault="00CB496F" w:rsidP="00CB496F">
      <w:pPr>
        <w:ind w:firstLine="720"/>
        <w:rPr>
          <w:rFonts w:eastAsia="Times New Roman"/>
          <w:sz w:val="18"/>
          <w:szCs w:val="18"/>
        </w:rPr>
      </w:pPr>
      <w:r w:rsidRPr="00CB496F">
        <w:rPr>
          <w:rFonts w:eastAsia="Times New Roman"/>
          <w:sz w:val="18"/>
          <w:szCs w:val="18"/>
        </w:rPr>
        <w:t>Penelitian ini bertujuan  merancang  sistem kendali cerdas intensitas cahaya rumah kaca  untuk budidaya bunga krisan. Cahaya adalah faktor lingkungan yang diperlukan untuk mengendalikan pertumbuhan dan perkembangan tumbuhan. Alasan utamanya karena cahaya menyebabkan fotosíntesis. Lagi pula, cahaya mempengaruhi perkembangan dengan cara menyebabkan pototrofisme. Ada banyak efek lain dari cahaya yang tidak berhubungan sama sekali dengan fotosíntesis; sebagian besar efek tersebut mengendalikan wujud tumbuhan. Intensitas cahaya yang optimal selama periode tumbuh penting untuk pertumbuhan dan perkembangan tanaman. Hasil perancangan ini berupa  perubahan intensitas cahaya saat malam dan siang  hari. Diharapkan penelitian ini dapat memudahkan  petani budidaya tanaman  bunga krisan dalam mengontrol pencahayaan buatan dan meningkatkan pertumbuhan tanaman.</w:t>
      </w:r>
    </w:p>
    <w:p w:rsidR="00CB496F" w:rsidRDefault="00CB496F" w:rsidP="00CB496F">
      <w:pPr>
        <w:pStyle w:val="Sammary"/>
      </w:pPr>
    </w:p>
    <w:p w:rsidR="00F435ED" w:rsidRDefault="00AF5F98">
      <w:pPr>
        <w:pStyle w:val="KeywordsHeader"/>
      </w:pPr>
      <w:r>
        <w:t>Kata kunci</w:t>
      </w:r>
      <w:r w:rsidR="00F435ED">
        <w:t>:</w:t>
      </w:r>
    </w:p>
    <w:p w:rsidR="00F435ED" w:rsidRPr="00C43064" w:rsidRDefault="00D8334C">
      <w:pPr>
        <w:pStyle w:val="Keywords"/>
        <w:rPr>
          <w:sz w:val="18"/>
          <w:szCs w:val="18"/>
        </w:rPr>
      </w:pPr>
      <w:r>
        <w:rPr>
          <w:rStyle w:val="hps"/>
          <w:sz w:val="18"/>
          <w:szCs w:val="18"/>
        </w:rPr>
        <w:t>Kendali c</w:t>
      </w:r>
      <w:r w:rsidR="00C43064" w:rsidRPr="00C43064">
        <w:rPr>
          <w:rStyle w:val="hps"/>
          <w:sz w:val="18"/>
          <w:szCs w:val="18"/>
        </w:rPr>
        <w:t>erdas</w:t>
      </w:r>
      <w:r w:rsidR="00C43064" w:rsidRPr="00C43064">
        <w:rPr>
          <w:rStyle w:val="shorttext"/>
          <w:sz w:val="18"/>
          <w:szCs w:val="18"/>
        </w:rPr>
        <w:t xml:space="preserve">, </w:t>
      </w:r>
      <w:r>
        <w:rPr>
          <w:rStyle w:val="shorttext"/>
          <w:sz w:val="18"/>
          <w:szCs w:val="18"/>
        </w:rPr>
        <w:t>i</w:t>
      </w:r>
      <w:r w:rsidR="00C43064" w:rsidRPr="00C43064">
        <w:rPr>
          <w:rStyle w:val="hps"/>
          <w:sz w:val="18"/>
          <w:szCs w:val="18"/>
        </w:rPr>
        <w:t>ntensitas cahaya</w:t>
      </w:r>
      <w:r w:rsidR="00C43064" w:rsidRPr="00C43064">
        <w:rPr>
          <w:rStyle w:val="shorttext"/>
          <w:sz w:val="18"/>
          <w:szCs w:val="18"/>
        </w:rPr>
        <w:t xml:space="preserve">, </w:t>
      </w:r>
      <w:r>
        <w:rPr>
          <w:rStyle w:val="hps"/>
          <w:sz w:val="18"/>
          <w:szCs w:val="18"/>
        </w:rPr>
        <w:t>bunga k</w:t>
      </w:r>
      <w:r w:rsidR="00C43064" w:rsidRPr="00C43064">
        <w:rPr>
          <w:rStyle w:val="hps"/>
          <w:sz w:val="18"/>
          <w:szCs w:val="18"/>
        </w:rPr>
        <w:t>risan</w:t>
      </w:r>
      <w:r w:rsidR="00F435ED" w:rsidRPr="00C43064">
        <w:rPr>
          <w:sz w:val="18"/>
          <w:szCs w:val="18"/>
        </w:rPr>
        <w:t>.</w:t>
      </w:r>
    </w:p>
    <w:p w:rsidR="00F435ED" w:rsidRDefault="00C114C2" w:rsidP="00A229A6">
      <w:pPr>
        <w:pStyle w:val="ChapterTitle"/>
        <w:ind w:left="0" w:firstLineChars="0" w:firstLine="0"/>
      </w:pPr>
      <w:r>
        <w:rPr>
          <w:rFonts w:eastAsia="Batang"/>
          <w:lang w:eastAsia="ko-KR"/>
        </w:rPr>
        <w:t xml:space="preserve">1. </w:t>
      </w:r>
      <w:r w:rsidR="00AF5F98">
        <w:t>Pendahuluan</w:t>
      </w:r>
    </w:p>
    <w:p w:rsidR="006D0B76" w:rsidRPr="00C3663E" w:rsidRDefault="006D0B76" w:rsidP="006D0B76">
      <w:pPr>
        <w:ind w:right="-26"/>
        <w:rPr>
          <w:b/>
          <w:color w:val="000000"/>
          <w:lang w:val="sv-SE"/>
        </w:rPr>
      </w:pPr>
      <w:r w:rsidRPr="00C3663E">
        <w:rPr>
          <w:b/>
          <w:color w:val="000000"/>
          <w:lang w:val="sv-SE"/>
        </w:rPr>
        <w:t>1.1  Latar Belakang</w:t>
      </w:r>
    </w:p>
    <w:p w:rsidR="006D0B76" w:rsidRPr="0036305E" w:rsidRDefault="006D0B76" w:rsidP="006D0B76">
      <w:pPr>
        <w:ind w:right="-26"/>
        <w:rPr>
          <w:color w:val="000000"/>
          <w:sz w:val="22"/>
          <w:lang w:val="sv-SE"/>
        </w:rPr>
      </w:pPr>
      <w:r w:rsidRPr="0036305E">
        <w:rPr>
          <w:color w:val="000000"/>
          <w:sz w:val="22"/>
          <w:lang w:val="sv-SE"/>
        </w:rPr>
        <w:t xml:space="preserve">      </w:t>
      </w:r>
    </w:p>
    <w:p w:rsidR="006D0B76" w:rsidRPr="006D0B76" w:rsidRDefault="006D0B76" w:rsidP="006D0B76">
      <w:pPr>
        <w:pStyle w:val="ListParagraph"/>
        <w:spacing w:after="0" w:afterAutospacing="0" w:line="240" w:lineRule="auto"/>
        <w:ind w:left="0" w:firstLine="720"/>
        <w:rPr>
          <w:rFonts w:ascii="Times New Roman" w:hAnsi="Times New Roman"/>
          <w:color w:val="000000"/>
          <w:spacing w:val="-3"/>
          <w:w w:val="105"/>
          <w:szCs w:val="20"/>
        </w:rPr>
      </w:pPr>
      <w:r w:rsidRPr="006D0B76">
        <w:rPr>
          <w:rFonts w:ascii="Times New Roman" w:hAnsi="Times New Roman"/>
          <w:color w:val="000000"/>
          <w:spacing w:val="4"/>
          <w:w w:val="105"/>
          <w:szCs w:val="20"/>
        </w:rPr>
        <w:t xml:space="preserve">Pencahayaan merupakan salah satu faktor </w:t>
      </w:r>
      <w:r w:rsidRPr="006D0B76">
        <w:rPr>
          <w:rFonts w:ascii="Times New Roman" w:hAnsi="Times New Roman"/>
          <w:color w:val="000000"/>
          <w:spacing w:val="-1"/>
          <w:w w:val="105"/>
          <w:szCs w:val="20"/>
        </w:rPr>
        <w:t xml:space="preserve">penting bagi kehidupan seluruh makhluk hidup. </w:t>
      </w:r>
      <w:r w:rsidRPr="006D0B76">
        <w:rPr>
          <w:rFonts w:ascii="Times New Roman" w:hAnsi="Times New Roman"/>
          <w:szCs w:val="20"/>
        </w:rPr>
        <w:t>Bagi tumbuhan  khususnya yang berklorofil, cahaya sangat menentukan proses fotosintesis. Fotosintesis adalah proses dasar pada tumbuhan untuk menghasilkan makanan.</w:t>
      </w:r>
    </w:p>
    <w:p w:rsidR="006D0B76" w:rsidRDefault="006D0B76" w:rsidP="006D0B76">
      <w:pPr>
        <w:ind w:firstLine="720"/>
      </w:pPr>
      <w:r w:rsidRPr="006D0B76">
        <w:t>Pengaruh cahaya juga berbeda pada setiap jenis tanaman. memiliki reaksi fisiologi yang berbeda terhadap pengaruh intensitas, kualitas, dan lama penyinaran oleh cahaya matahari (Onrizal, 2009). Selain itu, setiap jenis tanaman memiliki sifat yang berbeda dalam hal fotoperiodisme, yaitu lamanya penyinaran dalam satu hari yang diterima tanaman. Perbedaan respon tumbuhan terhadap lama penyinaran atau disebut juga fotoperiodisme, menjadikan tanaman dikelompokkan menjadi tanaman hari netral, tanaman hari panjang, dan tanaman hari pendek.</w:t>
      </w:r>
    </w:p>
    <w:p w:rsidR="006226BD" w:rsidRDefault="006D0B76" w:rsidP="006D0B76">
      <w:pPr>
        <w:ind w:firstLine="720"/>
      </w:pPr>
      <w:r w:rsidRPr="006D0B76">
        <w:t>Kekurangan cahaya matahari akan mengganggu proses fotosintesis dan pertumbuhan, meskipun  kebutuhan  cahaya tergantung  pada jenis tumbuhan. Selain itu, kekurangan cahaya saat perkembangan berlangsung akan menimbulkan gejala etiolasi, dimana batang  akan tumbuh lebih cepat namun lemah dan daunnya berukuran kecil, tipis d</w:t>
      </w:r>
      <w:r w:rsidR="00860331">
        <w:t xml:space="preserve">an berwarna pucat ( tidak </w:t>
      </w:r>
      <w:r w:rsidR="00860331">
        <w:lastRenderedPageBreak/>
        <w:t>hijau</w:t>
      </w:r>
      <w:r w:rsidRPr="006D0B76">
        <w:t>). Gejala etiolasi tersebut disebabkan oleh kurangnya cahaya atau tanaman berada di tempat yang gelap.</w:t>
      </w:r>
    </w:p>
    <w:p w:rsidR="006226BD" w:rsidRDefault="006226BD" w:rsidP="006226BD">
      <w:pPr>
        <w:ind w:firstLine="720"/>
      </w:pPr>
      <w:r>
        <w:t>Tanaman krisan adalah tanaman hari panjang,  untuk mendapatkan bunga yang diharapkan sesuai dengan waktu yang dibutuhkan, maka perlu dilakukan penambahan cahaya pada tanaman. Penambahan cahaya bertujuan untuk memenuhi kebutuhan tanaman akan cahaya</w:t>
      </w:r>
      <w:r>
        <w:tab/>
        <w:t>matahari, untuk memacu pertumbuhan organ vegetatif. Untuk membudidayakan bunga krisan di Indonesia, diperlukan penambahan cahaya, sebanyak 70 lux selama 4 jam pada malam hari. Setelah sebulan penambahan cahaya dihentikan.Teknik meletakan lampu yaitu dengan mengatur setiap titik lampu 3 m, dengan asumsi jangkauan setiap titik lampu 1,5 m, tinggi dari atas bunga 1,5 m. Gunakan lampu pijar 75-100 watt atau lampu essensial 18-23 watt</w:t>
      </w:r>
      <w:r w:rsidR="00B85D82">
        <w:t xml:space="preserve"> </w:t>
      </w:r>
      <w:r w:rsidR="00802FE5">
        <w:t>(Gambar 1)</w:t>
      </w:r>
      <w:r>
        <w:t>. Saat ini metode pengaturan nyala lampu untuk penyinaran di malam hari menggunakan timer. Timer akan dimatikan setelah tanaman mem</w:t>
      </w:r>
      <w:r w:rsidR="0083766B">
        <w:t xml:space="preserve">asuki vase generatif </w:t>
      </w:r>
      <w:r>
        <w:t xml:space="preserve">dengan tinggi tanaman berkisar 35-45 cm. Jika tinggi tanaman belum tercapai yaitu kurang dari 35-45 cm, maka perlu ditambah waktu penerangan selama 1 minggu. </w:t>
      </w:r>
    </w:p>
    <w:p w:rsidR="006226BD" w:rsidRDefault="006226BD" w:rsidP="006226BD">
      <w:pPr>
        <w:ind w:firstLine="720"/>
      </w:pPr>
      <w:r>
        <w:t>Metode yang digunakan saat ini masih bersifat manual untuk teknik penambahan cahaya, oleh karena itu perlu dibuat suatu sistem kendali intensitas cahaya yang otomatis menjaga supaya besarnya intensitas cahaya tetap konstan sesuai setpoint yang ditetapkan yang mengacu pada kebutuhan pertumbuhan tanaman krisan.</w:t>
      </w:r>
    </w:p>
    <w:p w:rsidR="006D0B76" w:rsidRPr="006D0B76" w:rsidRDefault="006D0B76" w:rsidP="006D0B76">
      <w:pPr>
        <w:ind w:firstLine="720"/>
        <w:rPr>
          <w:color w:val="000000"/>
          <w:spacing w:val="13"/>
          <w:w w:val="105"/>
        </w:rPr>
      </w:pPr>
      <w:r w:rsidRPr="006D0B76">
        <w:t xml:space="preserve"> </w:t>
      </w:r>
    </w:p>
    <w:p w:rsidR="006D0B76" w:rsidRPr="006D0B76" w:rsidRDefault="006D0B76" w:rsidP="00A6293D">
      <w:pPr>
        <w:rPr>
          <w:b/>
          <w:lang w:val="sv-SE"/>
        </w:rPr>
      </w:pPr>
      <w:r w:rsidRPr="006D0B76">
        <w:tab/>
      </w:r>
    </w:p>
    <w:p w:rsidR="006D0B76" w:rsidRPr="006D0B76" w:rsidRDefault="006D0B76" w:rsidP="006D0B76">
      <w:pPr>
        <w:spacing w:line="360" w:lineRule="auto"/>
        <w:rPr>
          <w:b/>
        </w:rPr>
      </w:pPr>
      <w:r>
        <w:rPr>
          <w:b/>
        </w:rPr>
        <w:t>1</w:t>
      </w:r>
      <w:r w:rsidRPr="006D0B76">
        <w:rPr>
          <w:b/>
        </w:rPr>
        <w:t>.2</w:t>
      </w:r>
      <w:r>
        <w:rPr>
          <w:b/>
        </w:rPr>
        <w:t>. Tujuan</w:t>
      </w:r>
    </w:p>
    <w:p w:rsidR="006D0B76" w:rsidRPr="006D0B76" w:rsidRDefault="006D0B76" w:rsidP="006D0B76">
      <w:pPr>
        <w:pStyle w:val="ListParagraph"/>
        <w:numPr>
          <w:ilvl w:val="0"/>
          <w:numId w:val="13"/>
        </w:numPr>
        <w:autoSpaceDE/>
        <w:autoSpaceDN/>
        <w:adjustRightInd/>
        <w:spacing w:after="0" w:afterAutospacing="0" w:line="240" w:lineRule="auto"/>
        <w:ind w:left="360"/>
        <w:rPr>
          <w:rFonts w:ascii="Times New Roman" w:hAnsi="Times New Roman"/>
          <w:szCs w:val="20"/>
        </w:rPr>
      </w:pPr>
      <w:r w:rsidRPr="006D0B76">
        <w:rPr>
          <w:rFonts w:ascii="Times New Roman" w:hAnsi="Times New Roman"/>
          <w:szCs w:val="20"/>
        </w:rPr>
        <w:t>M</w:t>
      </w:r>
      <w:r w:rsidRPr="006D0B76">
        <w:rPr>
          <w:rFonts w:ascii="Times New Roman" w:hAnsi="Times New Roman"/>
          <w:szCs w:val="20"/>
          <w:lang w:val="id-ID"/>
        </w:rPr>
        <w:t xml:space="preserve">erancang </w:t>
      </w:r>
      <w:r w:rsidRPr="006D0B76">
        <w:rPr>
          <w:rFonts w:ascii="Times New Roman" w:hAnsi="Times New Roman"/>
          <w:szCs w:val="20"/>
        </w:rPr>
        <w:t xml:space="preserve">suatu </w:t>
      </w:r>
      <w:r w:rsidRPr="006D0B76">
        <w:rPr>
          <w:rFonts w:ascii="Times New Roman" w:hAnsi="Times New Roman"/>
          <w:szCs w:val="20"/>
          <w:lang w:val="id-ID"/>
        </w:rPr>
        <w:t>sistem</w:t>
      </w:r>
      <w:r w:rsidRPr="006D0B76">
        <w:rPr>
          <w:rFonts w:ascii="Times New Roman" w:hAnsi="Times New Roman"/>
          <w:szCs w:val="20"/>
        </w:rPr>
        <w:t xml:space="preserve"> kontrol intensitas cahaya lampu yang konstan dari pengaruh cahaya luar.</w:t>
      </w:r>
    </w:p>
    <w:p w:rsidR="006D0B76" w:rsidRPr="006D0B76" w:rsidRDefault="006D0B76" w:rsidP="006D0B76">
      <w:pPr>
        <w:pStyle w:val="ListParagraph"/>
        <w:numPr>
          <w:ilvl w:val="0"/>
          <w:numId w:val="13"/>
        </w:numPr>
        <w:autoSpaceDE/>
        <w:autoSpaceDN/>
        <w:adjustRightInd/>
        <w:spacing w:after="0" w:afterAutospacing="0" w:line="240" w:lineRule="auto"/>
        <w:ind w:left="360"/>
        <w:rPr>
          <w:rFonts w:ascii="Times New Roman" w:hAnsi="Times New Roman"/>
          <w:szCs w:val="20"/>
        </w:rPr>
      </w:pPr>
      <w:r w:rsidRPr="006D0B76">
        <w:rPr>
          <w:rFonts w:ascii="Times New Roman" w:hAnsi="Times New Roman"/>
          <w:szCs w:val="20"/>
        </w:rPr>
        <w:t>Merancang sistem kontrol intensitas cahaya</w:t>
      </w:r>
      <w:r w:rsidR="00D92E9E">
        <w:rPr>
          <w:rFonts w:ascii="Times New Roman" w:hAnsi="Times New Roman"/>
          <w:szCs w:val="20"/>
        </w:rPr>
        <w:t xml:space="preserve"> lampu</w:t>
      </w:r>
      <w:r w:rsidRPr="006D0B76">
        <w:rPr>
          <w:rFonts w:ascii="Times New Roman" w:hAnsi="Times New Roman"/>
          <w:szCs w:val="20"/>
        </w:rPr>
        <w:t xml:space="preserve"> pada budidaya bunga krisan.</w:t>
      </w:r>
    </w:p>
    <w:p w:rsidR="006D0B76" w:rsidRPr="006D0B76" w:rsidRDefault="006D0B76" w:rsidP="006D0B76">
      <w:pPr>
        <w:spacing w:line="360" w:lineRule="auto"/>
        <w:rPr>
          <w:b/>
          <w:lang w:val="sv-SE"/>
        </w:rPr>
      </w:pPr>
    </w:p>
    <w:p w:rsidR="006D0B76" w:rsidRPr="006D0B76" w:rsidRDefault="006D0B76" w:rsidP="006D0B76">
      <w:pPr>
        <w:spacing w:line="360" w:lineRule="auto"/>
        <w:rPr>
          <w:b/>
        </w:rPr>
      </w:pPr>
      <w:r>
        <w:rPr>
          <w:b/>
        </w:rPr>
        <w:t>1</w:t>
      </w:r>
      <w:r w:rsidRPr="006D0B76">
        <w:rPr>
          <w:b/>
        </w:rPr>
        <w:t>.3</w:t>
      </w:r>
      <w:r>
        <w:rPr>
          <w:b/>
        </w:rPr>
        <w:t>. Manfaat</w:t>
      </w:r>
    </w:p>
    <w:p w:rsidR="006D0B76" w:rsidRPr="006D0B76" w:rsidRDefault="006D0B76" w:rsidP="006D0B76">
      <w:pPr>
        <w:numPr>
          <w:ilvl w:val="0"/>
          <w:numId w:val="14"/>
        </w:numPr>
        <w:ind w:left="360"/>
        <w:rPr>
          <w:color w:val="000000"/>
          <w:lang w:val="fi-FI"/>
        </w:rPr>
      </w:pPr>
      <w:r w:rsidRPr="006D0B76">
        <w:rPr>
          <w:color w:val="000000"/>
          <w:lang w:val="fi-FI"/>
        </w:rPr>
        <w:t>M</w:t>
      </w:r>
      <w:r w:rsidRPr="006D0B76">
        <w:rPr>
          <w:lang w:val="fi-FI"/>
        </w:rPr>
        <w:t>emudahkan pengguna untuk mengontrol intensitas cahaya lampu.</w:t>
      </w:r>
    </w:p>
    <w:p w:rsidR="006D0B76" w:rsidRPr="00C3663E" w:rsidRDefault="006D0B76" w:rsidP="006D0B76">
      <w:pPr>
        <w:numPr>
          <w:ilvl w:val="0"/>
          <w:numId w:val="14"/>
        </w:numPr>
        <w:ind w:left="360"/>
        <w:rPr>
          <w:color w:val="000000"/>
          <w:lang w:val="fi-FI"/>
        </w:rPr>
      </w:pPr>
      <w:r w:rsidRPr="001D49F6">
        <w:t>Meningkatkan pertumbuhan bunga krisan melalui</w:t>
      </w:r>
      <w:r w:rsidRPr="006D0B76">
        <w:t xml:space="preserve"> kontrol intensitas cahaya lampu pada rumah kaca cerdas.</w:t>
      </w:r>
    </w:p>
    <w:p w:rsidR="00C3663E" w:rsidRDefault="00C3663E" w:rsidP="00C3663E">
      <w:pPr>
        <w:ind w:left="360"/>
        <w:rPr>
          <w:color w:val="000000"/>
          <w:lang w:val="fi-FI"/>
        </w:rPr>
      </w:pPr>
    </w:p>
    <w:p w:rsidR="0083766B" w:rsidRDefault="0083766B" w:rsidP="00C3663E">
      <w:pPr>
        <w:ind w:left="360"/>
        <w:rPr>
          <w:color w:val="000000"/>
          <w:lang w:val="fi-FI"/>
        </w:rPr>
      </w:pPr>
    </w:p>
    <w:p w:rsidR="0083766B" w:rsidRPr="006D0B76" w:rsidRDefault="0083766B" w:rsidP="00C3663E">
      <w:pPr>
        <w:ind w:left="360"/>
        <w:rPr>
          <w:color w:val="000000"/>
          <w:lang w:val="fi-FI"/>
        </w:rPr>
      </w:pPr>
    </w:p>
    <w:p w:rsidR="00C3663E" w:rsidRPr="00C3663E" w:rsidRDefault="00C3663E" w:rsidP="00C3663E">
      <w:pPr>
        <w:ind w:left="-16" w:right="-26"/>
        <w:rPr>
          <w:b/>
          <w:color w:val="000000"/>
          <w:sz w:val="24"/>
          <w:szCs w:val="24"/>
          <w:lang w:val="sv-SE"/>
        </w:rPr>
      </w:pPr>
      <w:r w:rsidRPr="00C3663E">
        <w:rPr>
          <w:b/>
          <w:color w:val="000000"/>
          <w:sz w:val="24"/>
          <w:szCs w:val="24"/>
          <w:lang w:val="sv-SE"/>
        </w:rPr>
        <w:lastRenderedPageBreak/>
        <w:t>2.  Konfi</w:t>
      </w:r>
      <w:r w:rsidR="00AB3CC2">
        <w:rPr>
          <w:b/>
          <w:color w:val="000000"/>
          <w:sz w:val="24"/>
          <w:szCs w:val="24"/>
          <w:lang w:val="sv-SE"/>
        </w:rPr>
        <w:t>g</w:t>
      </w:r>
      <w:r w:rsidRPr="00C3663E">
        <w:rPr>
          <w:b/>
          <w:color w:val="000000"/>
          <w:sz w:val="24"/>
          <w:szCs w:val="24"/>
          <w:lang w:val="sv-SE"/>
        </w:rPr>
        <w:t>urasi Sistem</w:t>
      </w:r>
    </w:p>
    <w:p w:rsidR="00C3663E" w:rsidRPr="0036305E" w:rsidRDefault="00C3663E" w:rsidP="00C3663E">
      <w:pPr>
        <w:ind w:left="267" w:right="-26"/>
        <w:rPr>
          <w:color w:val="000000"/>
          <w:sz w:val="22"/>
          <w:lang w:val="sv-SE"/>
        </w:rPr>
      </w:pPr>
      <w:r w:rsidRPr="0036305E">
        <w:rPr>
          <w:color w:val="000000"/>
          <w:sz w:val="22"/>
          <w:lang w:val="sv-SE"/>
        </w:rPr>
        <w:t xml:space="preserve">    </w:t>
      </w:r>
    </w:p>
    <w:p w:rsidR="00C3663E" w:rsidRPr="000D5A1F" w:rsidRDefault="00F720A3" w:rsidP="000D5A1F">
      <w:pPr>
        <w:numPr>
          <w:ilvl w:val="1"/>
          <w:numId w:val="14"/>
        </w:numPr>
        <w:ind w:right="-26"/>
        <w:rPr>
          <w:b/>
          <w:color w:val="000000"/>
          <w:lang w:val="sv-SE"/>
        </w:rPr>
      </w:pPr>
      <w:r>
        <w:rPr>
          <w:b/>
          <w:color w:val="000000"/>
          <w:lang w:val="sv-SE"/>
        </w:rPr>
        <w:t>Pemodelan Sistem</w:t>
      </w:r>
    </w:p>
    <w:p w:rsidR="00A6293D" w:rsidRDefault="00A6293D" w:rsidP="00D8334C">
      <w:pPr>
        <w:pStyle w:val="BodyText"/>
        <w:spacing w:after="0"/>
        <w:ind w:firstLine="720"/>
      </w:pPr>
    </w:p>
    <w:p w:rsidR="00C43064" w:rsidRPr="00D8334C" w:rsidRDefault="00C43064" w:rsidP="00D8334C">
      <w:pPr>
        <w:pStyle w:val="BodyText"/>
        <w:spacing w:after="0"/>
        <w:ind w:firstLine="720"/>
      </w:pPr>
      <w:r w:rsidRPr="00D8334C">
        <w:t xml:space="preserve">Perancangan sistem yang di usulkan adalah satu kesatuan  kendali </w:t>
      </w:r>
      <w:r w:rsidR="00D92E9E">
        <w:t>cerdas budidaya tanaman bunga</w:t>
      </w:r>
      <w:r w:rsidRPr="00D8334C">
        <w:t xml:space="preserve"> krisan. Bagian sistem yang akan dibangun adalah  </w:t>
      </w:r>
      <w:r w:rsidR="00D92E9E">
        <w:t>k</w:t>
      </w:r>
      <w:r w:rsidRPr="00D92E9E">
        <w:t>endali cerdas intensitas cahaya</w:t>
      </w:r>
      <w:r w:rsidRPr="00D8334C">
        <w:t xml:space="preserve"> yang merupakan aplikasi yang dibangun dengan </w:t>
      </w:r>
      <w:r w:rsidR="00D92E9E">
        <w:t xml:space="preserve"> memakai objek  tanaman bunga </w:t>
      </w:r>
      <w:r w:rsidRPr="00D8334C">
        <w:t xml:space="preserve">krisan dengan kondisi pencahayaan buatan akan lebih meningkatkan kualitas hasil panen diperlihatkan pada gambar </w:t>
      </w:r>
      <w:r w:rsidR="00802FE5">
        <w:t>2</w:t>
      </w:r>
      <w:r w:rsidRPr="00D8334C">
        <w:t>.</w:t>
      </w:r>
    </w:p>
    <w:p w:rsidR="00D8334C" w:rsidRDefault="00D8334C" w:rsidP="00D8334C">
      <w:pPr>
        <w:ind w:firstLine="720"/>
      </w:pPr>
      <w:r w:rsidRPr="00D8334C">
        <w:t>Pola perilaku sistem</w:t>
      </w:r>
      <w:r w:rsidRPr="00D8334C">
        <w:rPr>
          <w:lang w:val="sv-SE"/>
        </w:rPr>
        <w:t xml:space="preserve"> dalam blok diagram memiliki  faktor yang masing – masing  saling mempengaruhi.  Sensor Cahaya akan  mengirim sinyal perubahan cahaya ke kontroller. LCD sebagai indikator nilai perubahan intensitas cahaya akan mengindikasikan setiap perubahan dalam masa pertumbuhan tanaman. Lampu sebagai parameter pencahayaan buatan dalam rumah kaca diperlihatkan pada </w:t>
      </w:r>
      <w:r w:rsidR="00F720A3">
        <w:t xml:space="preserve">gambar </w:t>
      </w:r>
      <w:r w:rsidR="00802FE5">
        <w:t>3</w:t>
      </w:r>
      <w:r w:rsidRPr="00D8334C">
        <w:t>.</w:t>
      </w:r>
    </w:p>
    <w:p w:rsidR="00C43064" w:rsidRDefault="00B95B04" w:rsidP="00D8334C">
      <w:pPr>
        <w:pStyle w:val="ListParagraph"/>
        <w:spacing w:after="0" w:afterAutospacing="0" w:line="240" w:lineRule="auto"/>
        <w:ind w:left="0" w:firstLine="567"/>
        <w:rPr>
          <w:rFonts w:ascii="Times New Roman" w:hAnsi="Times New Roman"/>
          <w:szCs w:val="20"/>
        </w:rPr>
      </w:pPr>
      <w:r>
        <w:rPr>
          <w:rFonts w:ascii="Times New Roman" w:hAnsi="Times New Roman"/>
          <w:szCs w:val="20"/>
        </w:rPr>
        <w:t>Secara singkat antar muka kendali cerdas intensitas cahaya meliputi beberapa proses, yaitu</w:t>
      </w:r>
      <w:r w:rsidR="00D8334C">
        <w:rPr>
          <w:rFonts w:ascii="Times New Roman" w:hAnsi="Times New Roman"/>
          <w:szCs w:val="20"/>
        </w:rPr>
        <w:t xml:space="preserve"> </w:t>
      </w:r>
      <w:r w:rsidR="00D8334C" w:rsidRPr="00D8334C">
        <w:rPr>
          <w:rFonts w:ascii="Times New Roman" w:hAnsi="Times New Roman"/>
          <w:szCs w:val="20"/>
        </w:rPr>
        <w:t>:</w:t>
      </w:r>
      <w:r w:rsidR="00D8334C">
        <w:rPr>
          <w:rFonts w:ascii="Times New Roman" w:hAnsi="Times New Roman"/>
          <w:szCs w:val="20"/>
        </w:rPr>
        <w:t xml:space="preserve"> </w:t>
      </w:r>
      <w:r>
        <w:rPr>
          <w:rFonts w:ascii="Times New Roman" w:hAnsi="Times New Roman"/>
          <w:szCs w:val="20"/>
        </w:rPr>
        <w:t>p</w:t>
      </w:r>
      <w:r w:rsidR="00D8334C" w:rsidRPr="00D8334C">
        <w:rPr>
          <w:rFonts w:ascii="Times New Roman" w:hAnsi="Times New Roman"/>
          <w:szCs w:val="20"/>
        </w:rPr>
        <w:t>r</w:t>
      </w:r>
      <w:r w:rsidR="00386E87">
        <w:rPr>
          <w:rFonts w:ascii="Times New Roman" w:hAnsi="Times New Roman"/>
          <w:szCs w:val="20"/>
        </w:rPr>
        <w:t>oses  pengujian sensor cahaya, p</w:t>
      </w:r>
      <w:r w:rsidR="00D8334C" w:rsidRPr="00D8334C">
        <w:rPr>
          <w:rFonts w:ascii="Times New Roman" w:hAnsi="Times New Roman"/>
          <w:szCs w:val="20"/>
        </w:rPr>
        <w:t>rose</w:t>
      </w:r>
      <w:r w:rsidR="00386E87">
        <w:rPr>
          <w:rFonts w:ascii="Times New Roman" w:hAnsi="Times New Roman"/>
          <w:szCs w:val="20"/>
        </w:rPr>
        <w:t>s monitoring perubahan cahaya, proses kendali, proses output l</w:t>
      </w:r>
      <w:r w:rsidR="00D8334C" w:rsidRPr="00D8334C">
        <w:rPr>
          <w:rFonts w:ascii="Times New Roman" w:hAnsi="Times New Roman"/>
          <w:szCs w:val="20"/>
        </w:rPr>
        <w:t xml:space="preserve">ampu </w:t>
      </w:r>
      <w:r w:rsidR="002A7913">
        <w:rPr>
          <w:rFonts w:ascii="Times New Roman" w:hAnsi="Times New Roman"/>
          <w:szCs w:val="20"/>
        </w:rPr>
        <w:t xml:space="preserve"> </w:t>
      </w:r>
      <w:r w:rsidR="00D8334C" w:rsidRPr="00D8334C">
        <w:rPr>
          <w:rFonts w:ascii="Times New Roman" w:hAnsi="Times New Roman"/>
          <w:szCs w:val="20"/>
        </w:rPr>
        <w:t xml:space="preserve">(gambar </w:t>
      </w:r>
      <w:r w:rsidR="00F720A3">
        <w:rPr>
          <w:rFonts w:ascii="Times New Roman" w:hAnsi="Times New Roman"/>
          <w:szCs w:val="20"/>
        </w:rPr>
        <w:t>3</w:t>
      </w:r>
      <w:r w:rsidR="00D8334C" w:rsidRPr="00D8334C">
        <w:rPr>
          <w:rFonts w:ascii="Times New Roman" w:hAnsi="Times New Roman"/>
          <w:szCs w:val="20"/>
        </w:rPr>
        <w:t xml:space="preserve">).  </w:t>
      </w:r>
    </w:p>
    <w:p w:rsidR="00D8334C" w:rsidRPr="00D8334C" w:rsidRDefault="00386E87" w:rsidP="00D8334C">
      <w:r>
        <w:t>Adapun t</w:t>
      </w:r>
      <w:r w:rsidR="00D8334C" w:rsidRPr="00D8334C">
        <w:t>ahapan-tahapan yang dilakukan dalam membangun aplikasi yaitu :</w:t>
      </w:r>
    </w:p>
    <w:p w:rsidR="00D8334C" w:rsidRPr="00D8334C" w:rsidRDefault="00D8334C" w:rsidP="00D8334C">
      <w:pPr>
        <w:rPr>
          <w:color w:val="000000"/>
        </w:rPr>
      </w:pPr>
    </w:p>
    <w:p w:rsidR="00D8334C" w:rsidRPr="00386E87" w:rsidRDefault="00386E87" w:rsidP="00D8334C">
      <w:pPr>
        <w:rPr>
          <w:b/>
        </w:rPr>
      </w:pPr>
      <w:r>
        <w:rPr>
          <w:b/>
        </w:rPr>
        <w:t>A. Proses Pengujian  Sensor C</w:t>
      </w:r>
      <w:r w:rsidR="00D8334C" w:rsidRPr="00386E87">
        <w:rPr>
          <w:b/>
        </w:rPr>
        <w:t>ahaya</w:t>
      </w:r>
    </w:p>
    <w:p w:rsidR="00D8334C" w:rsidRDefault="00B95B04" w:rsidP="00D8334C">
      <w:pPr>
        <w:ind w:firstLine="720"/>
      </w:pPr>
      <w:r>
        <w:t>T</w:t>
      </w:r>
      <w:r w:rsidR="00D8334C" w:rsidRPr="00D8334C">
        <w:t>ahapan yang di lakukan  dalam  pengujian sensor cahaya ditunjukkan pada gambar</w:t>
      </w:r>
      <w:r w:rsidR="00D8334C">
        <w:t xml:space="preserve"> </w:t>
      </w:r>
      <w:r>
        <w:t xml:space="preserve"> 4</w:t>
      </w:r>
      <w:r w:rsidR="00D8334C" w:rsidRPr="00D8334C">
        <w:t>.</w:t>
      </w:r>
    </w:p>
    <w:p w:rsidR="00D8334C" w:rsidRPr="00D8334C" w:rsidRDefault="00386E87" w:rsidP="00D8334C">
      <w:r>
        <w:t>Pengujian dilakukan dengan m</w:t>
      </w:r>
      <w:r w:rsidR="00D8334C" w:rsidRPr="00D8334C">
        <w:t xml:space="preserve">enggunakan rangkaian LDR untuk mendeteksi kondisi cahaya terang dan gelap  dengan menghasilkan  sinyal 0 dan 1 dengan pembagian tegangan menggunakan variable resistor untuk mendapat tegangan kerja. </w:t>
      </w:r>
    </w:p>
    <w:p w:rsidR="00D8334C" w:rsidRPr="00D8334C" w:rsidRDefault="00D8334C" w:rsidP="00D8334C"/>
    <w:p w:rsidR="00D8334C" w:rsidRPr="00386E87" w:rsidRDefault="00386E87" w:rsidP="00D8334C">
      <w:pPr>
        <w:rPr>
          <w:b/>
        </w:rPr>
      </w:pPr>
      <w:r>
        <w:rPr>
          <w:b/>
        </w:rPr>
        <w:t xml:space="preserve">B. </w:t>
      </w:r>
      <w:r w:rsidR="00D8334C" w:rsidRPr="00386E87">
        <w:rPr>
          <w:b/>
        </w:rPr>
        <w:t>Proses Monitoring</w:t>
      </w:r>
      <w:r>
        <w:rPr>
          <w:b/>
        </w:rPr>
        <w:t xml:space="preserve"> Perubahan Cahaya</w:t>
      </w:r>
    </w:p>
    <w:p w:rsidR="00D8334C" w:rsidRPr="00D8334C" w:rsidRDefault="00D8334C" w:rsidP="001D49F6">
      <w:pPr>
        <w:ind w:left="90" w:firstLine="630"/>
      </w:pPr>
      <w:r w:rsidRPr="00D8334C">
        <w:t>Dalam penentuan intensitas cahaya untuk  rumah kaca budidaya tanaman krisan, akan di monitori</w:t>
      </w:r>
      <w:r w:rsidR="00D86258">
        <w:t>ng data intensitas cahaya baik pengaturan set_point maupun</w:t>
      </w:r>
      <w:r w:rsidRPr="00D8334C">
        <w:t xml:space="preserve"> perubahan setiap cahaya di dalam ruang rumah kaca. User akan memonitoring  setiap</w:t>
      </w:r>
      <w:r w:rsidR="00D86258">
        <w:t xml:space="preserve"> perubahan cahaya yang dihasilkan</w:t>
      </w:r>
      <w:r w:rsidRPr="00D8334C">
        <w:t xml:space="preserve"> oleh sistem. Data tingkat cahaya diperlihatkan pada tabel 1 serta grafik hubungannya diperlihatkan pada grafik gambar </w:t>
      </w:r>
      <w:r w:rsidR="008C6A48">
        <w:t>5</w:t>
      </w:r>
      <w:r w:rsidRPr="00D8334C">
        <w:t>.</w:t>
      </w:r>
      <w:r w:rsidR="008C6A48">
        <w:t xml:space="preserve"> Dari data tabel dan grafik tersebut dapat dianalisa bahwa semakin tinggi tingkat cahaya yang diterima oleh LDR maka nilai tahanan dari LDR tersebut akan semakin kecil.</w:t>
      </w:r>
    </w:p>
    <w:p w:rsidR="00D8334C" w:rsidRPr="00D8334C" w:rsidRDefault="00D8334C" w:rsidP="00D8334C"/>
    <w:p w:rsidR="00D8334C" w:rsidRPr="00D8334C" w:rsidRDefault="00386E87" w:rsidP="00D8334C">
      <w:pPr>
        <w:rPr>
          <w:b/>
        </w:rPr>
      </w:pPr>
      <w:r>
        <w:rPr>
          <w:b/>
        </w:rPr>
        <w:t>C. Proses  Kendali Intensitas Cahaya</w:t>
      </w:r>
    </w:p>
    <w:p w:rsidR="001D49F6" w:rsidRPr="00B168AF" w:rsidRDefault="00386E87" w:rsidP="001D49F6">
      <w:pPr>
        <w:ind w:left="90" w:firstLine="540"/>
        <w:rPr>
          <w:lang w:val="id-ID"/>
        </w:rPr>
      </w:pPr>
      <w:r>
        <w:t>Proses kendali</w:t>
      </w:r>
      <w:r w:rsidR="00D8334C" w:rsidRPr="00D8334C">
        <w:t xml:space="preserve"> difungsikan untuk membandingkan nilai cahaya  pada kondisi  siang dan malam, serta siang hari pada kondisi hujan atau mendung.</w:t>
      </w:r>
      <w:r w:rsidR="00D8334C" w:rsidRPr="00D8334C">
        <w:rPr>
          <w:b/>
        </w:rPr>
        <w:t xml:space="preserve"> </w:t>
      </w:r>
    </w:p>
    <w:p w:rsidR="00D8334C" w:rsidRDefault="00D8334C" w:rsidP="00D8334C"/>
    <w:p w:rsidR="001D49F6" w:rsidRDefault="001D49F6" w:rsidP="00D8334C"/>
    <w:p w:rsidR="001D49F6" w:rsidRPr="00DE18C6" w:rsidRDefault="001D49F6" w:rsidP="00D8334C"/>
    <w:p w:rsidR="00D8334C" w:rsidRPr="00386E87" w:rsidRDefault="00386E87" w:rsidP="001D49F6">
      <w:pPr>
        <w:ind w:left="90"/>
        <w:rPr>
          <w:b/>
        </w:rPr>
      </w:pPr>
      <w:r>
        <w:rPr>
          <w:b/>
        </w:rPr>
        <w:t xml:space="preserve">D. </w:t>
      </w:r>
      <w:r w:rsidR="00D8334C" w:rsidRPr="00386E87">
        <w:rPr>
          <w:b/>
        </w:rPr>
        <w:t>Proses Output</w:t>
      </w:r>
      <w:r>
        <w:rPr>
          <w:b/>
        </w:rPr>
        <w:t xml:space="preserve"> Lampu</w:t>
      </w:r>
    </w:p>
    <w:p w:rsidR="00D8334C" w:rsidRDefault="00D8334C" w:rsidP="001D49F6">
      <w:pPr>
        <w:ind w:left="90" w:firstLine="450"/>
      </w:pPr>
      <w:r w:rsidRPr="00D8334C">
        <w:t>Proses pembacaan  data di awali dengan mengkondisikan nilai set_point dengan da</w:t>
      </w:r>
      <w:r w:rsidR="008C6A48">
        <w:t>ta sensor. Gambar</w:t>
      </w:r>
      <w:r w:rsidR="00937421">
        <w:t xml:space="preserve"> </w:t>
      </w:r>
      <w:r w:rsidR="001D49F6">
        <w:t>6</w:t>
      </w:r>
      <w:r w:rsidR="00937421">
        <w:t xml:space="preserve"> </w:t>
      </w:r>
      <w:r w:rsidRPr="00D8334C">
        <w:t xml:space="preserve">memperlihatkan pengaturan set point pada 100 lux. Sistem akan membandingkan nilai tersebut jika perubahan sesuai dengan kondisi diharapkan  maka output </w:t>
      </w:r>
      <w:r w:rsidR="008C6A48">
        <w:t xml:space="preserve">yang </w:t>
      </w:r>
      <w:r w:rsidRPr="00D8334C">
        <w:t xml:space="preserve">akan dikondisikan yaitu </w:t>
      </w:r>
      <w:r w:rsidR="008C6A48">
        <w:t xml:space="preserve">Lampu. Prototipe sistem </w:t>
      </w:r>
      <w:r w:rsidR="00DE18C6">
        <w:t>diperlihatkan pada g</w:t>
      </w:r>
      <w:r w:rsidR="008C6A48">
        <w:t xml:space="preserve">ambar </w:t>
      </w:r>
      <w:r w:rsidR="001D49F6">
        <w:t>7</w:t>
      </w:r>
      <w:r w:rsidRPr="00D8334C">
        <w:t xml:space="preserve"> sedangkan output sistem bis</w:t>
      </w:r>
      <w:r w:rsidR="008C6A48">
        <w:t>a dilihat pada gambar</w:t>
      </w:r>
      <w:r w:rsidR="001D49F6">
        <w:t xml:space="preserve"> </w:t>
      </w:r>
      <w:r w:rsidR="008C6A48">
        <w:t xml:space="preserve"> </w:t>
      </w:r>
      <w:r w:rsidR="001D49F6">
        <w:t>8</w:t>
      </w:r>
      <w:r w:rsidRPr="00D8334C">
        <w:t>.</w:t>
      </w:r>
    </w:p>
    <w:p w:rsidR="00D8334C" w:rsidRDefault="00D8334C" w:rsidP="001D49F6">
      <w:pPr>
        <w:ind w:left="90"/>
      </w:pPr>
    </w:p>
    <w:p w:rsidR="00D8334C" w:rsidRPr="00386E87" w:rsidRDefault="00D8334C" w:rsidP="001D49F6">
      <w:pPr>
        <w:numPr>
          <w:ilvl w:val="1"/>
          <w:numId w:val="14"/>
        </w:numPr>
        <w:ind w:left="540"/>
        <w:rPr>
          <w:b/>
        </w:rPr>
      </w:pPr>
      <w:r w:rsidRPr="00386E87">
        <w:rPr>
          <w:b/>
        </w:rPr>
        <w:t>Pengujian Sistem</w:t>
      </w:r>
    </w:p>
    <w:p w:rsidR="00D8334C" w:rsidRPr="00DA16A0" w:rsidRDefault="00D8334C" w:rsidP="001D49F6">
      <w:pPr>
        <w:tabs>
          <w:tab w:val="left" w:pos="540"/>
        </w:tabs>
        <w:ind w:left="90" w:firstLine="360"/>
      </w:pPr>
      <w:r w:rsidRPr="00DA16A0">
        <w:t>Tujuan dari pengujian sistem adalah mengukur dan menguji keberhasilan dari aplikasi yang sudah di buat . Pengujian sistem dilakukan dua tahap pengujian sistem yaitu pengujian sinyal sensor dan pengujian blackbox.</w:t>
      </w:r>
    </w:p>
    <w:p w:rsidR="00D8334C" w:rsidRDefault="00386E87" w:rsidP="001D49F6">
      <w:pPr>
        <w:tabs>
          <w:tab w:val="left" w:pos="540"/>
        </w:tabs>
        <w:ind w:left="90" w:firstLine="360"/>
      </w:pPr>
      <w:r>
        <w:t>Me</w:t>
      </w:r>
      <w:r w:rsidR="00D8334C" w:rsidRPr="00DA16A0">
        <w:t>tode ujicoba</w:t>
      </w:r>
      <w:r w:rsidR="00D8334C" w:rsidRPr="00DA16A0">
        <w:rPr>
          <w:i/>
          <w:iCs/>
        </w:rPr>
        <w:t xml:space="preserve"> </w:t>
      </w:r>
      <w:r w:rsidR="00D8334C" w:rsidRPr="00DA16A0">
        <w:t xml:space="preserve">memfokuskan pada keperluan fungsional dari </w:t>
      </w:r>
      <w:r w:rsidR="00D8334C" w:rsidRPr="00DA16A0">
        <w:rPr>
          <w:i/>
        </w:rPr>
        <w:t>software</w:t>
      </w:r>
      <w:r w:rsidR="00D8334C" w:rsidRPr="00DA16A0">
        <w:t>, Karena itu ujicoba ini</w:t>
      </w:r>
      <w:r w:rsidR="00D8334C" w:rsidRPr="00DA16A0">
        <w:rPr>
          <w:i/>
        </w:rPr>
        <w:t xml:space="preserve"> </w:t>
      </w:r>
      <w:r w:rsidR="00D8334C" w:rsidRPr="00DA16A0">
        <w:t xml:space="preserve">memungkinkan pengembang </w:t>
      </w:r>
      <w:r w:rsidR="00D8334C" w:rsidRPr="00DA16A0">
        <w:rPr>
          <w:i/>
        </w:rPr>
        <w:t>software</w:t>
      </w:r>
      <w:r w:rsidR="00D8334C" w:rsidRPr="00DA16A0">
        <w:t xml:space="preserve"> untuk membuat himpunan kondisi input yang akan melatih seluruh syarat-syarat fungsional suatu program.</w:t>
      </w:r>
      <w:r w:rsidR="00D8334C" w:rsidRPr="00DA16A0">
        <w:rPr>
          <w:lang w:val="id-ID"/>
        </w:rPr>
        <w:t xml:space="preserve"> </w:t>
      </w:r>
      <w:r w:rsidR="00D8334C" w:rsidRPr="00DA16A0">
        <w:t>(</w:t>
      </w:r>
      <w:r w:rsidR="00D8334C" w:rsidRPr="00DA16A0">
        <w:rPr>
          <w:lang w:val="id-ID"/>
        </w:rPr>
        <w:t>Pressman, R</w:t>
      </w:r>
      <w:r w:rsidR="00D8334C" w:rsidRPr="00DA16A0">
        <w:t>,</w:t>
      </w:r>
      <w:r w:rsidR="00D8334C" w:rsidRPr="00DA16A0">
        <w:rPr>
          <w:lang w:val="id-ID"/>
        </w:rPr>
        <w:t>2002</w:t>
      </w:r>
      <w:r w:rsidR="00D8334C" w:rsidRPr="00DA16A0">
        <w:t xml:space="preserve">; Sommerville,2003). Pengujian proses deteksi data tingkat cahaya dapat menghasilkan perubahan output pada lampu .  </w:t>
      </w:r>
    </w:p>
    <w:p w:rsidR="001D49F6" w:rsidRPr="00B168AF" w:rsidRDefault="001D49F6" w:rsidP="001D49F6">
      <w:pPr>
        <w:ind w:left="90" w:firstLine="540"/>
        <w:rPr>
          <w:lang w:val="id-ID"/>
        </w:rPr>
      </w:pPr>
      <w:r>
        <w:t xml:space="preserve">Adapun pengukuran dilakukan dengan mengukur </w:t>
      </w:r>
      <w:r w:rsidRPr="00FC4958">
        <w:rPr>
          <w:lang w:val="sv-SE"/>
        </w:rPr>
        <w:t>tegangan basis dan t</w:t>
      </w:r>
      <w:r>
        <w:rPr>
          <w:lang w:val="sv-SE"/>
        </w:rPr>
        <w:t>eg</w:t>
      </w:r>
      <w:r w:rsidRPr="00FC4958">
        <w:rPr>
          <w:lang w:val="sv-SE"/>
        </w:rPr>
        <w:t xml:space="preserve">angan emitor saat LDR </w:t>
      </w:r>
      <w:r>
        <w:rPr>
          <w:lang w:val="sv-SE"/>
        </w:rPr>
        <w:t xml:space="preserve">mendapat pembiasan cahaya pada kondisi </w:t>
      </w:r>
      <w:r>
        <w:rPr>
          <w:lang w:val="id-ID"/>
        </w:rPr>
        <w:t xml:space="preserve"> rungan </w:t>
      </w:r>
      <w:r>
        <w:rPr>
          <w:lang w:val="sv-SE"/>
        </w:rPr>
        <w:t xml:space="preserve">yang </w:t>
      </w:r>
      <w:r>
        <w:rPr>
          <w:lang w:val="id-ID"/>
        </w:rPr>
        <w:t xml:space="preserve">berubah </w:t>
      </w:r>
      <w:r w:rsidRPr="00FC4958">
        <w:rPr>
          <w:lang w:val="sv-SE"/>
        </w:rPr>
        <w:t>dengan tabel penguku</w:t>
      </w:r>
      <w:r>
        <w:rPr>
          <w:lang w:val="sv-SE"/>
        </w:rPr>
        <w:t xml:space="preserve">ran diperlihatkan pada tabel 2 dan grafik hubungan tahanan LDR terhadap tingkat cahaya rumah kaca ditunjukkan pada gambar </w:t>
      </w:r>
      <w:r w:rsidR="006007B8">
        <w:rPr>
          <w:lang w:val="sv-SE"/>
        </w:rPr>
        <w:t>9</w:t>
      </w:r>
      <w:r>
        <w:rPr>
          <w:lang w:val="sv-SE"/>
        </w:rPr>
        <w:t xml:space="preserve">. Dari hasil tabel dan grafik tersebut dapat dianalisa bahwa semakin tinggi </w:t>
      </w:r>
      <w:r w:rsidRPr="00F70ADF">
        <w:rPr>
          <w:lang w:val="sv-SE"/>
        </w:rPr>
        <w:t xml:space="preserve">tingkat cahaya </w:t>
      </w:r>
      <w:r>
        <w:rPr>
          <w:lang w:val="id-ID"/>
        </w:rPr>
        <w:t xml:space="preserve">di luar rungan </w:t>
      </w:r>
      <w:r w:rsidRPr="00F70ADF">
        <w:rPr>
          <w:lang w:val="sv-SE"/>
        </w:rPr>
        <w:t xml:space="preserve">yang diterima oleh </w:t>
      </w:r>
      <w:r w:rsidRPr="00F70ADF">
        <w:rPr>
          <w:i/>
          <w:lang w:val="sv-SE"/>
        </w:rPr>
        <w:t xml:space="preserve">LDR (Light Dependent Resistor ), </w:t>
      </w:r>
      <w:r w:rsidRPr="00F70ADF">
        <w:rPr>
          <w:lang w:val="sv-SE"/>
        </w:rPr>
        <w:t xml:space="preserve">maka </w:t>
      </w:r>
      <w:r>
        <w:rPr>
          <w:lang w:val="id-ID"/>
        </w:rPr>
        <w:t xml:space="preserve">tingkat pencahayaan </w:t>
      </w:r>
      <w:r>
        <w:t xml:space="preserve">yang diperoleh </w:t>
      </w:r>
      <w:r>
        <w:rPr>
          <w:lang w:val="id-ID"/>
        </w:rPr>
        <w:t xml:space="preserve"> hampir konstan serta tahanan </w:t>
      </w:r>
      <w:r>
        <w:rPr>
          <w:lang w:val="sv-SE"/>
        </w:rPr>
        <w:t xml:space="preserve">LDR </w:t>
      </w:r>
      <w:r>
        <w:rPr>
          <w:lang w:val="id-ID"/>
        </w:rPr>
        <w:t>juga memiliki selisih kenaikan 0,7</w:t>
      </w:r>
      <w:r w:rsidRPr="00F70ADF">
        <w:rPr>
          <w:lang w:val="sv-SE"/>
        </w:rPr>
        <w:t xml:space="preserve"> </w:t>
      </w:r>
      <w:r w:rsidRPr="00B168AF">
        <w:rPr>
          <w:lang w:val="sv-SE"/>
        </w:rPr>
        <w:t>k</w:t>
      </w:r>
      <w:r w:rsidRPr="00B168AF">
        <w:sym w:font="Symbol" w:char="F057"/>
      </w:r>
      <w:r>
        <w:rPr>
          <w:lang w:val="id-ID"/>
        </w:rPr>
        <w:t xml:space="preserve">. </w:t>
      </w:r>
      <w:r>
        <w:t>D</w:t>
      </w:r>
      <w:r w:rsidRPr="00B168AF">
        <w:rPr>
          <w:lang w:val="id-ID"/>
        </w:rPr>
        <w:t>ari hasil percobaan diinginkan kestabilan hasil pencahayaan</w:t>
      </w:r>
      <w:r>
        <w:rPr>
          <w:lang w:val="id-ID"/>
        </w:rPr>
        <w:t xml:space="preserve"> yaitu berkisar </w:t>
      </w:r>
      <w:r>
        <w:t>11</w:t>
      </w:r>
      <w:r>
        <w:rPr>
          <w:lang w:val="id-ID"/>
        </w:rPr>
        <w:t>0 Lux. Hal ini  dianggap memenuhi hasil pengujian sesuai dengan tujuan yang diharapkan</w:t>
      </w:r>
      <w:r>
        <w:t>.</w:t>
      </w:r>
      <w:r>
        <w:rPr>
          <w:b/>
          <w:lang w:val="id-ID"/>
        </w:rPr>
        <w:t xml:space="preserve"> </w:t>
      </w:r>
    </w:p>
    <w:p w:rsidR="001D49F6" w:rsidRDefault="001D49F6" w:rsidP="001D49F6">
      <w:pPr>
        <w:tabs>
          <w:tab w:val="left" w:pos="540"/>
        </w:tabs>
        <w:ind w:left="90" w:firstLine="360"/>
      </w:pPr>
    </w:p>
    <w:p w:rsidR="001D49F6" w:rsidRDefault="001D49F6" w:rsidP="001D49F6">
      <w:pPr>
        <w:tabs>
          <w:tab w:val="left" w:pos="540"/>
        </w:tabs>
        <w:ind w:left="90" w:firstLine="360"/>
      </w:pPr>
    </w:p>
    <w:p w:rsidR="00D8334C" w:rsidRPr="00DA16A0" w:rsidRDefault="002A7913" w:rsidP="006007B8">
      <w:pPr>
        <w:pStyle w:val="ListParagraph"/>
        <w:numPr>
          <w:ilvl w:val="1"/>
          <w:numId w:val="14"/>
        </w:numPr>
        <w:spacing w:after="0" w:afterAutospacing="0"/>
        <w:ind w:left="450"/>
        <w:rPr>
          <w:rFonts w:ascii="Times New Roman" w:hAnsi="Times New Roman"/>
          <w:b/>
          <w:szCs w:val="20"/>
        </w:rPr>
      </w:pPr>
      <w:r>
        <w:rPr>
          <w:rFonts w:ascii="Times New Roman" w:hAnsi="Times New Roman"/>
          <w:b/>
          <w:szCs w:val="20"/>
        </w:rPr>
        <w:t>Hasil dan Pembahasan</w:t>
      </w:r>
    </w:p>
    <w:p w:rsidR="00CA0F2B" w:rsidRDefault="00D8334C" w:rsidP="006007B8">
      <w:pPr>
        <w:ind w:firstLine="720"/>
      </w:pPr>
      <w:r w:rsidRPr="00DA16A0">
        <w:t xml:space="preserve">Pengujian kualitas sistem </w:t>
      </w:r>
      <w:r w:rsidRPr="00DA16A0">
        <w:rPr>
          <w:color w:val="000000"/>
          <w:shd w:val="clear" w:color="auto" w:fill="FFFFFF"/>
        </w:rPr>
        <w:t xml:space="preserve"> adalah salah satu yang paling pe</w:t>
      </w:r>
      <w:r w:rsidR="00605E5E">
        <w:rPr>
          <w:color w:val="000000"/>
          <w:shd w:val="clear" w:color="auto" w:fill="FFFFFF"/>
        </w:rPr>
        <w:t>nting untuk jaminan kualitas.  A</w:t>
      </w:r>
      <w:r w:rsidRPr="00DA16A0">
        <w:rPr>
          <w:color w:val="000000"/>
          <w:shd w:val="clear" w:color="auto" w:fill="FFFFFF"/>
        </w:rPr>
        <w:t>plikasi sistem yang telah diuji merupakan tantangan baru untuk jaminan ku</w:t>
      </w:r>
      <w:r w:rsidR="00605E5E">
        <w:rPr>
          <w:color w:val="000000"/>
          <w:shd w:val="clear" w:color="auto" w:fill="FFFFFF"/>
        </w:rPr>
        <w:t>alitas dan pengujian.  Mencakup</w:t>
      </w:r>
      <w:r w:rsidRPr="00DA16A0">
        <w:rPr>
          <w:color w:val="000000"/>
          <w:shd w:val="clear" w:color="auto" w:fill="FFFFFF"/>
        </w:rPr>
        <w:t xml:space="preserve"> </w:t>
      </w:r>
      <w:r w:rsidR="00605E5E">
        <w:t>p</w:t>
      </w:r>
      <w:r w:rsidRPr="00DA16A0">
        <w:t xml:space="preserve">engujian </w:t>
      </w:r>
      <w:r w:rsidR="00DA16A0" w:rsidRPr="00DA16A0">
        <w:t>data sensor</w:t>
      </w:r>
      <w:r w:rsidRPr="00DA16A0">
        <w:t xml:space="preserve"> dan output lampu</w:t>
      </w:r>
      <w:r w:rsidRPr="00DA16A0">
        <w:rPr>
          <w:b/>
        </w:rPr>
        <w:t xml:space="preserve">  </w:t>
      </w:r>
      <w:r w:rsidRPr="00DA16A0">
        <w:t xml:space="preserve">Dalam  evaluasi </w:t>
      </w:r>
      <w:r w:rsidRPr="00DA16A0">
        <w:rPr>
          <w:spacing w:val="2"/>
        </w:rPr>
        <w:t xml:space="preserve"> </w:t>
      </w:r>
      <w:r w:rsidRPr="00DA16A0">
        <w:t>sistem  ko</w:t>
      </w:r>
      <w:r w:rsidRPr="00DA16A0">
        <w:rPr>
          <w:spacing w:val="-2"/>
        </w:rPr>
        <w:t>m</w:t>
      </w:r>
      <w:r w:rsidRPr="00DA16A0">
        <w:t xml:space="preserve">unikasi </w:t>
      </w:r>
      <w:r w:rsidRPr="00DA16A0">
        <w:rPr>
          <w:spacing w:val="1"/>
        </w:rPr>
        <w:t xml:space="preserve"> </w:t>
      </w:r>
      <w:r w:rsidRPr="00DA16A0">
        <w:t xml:space="preserve">data </w:t>
      </w:r>
      <w:r w:rsidRPr="00DA16A0">
        <w:rPr>
          <w:spacing w:val="1"/>
        </w:rPr>
        <w:t xml:space="preserve"> </w:t>
      </w:r>
      <w:r w:rsidRPr="00DA16A0">
        <w:t xml:space="preserve">yang </w:t>
      </w:r>
      <w:r w:rsidRPr="00DA16A0">
        <w:rPr>
          <w:spacing w:val="1"/>
        </w:rPr>
        <w:t xml:space="preserve"> </w:t>
      </w:r>
      <w:r w:rsidRPr="00DA16A0">
        <w:t>dirancang, digunakan beberapa skenario pengujian sis</w:t>
      </w:r>
      <w:r w:rsidRPr="00DA16A0">
        <w:rPr>
          <w:spacing w:val="1"/>
        </w:rPr>
        <w:t>t</w:t>
      </w:r>
      <w:r w:rsidRPr="00DA16A0">
        <w:t xml:space="preserve">em, untuk </w:t>
      </w:r>
      <w:r w:rsidRPr="00DA16A0">
        <w:rPr>
          <w:spacing w:val="-2"/>
        </w:rPr>
        <w:t>m</w:t>
      </w:r>
      <w:r w:rsidRPr="00DA16A0">
        <w:t>elakukan pengukuran terhadap perfor</w:t>
      </w:r>
      <w:r w:rsidRPr="00DA16A0">
        <w:rPr>
          <w:spacing w:val="-2"/>
        </w:rPr>
        <w:t>m</w:t>
      </w:r>
      <w:r w:rsidRPr="00DA16A0">
        <w:t>a</w:t>
      </w:r>
      <w:r w:rsidRPr="00DA16A0">
        <w:rPr>
          <w:spacing w:val="2"/>
        </w:rPr>
        <w:t xml:space="preserve"> </w:t>
      </w:r>
      <w:r w:rsidRPr="00DA16A0">
        <w:t>d</w:t>
      </w:r>
      <w:r w:rsidRPr="00DA16A0">
        <w:rPr>
          <w:spacing w:val="1"/>
        </w:rPr>
        <w:t>a</w:t>
      </w:r>
      <w:r w:rsidRPr="00DA16A0">
        <w:t>ri</w:t>
      </w:r>
      <w:r w:rsidRPr="00DA16A0">
        <w:rPr>
          <w:spacing w:val="1"/>
        </w:rPr>
        <w:t xml:space="preserve"> </w:t>
      </w:r>
      <w:r w:rsidRPr="00DA16A0">
        <w:t>sistem yang</w:t>
      </w:r>
      <w:r w:rsidRPr="00DA16A0">
        <w:rPr>
          <w:spacing w:val="1"/>
        </w:rPr>
        <w:t xml:space="preserve"> </w:t>
      </w:r>
      <w:r w:rsidRPr="00DA16A0">
        <w:t>dirancang.</w:t>
      </w:r>
      <w:r w:rsidRPr="00DA16A0">
        <w:rPr>
          <w:spacing w:val="1"/>
        </w:rPr>
        <w:t xml:space="preserve"> </w:t>
      </w:r>
      <w:r w:rsidRPr="00DA16A0">
        <w:t>Sel</w:t>
      </w:r>
      <w:r w:rsidRPr="00DA16A0">
        <w:rPr>
          <w:spacing w:val="-1"/>
        </w:rPr>
        <w:t>a</w:t>
      </w:r>
      <w:r w:rsidRPr="00DA16A0">
        <w:t>in</w:t>
      </w:r>
      <w:r w:rsidRPr="00DA16A0">
        <w:rPr>
          <w:spacing w:val="1"/>
        </w:rPr>
        <w:t xml:space="preserve"> </w:t>
      </w:r>
      <w:r w:rsidRPr="00DA16A0">
        <w:t>itu,</w:t>
      </w:r>
      <w:r w:rsidRPr="00DA16A0">
        <w:rPr>
          <w:spacing w:val="1"/>
        </w:rPr>
        <w:t xml:space="preserve"> </w:t>
      </w:r>
      <w:r w:rsidRPr="00DA16A0">
        <w:t>evaluasi</w:t>
      </w:r>
      <w:r w:rsidRPr="00DA16A0">
        <w:rPr>
          <w:spacing w:val="1"/>
        </w:rPr>
        <w:t xml:space="preserve"> </w:t>
      </w:r>
      <w:r w:rsidRPr="00DA16A0">
        <w:t>juga</w:t>
      </w:r>
      <w:r w:rsidRPr="00DA16A0">
        <w:rPr>
          <w:spacing w:val="1"/>
        </w:rPr>
        <w:t xml:space="preserve"> </w:t>
      </w:r>
      <w:r w:rsidRPr="00DA16A0">
        <w:t>dilakukan</w:t>
      </w:r>
      <w:r w:rsidRPr="00DA16A0">
        <w:rPr>
          <w:spacing w:val="1"/>
        </w:rPr>
        <w:t xml:space="preserve"> </w:t>
      </w:r>
      <w:r w:rsidRPr="00DA16A0">
        <w:t xml:space="preserve">untuk </w:t>
      </w:r>
      <w:r w:rsidRPr="00DA16A0">
        <w:rPr>
          <w:spacing w:val="-2"/>
        </w:rPr>
        <w:t>m</w:t>
      </w:r>
      <w:r w:rsidRPr="00DA16A0">
        <w:t>engetahui bagai</w:t>
      </w:r>
      <w:r w:rsidRPr="00DA16A0">
        <w:rPr>
          <w:spacing w:val="-2"/>
        </w:rPr>
        <w:t>m</w:t>
      </w:r>
      <w:r w:rsidRPr="00DA16A0">
        <w:t>ana karakteristik dari ko</w:t>
      </w:r>
      <w:r w:rsidRPr="00DA16A0">
        <w:rPr>
          <w:spacing w:val="-3"/>
        </w:rPr>
        <w:t>m</w:t>
      </w:r>
      <w:r w:rsidRPr="00DA16A0">
        <w:t xml:space="preserve">unikasi data secara </w:t>
      </w:r>
      <w:r w:rsidRPr="00DA16A0">
        <w:rPr>
          <w:spacing w:val="-1"/>
        </w:rPr>
        <w:t>k</w:t>
      </w:r>
      <w:r w:rsidRPr="00DA16A0">
        <w:t xml:space="preserve">abel </w:t>
      </w:r>
      <w:r w:rsidRPr="00DA16A0">
        <w:rPr>
          <w:spacing w:val="-2"/>
        </w:rPr>
        <w:t>m</w:t>
      </w:r>
      <w:r w:rsidRPr="00DA16A0">
        <w:t>elal</w:t>
      </w:r>
      <w:r w:rsidRPr="00DA16A0">
        <w:rPr>
          <w:spacing w:val="-1"/>
        </w:rPr>
        <w:t>u</w:t>
      </w:r>
      <w:r w:rsidRPr="00DA16A0">
        <w:t xml:space="preserve">i komunikasi serial, dengan cara </w:t>
      </w:r>
      <w:r w:rsidRPr="00DA16A0">
        <w:rPr>
          <w:spacing w:val="-2"/>
        </w:rPr>
        <w:t>m</w:t>
      </w:r>
      <w:r w:rsidRPr="00DA16A0">
        <w:t>elakukan p</w:t>
      </w:r>
      <w:r w:rsidRPr="00DA16A0">
        <w:rPr>
          <w:spacing w:val="-1"/>
        </w:rPr>
        <w:t>e</w:t>
      </w:r>
      <w:r w:rsidRPr="00DA16A0">
        <w:t>ngiri</w:t>
      </w:r>
      <w:r w:rsidRPr="00DA16A0">
        <w:rPr>
          <w:spacing w:val="-2"/>
        </w:rPr>
        <w:t>m</w:t>
      </w:r>
      <w:r w:rsidRPr="00DA16A0">
        <w:t>an atau peneri</w:t>
      </w:r>
      <w:r w:rsidRPr="00DA16A0">
        <w:rPr>
          <w:spacing w:val="-2"/>
        </w:rPr>
        <w:t>m</w:t>
      </w:r>
      <w:r w:rsidRPr="00DA16A0">
        <w:t>aan data pada berbagai kondisi, dan pada waktu-waktu t</w:t>
      </w:r>
      <w:r w:rsidRPr="00DA16A0">
        <w:rPr>
          <w:spacing w:val="-1"/>
        </w:rPr>
        <w:t>e</w:t>
      </w:r>
      <w:r w:rsidRPr="00DA16A0">
        <w:t>rtentu.  Percobaan</w:t>
      </w:r>
      <w:r w:rsidRPr="00DA16A0">
        <w:rPr>
          <w:spacing w:val="1"/>
        </w:rPr>
        <w:t xml:space="preserve"> </w:t>
      </w:r>
      <w:r w:rsidRPr="00DA16A0">
        <w:t>dilakukan</w:t>
      </w:r>
      <w:r w:rsidRPr="00DA16A0">
        <w:rPr>
          <w:spacing w:val="1"/>
        </w:rPr>
        <w:t xml:space="preserve"> </w:t>
      </w:r>
      <w:r w:rsidRPr="00DA16A0">
        <w:t>dengan</w:t>
      </w:r>
      <w:r w:rsidRPr="00DA16A0">
        <w:rPr>
          <w:spacing w:val="1"/>
        </w:rPr>
        <w:t xml:space="preserve"> </w:t>
      </w:r>
      <w:r w:rsidRPr="00DA16A0">
        <w:rPr>
          <w:spacing w:val="-2"/>
        </w:rPr>
        <w:t>m</w:t>
      </w:r>
      <w:r w:rsidRPr="00DA16A0">
        <w:t>en</w:t>
      </w:r>
      <w:r w:rsidRPr="00DA16A0">
        <w:rPr>
          <w:spacing w:val="2"/>
        </w:rPr>
        <w:t>j</w:t>
      </w:r>
      <w:r w:rsidRPr="00DA16A0">
        <w:t>alankan</w:t>
      </w:r>
      <w:r w:rsidRPr="00DA16A0">
        <w:rPr>
          <w:spacing w:val="2"/>
        </w:rPr>
        <w:t xml:space="preserve"> </w:t>
      </w:r>
      <w:r w:rsidRPr="00DA16A0">
        <w:t xml:space="preserve">aplikasi-aplikasi  input sensor  dan output lampu. Pengujian dilakukan dua skenario dengan membedakan kondisi deteksi sensor.  </w:t>
      </w:r>
    </w:p>
    <w:p w:rsidR="00CA0F2B" w:rsidRDefault="00CA0F2B" w:rsidP="00CA0F2B"/>
    <w:p w:rsidR="00D8334C" w:rsidRPr="00DA16A0" w:rsidRDefault="00D8334C" w:rsidP="00CA0F2B">
      <w:r w:rsidRPr="00DA16A0">
        <w:rPr>
          <w:b/>
        </w:rPr>
        <w:t>Skenario 1 :</w:t>
      </w:r>
      <w:r w:rsidRPr="00DA16A0">
        <w:t xml:space="preserve"> Pengujian sensor terhadap kondisi  waktu siang dan malam, </w:t>
      </w:r>
      <w:r w:rsidR="006007B8">
        <w:t>data hasil pengujian ini bisa dilihat pada tabel 3</w:t>
      </w:r>
      <w:r w:rsidRPr="00DA16A0">
        <w:t xml:space="preserve">. </w:t>
      </w:r>
    </w:p>
    <w:p w:rsidR="00D8334C" w:rsidRDefault="00D8334C" w:rsidP="006007B8">
      <w:r w:rsidRPr="00DA16A0">
        <w:rPr>
          <w:b/>
        </w:rPr>
        <w:t>Skenario 2 :</w:t>
      </w:r>
      <w:r w:rsidRPr="00DA16A0">
        <w:t xml:space="preserve"> Pengujian sensor terhadap kondisi pencahayaan siang hari saat terindikasi mendung,  </w:t>
      </w:r>
      <w:r w:rsidR="006007B8">
        <w:t xml:space="preserve">data ini juga bisa dilihat pada </w:t>
      </w:r>
      <w:r w:rsidR="00605E5E">
        <w:t>tab</w:t>
      </w:r>
      <w:r w:rsidR="006007B8">
        <w:t>e</w:t>
      </w:r>
      <w:r w:rsidR="00605E5E">
        <w:t>l</w:t>
      </w:r>
      <w:r w:rsidR="006007B8">
        <w:t xml:space="preserve"> 3.</w:t>
      </w:r>
    </w:p>
    <w:p w:rsidR="00D8334C" w:rsidRPr="00DA16A0" w:rsidRDefault="00D8334C" w:rsidP="00D8334C"/>
    <w:p w:rsidR="00DA16A0" w:rsidRPr="00DA16A0" w:rsidRDefault="00DA16A0" w:rsidP="00DA16A0">
      <w:pPr>
        <w:ind w:firstLine="720"/>
      </w:pPr>
      <w:r w:rsidRPr="00DA16A0">
        <w:t>Setelah di lakukan pengujian sistem selama 1 bulan terhadap pertumbuhan tanaman (2 minggu di semai, 4 minggu disinari cahaya tambahan di malam h</w:t>
      </w:r>
      <w:r w:rsidR="00CA0F2B">
        <w:t>ari) diperlihatkan pada Gambar 10</w:t>
      </w:r>
      <w:r w:rsidRPr="00DA16A0">
        <w:t>.  Di peroleh hasil : tinggi bungan krisan setelah disemai (umur 2 minggu) setinggi 20 cm. setelah mencapai 6 minggu (pasca penyinaran tambahan di malam hari) tinggi bunga mencapai 32 cm, hingga 90 hari mencapai 114 cm, tinggi ini dikatakan siap panen.</w:t>
      </w:r>
    </w:p>
    <w:p w:rsidR="00DA16A0" w:rsidRDefault="00DA16A0" w:rsidP="00DA16A0">
      <w:pPr>
        <w:pStyle w:val="ListParagraph"/>
        <w:tabs>
          <w:tab w:val="left" w:pos="0"/>
        </w:tabs>
        <w:spacing w:line="240" w:lineRule="auto"/>
        <w:ind w:left="0"/>
        <w:rPr>
          <w:rFonts w:ascii="Times New Roman" w:hAnsi="Times New Roman"/>
          <w:szCs w:val="20"/>
        </w:rPr>
      </w:pPr>
      <w:r>
        <w:rPr>
          <w:rFonts w:ascii="Times New Roman" w:hAnsi="Times New Roman"/>
          <w:szCs w:val="20"/>
        </w:rPr>
        <w:tab/>
      </w:r>
      <w:r w:rsidR="00CA0F2B">
        <w:rPr>
          <w:rFonts w:ascii="Times New Roman" w:hAnsi="Times New Roman"/>
          <w:szCs w:val="20"/>
        </w:rPr>
        <w:t>Gambar 10</w:t>
      </w:r>
      <w:r w:rsidRPr="00DA16A0">
        <w:rPr>
          <w:rFonts w:ascii="Times New Roman" w:hAnsi="Times New Roman"/>
          <w:szCs w:val="20"/>
        </w:rPr>
        <w:t xml:space="preserve"> di ambil pada kondisi siang hari dengan intensitas cahaya &gt; set point sehingga lampu padam. Sistem juga dilengkapi dengan  ruang rumah kaca dengan ukuran media 125 cm x 75cm. pada atap didesain bisa terbuka dan tutup secara otomatis pada kondisi siang dan </w:t>
      </w:r>
      <w:r w:rsidR="006007B8">
        <w:rPr>
          <w:rFonts w:ascii="Times New Roman" w:hAnsi="Times New Roman"/>
          <w:szCs w:val="20"/>
        </w:rPr>
        <w:t>m</w:t>
      </w:r>
      <w:r w:rsidR="00CA0F2B">
        <w:rPr>
          <w:rFonts w:ascii="Times New Roman" w:hAnsi="Times New Roman"/>
          <w:szCs w:val="20"/>
        </w:rPr>
        <w:t>alam, atau saat hujan. Gambar 11</w:t>
      </w:r>
      <w:r w:rsidRPr="00DA16A0">
        <w:rPr>
          <w:rFonts w:ascii="Times New Roman" w:hAnsi="Times New Roman"/>
          <w:szCs w:val="20"/>
        </w:rPr>
        <w:t xml:space="preserve">. </w:t>
      </w:r>
    </w:p>
    <w:p w:rsidR="00DA16A0" w:rsidRDefault="00DA16A0" w:rsidP="00DA16A0">
      <w:pPr>
        <w:pStyle w:val="ListParagraph"/>
        <w:spacing w:after="0" w:afterAutospacing="0"/>
        <w:ind w:left="0"/>
        <w:rPr>
          <w:rFonts w:ascii="Times New Roman" w:hAnsi="Times New Roman"/>
          <w:b/>
          <w:sz w:val="24"/>
          <w:szCs w:val="24"/>
        </w:rPr>
      </w:pPr>
    </w:p>
    <w:p w:rsidR="00DA16A0" w:rsidRPr="00DA16A0" w:rsidRDefault="00DA16A0" w:rsidP="002A7913">
      <w:pPr>
        <w:pStyle w:val="ListParagraph"/>
        <w:numPr>
          <w:ilvl w:val="1"/>
          <w:numId w:val="14"/>
        </w:numPr>
        <w:spacing w:after="0" w:afterAutospacing="0"/>
        <w:rPr>
          <w:rFonts w:ascii="Times New Roman" w:hAnsi="Times New Roman"/>
          <w:b/>
          <w:szCs w:val="20"/>
        </w:rPr>
      </w:pPr>
      <w:r w:rsidRPr="00DA16A0">
        <w:rPr>
          <w:rFonts w:ascii="Times New Roman" w:hAnsi="Times New Roman"/>
          <w:b/>
          <w:szCs w:val="20"/>
        </w:rPr>
        <w:t>Kesimpulan dan Saran</w:t>
      </w:r>
    </w:p>
    <w:p w:rsidR="00DA16A0" w:rsidRPr="00DA16A0" w:rsidRDefault="00DA16A0" w:rsidP="00DA16A0">
      <w:pPr>
        <w:ind w:firstLine="720"/>
        <w:contextualSpacing/>
        <w:rPr>
          <w:rFonts w:eastAsia="Times New Roman"/>
          <w:lang w:eastAsia="id-ID"/>
        </w:rPr>
      </w:pPr>
      <w:r w:rsidRPr="00DA16A0">
        <w:rPr>
          <w:rFonts w:eastAsia="Times New Roman"/>
          <w:lang w:eastAsia="id-ID"/>
        </w:rPr>
        <w:t>Cahaya  adalah sumber energi utama bagi kehidupan seluruh makhluk hidup di dunia. Bagi manusia dan hewan cahaya adalah penerang dunia ini. Selain itu , tumbuhan dan organisme berklorofil dapat memanfaatkan langsung energi dari lampu.</w:t>
      </w:r>
    </w:p>
    <w:p w:rsidR="00DA16A0" w:rsidRPr="00DA16A0" w:rsidRDefault="00DA16A0" w:rsidP="00DA16A0">
      <w:pPr>
        <w:overflowPunct w:val="0"/>
        <w:textAlignment w:val="baseline"/>
      </w:pPr>
      <w:r w:rsidRPr="00DA16A0">
        <w:t xml:space="preserve">Dengan adanya sistem </w:t>
      </w:r>
      <w:r w:rsidRPr="00DA16A0">
        <w:rPr>
          <w:lang w:val="id-ID"/>
        </w:rPr>
        <w:t>pengontrolan cahaya dalam ruangan</w:t>
      </w:r>
      <w:r w:rsidRPr="00DA16A0">
        <w:t xml:space="preserve"> yang seperti ini pengguna akan lebih mudah</w:t>
      </w:r>
      <w:r w:rsidRPr="00DA16A0">
        <w:rPr>
          <w:lang w:val="id-ID"/>
        </w:rPr>
        <w:t xml:space="preserve"> mengaktifkan</w:t>
      </w:r>
      <w:r w:rsidRPr="00DA16A0">
        <w:t xml:space="preserve"> dan mengontrol </w:t>
      </w:r>
      <w:r w:rsidRPr="00DA16A0">
        <w:rPr>
          <w:lang w:val="id-ID"/>
        </w:rPr>
        <w:t xml:space="preserve"> penerangan ruagan</w:t>
      </w:r>
      <w:r w:rsidRPr="00DA16A0">
        <w:t xml:space="preserve"> rumah kaca.</w:t>
      </w:r>
    </w:p>
    <w:p w:rsidR="00DA16A0" w:rsidRPr="00DA16A0" w:rsidRDefault="00DA16A0" w:rsidP="00DA16A0">
      <w:pPr>
        <w:overflowPunct w:val="0"/>
        <w:textAlignment w:val="baseline"/>
      </w:pPr>
      <w:r w:rsidRPr="00DA16A0">
        <w:t xml:space="preserve">Dengan dirancangnya sistem seperti pada penelitian ini maka penyedia fasilitas </w:t>
      </w:r>
      <w:r w:rsidRPr="00DA16A0">
        <w:rPr>
          <w:lang w:val="id-ID"/>
        </w:rPr>
        <w:t xml:space="preserve">penerangan </w:t>
      </w:r>
      <w:r w:rsidRPr="00DA16A0">
        <w:t xml:space="preserve"> </w:t>
      </w:r>
      <w:r w:rsidRPr="00DA16A0">
        <w:rPr>
          <w:lang w:val="id-ID"/>
        </w:rPr>
        <w:t>ru</w:t>
      </w:r>
      <w:r w:rsidRPr="00DA16A0">
        <w:t xml:space="preserve">ang rumah kaca </w:t>
      </w:r>
      <w:r w:rsidRPr="00DA16A0">
        <w:rPr>
          <w:lang w:val="id-ID"/>
        </w:rPr>
        <w:t xml:space="preserve"> </w:t>
      </w:r>
      <w:r w:rsidRPr="00DA16A0">
        <w:t xml:space="preserve">dapat dipermudah dalam mengatur </w:t>
      </w:r>
      <w:r w:rsidRPr="00DA16A0">
        <w:rPr>
          <w:lang w:val="id-ID"/>
        </w:rPr>
        <w:t xml:space="preserve">pencahayaan ruangan </w:t>
      </w:r>
      <w:r w:rsidRPr="00DA16A0">
        <w:t>serta dapat mengefisienkan dalam penggunaan tenaga .  Waktu yang perlukan untuk mencapai set_point penca</w:t>
      </w:r>
      <w:r w:rsidR="0083766B">
        <w:t>hayaan adalah 1,2  sekon</w:t>
      </w:r>
      <w:r w:rsidRPr="00DA16A0">
        <w:t xml:space="preserve"> .</w:t>
      </w:r>
    </w:p>
    <w:p w:rsidR="00DA16A0" w:rsidRDefault="00DA16A0" w:rsidP="00DA16A0">
      <w:pPr>
        <w:pStyle w:val="ListParagraph"/>
        <w:tabs>
          <w:tab w:val="left" w:pos="0"/>
        </w:tabs>
        <w:spacing w:line="240" w:lineRule="auto"/>
        <w:ind w:left="0"/>
        <w:rPr>
          <w:rFonts w:ascii="Times New Roman" w:hAnsi="Times New Roman"/>
          <w:szCs w:val="20"/>
        </w:rPr>
      </w:pPr>
    </w:p>
    <w:p w:rsidR="00355131" w:rsidRDefault="00355131" w:rsidP="00DA16A0">
      <w:pPr>
        <w:pStyle w:val="ListParagraph"/>
        <w:tabs>
          <w:tab w:val="left" w:pos="0"/>
        </w:tabs>
        <w:spacing w:line="240" w:lineRule="auto"/>
        <w:ind w:left="0"/>
        <w:rPr>
          <w:rFonts w:ascii="Times New Roman" w:hAnsi="Times New Roman"/>
          <w:szCs w:val="20"/>
        </w:rPr>
      </w:pPr>
    </w:p>
    <w:p w:rsidR="00355131" w:rsidRDefault="00355131" w:rsidP="00DA16A0">
      <w:pPr>
        <w:pStyle w:val="ListParagraph"/>
        <w:tabs>
          <w:tab w:val="left" w:pos="0"/>
        </w:tabs>
        <w:spacing w:line="240" w:lineRule="auto"/>
        <w:ind w:left="0"/>
        <w:rPr>
          <w:rFonts w:ascii="Times New Roman" w:hAnsi="Times New Roman"/>
          <w:szCs w:val="20"/>
        </w:rPr>
      </w:pPr>
    </w:p>
    <w:p w:rsidR="00355131" w:rsidRDefault="00355131" w:rsidP="00DA16A0">
      <w:pPr>
        <w:pStyle w:val="ListParagraph"/>
        <w:tabs>
          <w:tab w:val="left" w:pos="0"/>
        </w:tabs>
        <w:spacing w:line="240" w:lineRule="auto"/>
        <w:ind w:left="0"/>
        <w:rPr>
          <w:rFonts w:ascii="Times New Roman" w:hAnsi="Times New Roman"/>
          <w:szCs w:val="20"/>
        </w:rPr>
      </w:pPr>
    </w:p>
    <w:p w:rsidR="00355131" w:rsidRDefault="00355131" w:rsidP="00DA16A0">
      <w:pPr>
        <w:pStyle w:val="ListParagraph"/>
        <w:tabs>
          <w:tab w:val="left" w:pos="0"/>
        </w:tabs>
        <w:spacing w:line="240" w:lineRule="auto"/>
        <w:ind w:left="0"/>
        <w:rPr>
          <w:rFonts w:ascii="Times New Roman" w:hAnsi="Times New Roman"/>
          <w:szCs w:val="20"/>
        </w:rPr>
      </w:pPr>
    </w:p>
    <w:p w:rsidR="00355131" w:rsidRDefault="00355131" w:rsidP="00DA16A0">
      <w:pPr>
        <w:pStyle w:val="ListParagraph"/>
        <w:tabs>
          <w:tab w:val="left" w:pos="0"/>
        </w:tabs>
        <w:spacing w:line="240" w:lineRule="auto"/>
        <w:ind w:left="0"/>
        <w:rPr>
          <w:rFonts w:ascii="Times New Roman" w:hAnsi="Times New Roman"/>
          <w:szCs w:val="20"/>
        </w:rPr>
      </w:pPr>
    </w:p>
    <w:p w:rsidR="00355131" w:rsidRDefault="00355131" w:rsidP="00DA16A0">
      <w:pPr>
        <w:pStyle w:val="ListParagraph"/>
        <w:tabs>
          <w:tab w:val="left" w:pos="0"/>
        </w:tabs>
        <w:spacing w:line="240" w:lineRule="auto"/>
        <w:ind w:left="0"/>
        <w:rPr>
          <w:rFonts w:ascii="Times New Roman" w:hAnsi="Times New Roman"/>
          <w:szCs w:val="20"/>
        </w:rPr>
      </w:pPr>
    </w:p>
    <w:p w:rsidR="00355131" w:rsidRPr="00DA16A0" w:rsidRDefault="00355131" w:rsidP="00DA16A0">
      <w:pPr>
        <w:pStyle w:val="ListParagraph"/>
        <w:tabs>
          <w:tab w:val="left" w:pos="0"/>
        </w:tabs>
        <w:spacing w:line="240" w:lineRule="auto"/>
        <w:ind w:left="0"/>
        <w:rPr>
          <w:rFonts w:ascii="Times New Roman" w:hAnsi="Times New Roman"/>
          <w:szCs w:val="20"/>
        </w:rPr>
      </w:pPr>
    </w:p>
    <w:p w:rsidR="00117150" w:rsidRDefault="00FD35B1" w:rsidP="00117150">
      <w:pPr>
        <w:pStyle w:val="ChapterTitle"/>
        <w:numPr>
          <w:ilvl w:val="0"/>
          <w:numId w:val="14"/>
        </w:numPr>
        <w:ind w:left="450" w:firstLineChars="0" w:hanging="450"/>
      </w:pPr>
      <w:r>
        <w:t>Tabel</w:t>
      </w:r>
      <w:r w:rsidR="00DA16A0">
        <w:t xml:space="preserve"> dan</w:t>
      </w:r>
      <w:r w:rsidR="00F435ED">
        <w:t xml:space="preserve"> </w:t>
      </w:r>
      <w:r w:rsidR="00DA16A0">
        <w:t>Gambar</w:t>
      </w:r>
    </w:p>
    <w:p w:rsidR="00117150" w:rsidRPr="00117150" w:rsidRDefault="00117150" w:rsidP="00117150">
      <w:pPr>
        <w:numPr>
          <w:ilvl w:val="1"/>
          <w:numId w:val="14"/>
        </w:numPr>
        <w:rPr>
          <w:b/>
          <w:lang w:eastAsia="ja-JP"/>
        </w:rPr>
      </w:pPr>
      <w:r w:rsidRPr="00117150">
        <w:rPr>
          <w:b/>
          <w:lang w:eastAsia="ja-JP"/>
        </w:rPr>
        <w:t>Tabel</w:t>
      </w:r>
    </w:p>
    <w:p w:rsidR="00117150" w:rsidRPr="00117150" w:rsidRDefault="00117150" w:rsidP="00117150">
      <w:pPr>
        <w:rPr>
          <w:lang w:eastAsia="ja-JP"/>
        </w:rPr>
      </w:pPr>
    </w:p>
    <w:p w:rsidR="00386E87" w:rsidRDefault="00386E87" w:rsidP="00386E87">
      <w:pPr>
        <w:widowControl w:val="0"/>
        <w:jc w:val="center"/>
        <w:rPr>
          <w:b/>
          <w:bCs/>
          <w:position w:val="-1"/>
          <w:sz w:val="16"/>
          <w:szCs w:val="16"/>
        </w:rPr>
      </w:pPr>
      <w:r w:rsidRPr="00386E87">
        <w:rPr>
          <w:b/>
          <w:bCs/>
          <w:position w:val="-1"/>
          <w:sz w:val="16"/>
          <w:szCs w:val="16"/>
        </w:rPr>
        <w:t>Tabel 1. Pengujian LDR terhadap Tingkat Cahaya</w:t>
      </w:r>
    </w:p>
    <w:p w:rsidR="00386E87" w:rsidRDefault="00386E87" w:rsidP="00386E87">
      <w:pPr>
        <w:widowControl w:val="0"/>
        <w:jc w:val="center"/>
        <w:rPr>
          <w:b/>
          <w:bCs/>
          <w:position w:val="-1"/>
          <w:sz w:val="16"/>
          <w:szCs w:val="16"/>
        </w:rPr>
      </w:pPr>
      <w:r w:rsidRPr="00386E87">
        <w:rPr>
          <w:b/>
          <w:bCs/>
          <w:position w:val="-1"/>
          <w:sz w:val="16"/>
          <w:szCs w:val="16"/>
        </w:rPr>
        <w:t xml:space="preserve"> (menggunakan 1 buah lampu)</w:t>
      </w:r>
    </w:p>
    <w:p w:rsidR="00386E87" w:rsidRPr="00386E87" w:rsidRDefault="00386E87" w:rsidP="00386E87">
      <w:pPr>
        <w:widowControl w:val="0"/>
        <w:jc w:val="center"/>
        <w:rPr>
          <w:b/>
          <w:bCs/>
          <w:position w:val="-1"/>
          <w:sz w:val="16"/>
          <w:szCs w:val="16"/>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31849B" w:fill="auto"/>
        <w:tblLook w:val="01E0"/>
      </w:tblPr>
      <w:tblGrid>
        <w:gridCol w:w="966"/>
        <w:gridCol w:w="844"/>
        <w:gridCol w:w="966"/>
        <w:gridCol w:w="980"/>
        <w:gridCol w:w="945"/>
      </w:tblGrid>
      <w:tr w:rsidR="00117150" w:rsidRPr="005D17C3" w:rsidTr="00117150">
        <w:trPr>
          <w:trHeight w:val="861"/>
        </w:trPr>
        <w:tc>
          <w:tcPr>
            <w:tcW w:w="946"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sv-SE"/>
              </w:rPr>
            </w:pPr>
            <w:r w:rsidRPr="00875ECC">
              <w:rPr>
                <w:sz w:val="18"/>
                <w:szCs w:val="18"/>
                <w:lang w:val="sv-SE"/>
              </w:rPr>
              <w:t>Nomor Percobaan</w:t>
            </w:r>
          </w:p>
        </w:tc>
        <w:tc>
          <w:tcPr>
            <w:tcW w:w="871"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sv-SE"/>
              </w:rPr>
            </w:pPr>
            <w:r w:rsidRPr="00875ECC">
              <w:rPr>
                <w:sz w:val="18"/>
                <w:szCs w:val="18"/>
                <w:lang w:val="sv-SE"/>
              </w:rPr>
              <w:t>Tingkat Cahaya (Lux)</w:t>
            </w:r>
          </w:p>
        </w:tc>
        <w:tc>
          <w:tcPr>
            <w:tcW w:w="982"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sv-SE"/>
              </w:rPr>
            </w:pPr>
            <w:r w:rsidRPr="00875ECC">
              <w:rPr>
                <w:sz w:val="18"/>
                <w:szCs w:val="18"/>
                <w:lang w:val="sv-SE"/>
              </w:rPr>
              <w:t>Tahanan LDR(k</w:t>
            </w:r>
            <w:r w:rsidRPr="00875ECC">
              <w:rPr>
                <w:sz w:val="18"/>
                <w:szCs w:val="18"/>
              </w:rPr>
              <w:sym w:font="Symbol" w:char="F057"/>
            </w:r>
            <w:r w:rsidRPr="00875ECC">
              <w:rPr>
                <w:sz w:val="18"/>
                <w:szCs w:val="18"/>
                <w:lang w:val="sv-SE"/>
              </w:rPr>
              <w:t>)</w:t>
            </w:r>
          </w:p>
        </w:tc>
        <w:tc>
          <w:tcPr>
            <w:tcW w:w="1001"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sv-SE"/>
              </w:rPr>
            </w:pPr>
            <w:r w:rsidRPr="00875ECC">
              <w:rPr>
                <w:sz w:val="18"/>
                <w:szCs w:val="18"/>
                <w:lang w:val="sv-SE"/>
              </w:rPr>
              <w:t>Tegangan Output</w:t>
            </w:r>
          </w:p>
          <w:p w:rsidR="00386E87" w:rsidRPr="00875ECC" w:rsidRDefault="00386E87" w:rsidP="00117150">
            <w:pPr>
              <w:overflowPunct w:val="0"/>
              <w:spacing w:line="276" w:lineRule="auto"/>
              <w:jc w:val="center"/>
              <w:textAlignment w:val="baseline"/>
              <w:rPr>
                <w:sz w:val="18"/>
                <w:szCs w:val="18"/>
                <w:lang w:val="sv-SE"/>
              </w:rPr>
            </w:pPr>
            <w:r w:rsidRPr="00875ECC">
              <w:rPr>
                <w:sz w:val="18"/>
                <w:szCs w:val="18"/>
                <w:lang w:val="sv-SE"/>
              </w:rPr>
              <w:t>(V)</w:t>
            </w:r>
          </w:p>
        </w:tc>
        <w:tc>
          <w:tcPr>
            <w:tcW w:w="956"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sv-SE"/>
              </w:rPr>
            </w:pPr>
            <w:r w:rsidRPr="00875ECC">
              <w:rPr>
                <w:sz w:val="18"/>
                <w:szCs w:val="18"/>
                <w:lang w:val="sv-SE"/>
              </w:rPr>
              <w:t>Jarak Lampu &amp; LDR(cm)</w:t>
            </w:r>
          </w:p>
        </w:tc>
      </w:tr>
      <w:tr w:rsidR="00117150" w:rsidRPr="005D17C3" w:rsidTr="00117150">
        <w:trPr>
          <w:trHeight w:val="169"/>
        </w:trPr>
        <w:tc>
          <w:tcPr>
            <w:tcW w:w="946"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sv-SE"/>
              </w:rPr>
            </w:pPr>
            <w:r w:rsidRPr="00875ECC">
              <w:rPr>
                <w:sz w:val="18"/>
                <w:szCs w:val="18"/>
                <w:lang w:val="sv-SE"/>
              </w:rPr>
              <w:t>1</w:t>
            </w:r>
          </w:p>
        </w:tc>
        <w:tc>
          <w:tcPr>
            <w:tcW w:w="871"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sv-SE"/>
              </w:rPr>
            </w:pPr>
            <w:r w:rsidRPr="00875ECC">
              <w:rPr>
                <w:sz w:val="18"/>
                <w:szCs w:val="18"/>
                <w:lang w:val="sv-SE"/>
              </w:rPr>
              <w:t>37</w:t>
            </w:r>
          </w:p>
        </w:tc>
        <w:tc>
          <w:tcPr>
            <w:tcW w:w="982"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sv-SE"/>
              </w:rPr>
            </w:pPr>
            <w:r w:rsidRPr="00875ECC">
              <w:rPr>
                <w:sz w:val="18"/>
                <w:szCs w:val="18"/>
                <w:lang w:val="sv-SE"/>
              </w:rPr>
              <w:t>45</w:t>
            </w:r>
          </w:p>
        </w:tc>
        <w:tc>
          <w:tcPr>
            <w:tcW w:w="1001"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sv-SE"/>
              </w:rPr>
            </w:pPr>
            <w:r w:rsidRPr="00875ECC">
              <w:rPr>
                <w:sz w:val="18"/>
                <w:szCs w:val="18"/>
                <w:lang w:val="sv-SE"/>
              </w:rPr>
              <w:t>0.3</w:t>
            </w:r>
          </w:p>
        </w:tc>
        <w:tc>
          <w:tcPr>
            <w:tcW w:w="956"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sv-SE"/>
              </w:rPr>
            </w:pPr>
            <w:r w:rsidRPr="00875ECC">
              <w:rPr>
                <w:sz w:val="18"/>
                <w:szCs w:val="18"/>
                <w:lang w:val="sv-SE"/>
              </w:rPr>
              <w:t>3</w:t>
            </w:r>
          </w:p>
        </w:tc>
      </w:tr>
      <w:tr w:rsidR="00117150" w:rsidRPr="005D17C3" w:rsidTr="00117150">
        <w:trPr>
          <w:trHeight w:val="175"/>
        </w:trPr>
        <w:tc>
          <w:tcPr>
            <w:tcW w:w="946"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sv-SE"/>
              </w:rPr>
            </w:pPr>
            <w:r w:rsidRPr="00875ECC">
              <w:rPr>
                <w:sz w:val="18"/>
                <w:szCs w:val="18"/>
                <w:lang w:val="sv-SE"/>
              </w:rPr>
              <w:t>2</w:t>
            </w:r>
          </w:p>
        </w:tc>
        <w:tc>
          <w:tcPr>
            <w:tcW w:w="871"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sv-SE"/>
              </w:rPr>
            </w:pPr>
            <w:r w:rsidRPr="00875ECC">
              <w:rPr>
                <w:sz w:val="18"/>
                <w:szCs w:val="18"/>
                <w:lang w:val="sv-SE"/>
              </w:rPr>
              <w:t>43</w:t>
            </w:r>
          </w:p>
        </w:tc>
        <w:tc>
          <w:tcPr>
            <w:tcW w:w="982"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sv-SE"/>
              </w:rPr>
            </w:pPr>
            <w:r w:rsidRPr="00875ECC">
              <w:rPr>
                <w:sz w:val="18"/>
                <w:szCs w:val="18"/>
                <w:lang w:val="sv-SE"/>
              </w:rPr>
              <w:t>38</w:t>
            </w:r>
          </w:p>
        </w:tc>
        <w:tc>
          <w:tcPr>
            <w:tcW w:w="1001"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sv-SE"/>
              </w:rPr>
            </w:pPr>
            <w:r w:rsidRPr="00875ECC">
              <w:rPr>
                <w:sz w:val="18"/>
                <w:szCs w:val="18"/>
                <w:lang w:val="sv-SE"/>
              </w:rPr>
              <w:t>0.5</w:t>
            </w:r>
          </w:p>
        </w:tc>
        <w:tc>
          <w:tcPr>
            <w:tcW w:w="956"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id-ID"/>
              </w:rPr>
            </w:pPr>
            <w:r w:rsidRPr="00875ECC">
              <w:rPr>
                <w:sz w:val="18"/>
                <w:szCs w:val="18"/>
                <w:lang w:val="id-ID"/>
              </w:rPr>
              <w:t>7</w:t>
            </w:r>
          </w:p>
        </w:tc>
      </w:tr>
      <w:tr w:rsidR="00117150" w:rsidRPr="005D17C3" w:rsidTr="00117150">
        <w:trPr>
          <w:trHeight w:val="175"/>
        </w:trPr>
        <w:tc>
          <w:tcPr>
            <w:tcW w:w="946"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fi-FI"/>
              </w:rPr>
            </w:pPr>
            <w:r w:rsidRPr="00875ECC">
              <w:rPr>
                <w:sz w:val="18"/>
                <w:szCs w:val="18"/>
                <w:lang w:val="fi-FI"/>
              </w:rPr>
              <w:t>3</w:t>
            </w:r>
          </w:p>
        </w:tc>
        <w:tc>
          <w:tcPr>
            <w:tcW w:w="871"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fi-FI"/>
              </w:rPr>
            </w:pPr>
            <w:r w:rsidRPr="00875ECC">
              <w:rPr>
                <w:sz w:val="18"/>
                <w:szCs w:val="18"/>
                <w:lang w:val="fi-FI"/>
              </w:rPr>
              <w:t>54</w:t>
            </w:r>
          </w:p>
        </w:tc>
        <w:tc>
          <w:tcPr>
            <w:tcW w:w="982"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fi-FI"/>
              </w:rPr>
            </w:pPr>
            <w:r w:rsidRPr="00875ECC">
              <w:rPr>
                <w:sz w:val="18"/>
                <w:szCs w:val="18"/>
                <w:lang w:val="fi-FI"/>
              </w:rPr>
              <w:t>27</w:t>
            </w:r>
          </w:p>
        </w:tc>
        <w:tc>
          <w:tcPr>
            <w:tcW w:w="1001"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fi-FI"/>
              </w:rPr>
            </w:pPr>
            <w:r w:rsidRPr="00875ECC">
              <w:rPr>
                <w:sz w:val="18"/>
                <w:szCs w:val="18"/>
                <w:lang w:val="fi-FI"/>
              </w:rPr>
              <w:t>0.9</w:t>
            </w:r>
          </w:p>
        </w:tc>
        <w:tc>
          <w:tcPr>
            <w:tcW w:w="956"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fi-FI"/>
              </w:rPr>
            </w:pPr>
            <w:r w:rsidRPr="00875ECC">
              <w:rPr>
                <w:sz w:val="18"/>
                <w:szCs w:val="18"/>
                <w:lang w:val="fi-FI"/>
              </w:rPr>
              <w:t>9</w:t>
            </w:r>
          </w:p>
        </w:tc>
      </w:tr>
      <w:tr w:rsidR="00117150" w:rsidRPr="005D17C3" w:rsidTr="00117150">
        <w:trPr>
          <w:trHeight w:val="169"/>
        </w:trPr>
        <w:tc>
          <w:tcPr>
            <w:tcW w:w="946"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fi-FI"/>
              </w:rPr>
            </w:pPr>
            <w:r w:rsidRPr="00875ECC">
              <w:rPr>
                <w:sz w:val="18"/>
                <w:szCs w:val="18"/>
                <w:lang w:val="fi-FI"/>
              </w:rPr>
              <w:t>4</w:t>
            </w:r>
          </w:p>
        </w:tc>
        <w:tc>
          <w:tcPr>
            <w:tcW w:w="871"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fi-FI"/>
              </w:rPr>
            </w:pPr>
            <w:r w:rsidRPr="00875ECC">
              <w:rPr>
                <w:sz w:val="18"/>
                <w:szCs w:val="18"/>
                <w:lang w:val="fi-FI"/>
              </w:rPr>
              <w:t>66</w:t>
            </w:r>
          </w:p>
        </w:tc>
        <w:tc>
          <w:tcPr>
            <w:tcW w:w="982"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fi-FI"/>
              </w:rPr>
            </w:pPr>
            <w:r w:rsidRPr="00875ECC">
              <w:rPr>
                <w:sz w:val="18"/>
                <w:szCs w:val="18"/>
                <w:lang w:val="fi-FI"/>
              </w:rPr>
              <w:t>19</w:t>
            </w:r>
          </w:p>
        </w:tc>
        <w:tc>
          <w:tcPr>
            <w:tcW w:w="1001"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fi-FI"/>
              </w:rPr>
            </w:pPr>
            <w:r w:rsidRPr="00875ECC">
              <w:rPr>
                <w:sz w:val="18"/>
                <w:szCs w:val="18"/>
                <w:lang w:val="fi-FI"/>
              </w:rPr>
              <w:t>1.2</w:t>
            </w:r>
          </w:p>
        </w:tc>
        <w:tc>
          <w:tcPr>
            <w:tcW w:w="956"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id-ID"/>
              </w:rPr>
            </w:pPr>
            <w:r w:rsidRPr="00875ECC">
              <w:rPr>
                <w:sz w:val="18"/>
                <w:szCs w:val="18"/>
                <w:lang w:val="fi-FI"/>
              </w:rPr>
              <w:t>1</w:t>
            </w:r>
            <w:r w:rsidRPr="00875ECC">
              <w:rPr>
                <w:sz w:val="18"/>
                <w:szCs w:val="18"/>
                <w:lang w:val="id-ID"/>
              </w:rPr>
              <w:t>3</w:t>
            </w:r>
          </w:p>
        </w:tc>
      </w:tr>
      <w:tr w:rsidR="00117150" w:rsidRPr="005D17C3" w:rsidTr="00117150">
        <w:trPr>
          <w:trHeight w:val="175"/>
        </w:trPr>
        <w:tc>
          <w:tcPr>
            <w:tcW w:w="946"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fi-FI"/>
              </w:rPr>
            </w:pPr>
            <w:r w:rsidRPr="00875ECC">
              <w:rPr>
                <w:sz w:val="18"/>
                <w:szCs w:val="18"/>
                <w:lang w:val="fi-FI"/>
              </w:rPr>
              <w:t>5</w:t>
            </w:r>
          </w:p>
        </w:tc>
        <w:tc>
          <w:tcPr>
            <w:tcW w:w="871"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fi-FI"/>
              </w:rPr>
            </w:pPr>
            <w:r w:rsidRPr="00875ECC">
              <w:rPr>
                <w:sz w:val="18"/>
                <w:szCs w:val="18"/>
                <w:lang w:val="fi-FI"/>
              </w:rPr>
              <w:t>79</w:t>
            </w:r>
          </w:p>
        </w:tc>
        <w:tc>
          <w:tcPr>
            <w:tcW w:w="982"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id-ID"/>
              </w:rPr>
            </w:pPr>
            <w:r w:rsidRPr="00875ECC">
              <w:rPr>
                <w:sz w:val="18"/>
                <w:szCs w:val="18"/>
                <w:lang w:val="fi-FI"/>
              </w:rPr>
              <w:t>10</w:t>
            </w:r>
          </w:p>
        </w:tc>
        <w:tc>
          <w:tcPr>
            <w:tcW w:w="1001"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fi-FI"/>
              </w:rPr>
            </w:pPr>
            <w:r w:rsidRPr="00875ECC">
              <w:rPr>
                <w:sz w:val="18"/>
                <w:szCs w:val="18"/>
                <w:lang w:val="fi-FI"/>
              </w:rPr>
              <w:t>1,4</w:t>
            </w:r>
          </w:p>
        </w:tc>
        <w:tc>
          <w:tcPr>
            <w:tcW w:w="956"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fi-FI"/>
              </w:rPr>
            </w:pPr>
            <w:r w:rsidRPr="00875ECC">
              <w:rPr>
                <w:sz w:val="18"/>
                <w:szCs w:val="18"/>
                <w:lang w:val="fi-FI"/>
              </w:rPr>
              <w:t>15</w:t>
            </w:r>
          </w:p>
        </w:tc>
      </w:tr>
      <w:tr w:rsidR="00117150" w:rsidRPr="005D17C3" w:rsidTr="00117150">
        <w:trPr>
          <w:trHeight w:val="169"/>
        </w:trPr>
        <w:tc>
          <w:tcPr>
            <w:tcW w:w="946"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fi-FI"/>
              </w:rPr>
            </w:pPr>
            <w:r w:rsidRPr="00875ECC">
              <w:rPr>
                <w:sz w:val="18"/>
                <w:szCs w:val="18"/>
                <w:lang w:val="fi-FI"/>
              </w:rPr>
              <w:t>6</w:t>
            </w:r>
          </w:p>
        </w:tc>
        <w:tc>
          <w:tcPr>
            <w:tcW w:w="871"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fi-FI"/>
              </w:rPr>
            </w:pPr>
            <w:r w:rsidRPr="00875ECC">
              <w:rPr>
                <w:sz w:val="18"/>
                <w:szCs w:val="18"/>
                <w:lang w:val="fi-FI"/>
              </w:rPr>
              <w:t>97</w:t>
            </w:r>
          </w:p>
        </w:tc>
        <w:tc>
          <w:tcPr>
            <w:tcW w:w="982"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fi-FI"/>
              </w:rPr>
            </w:pPr>
            <w:r w:rsidRPr="00875ECC">
              <w:rPr>
                <w:sz w:val="18"/>
                <w:szCs w:val="18"/>
                <w:lang w:val="fi-FI"/>
              </w:rPr>
              <w:t>7.8</w:t>
            </w:r>
          </w:p>
        </w:tc>
        <w:tc>
          <w:tcPr>
            <w:tcW w:w="1001"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id-ID"/>
              </w:rPr>
            </w:pPr>
            <w:r w:rsidRPr="00875ECC">
              <w:rPr>
                <w:sz w:val="18"/>
                <w:szCs w:val="18"/>
                <w:lang w:val="fi-FI"/>
              </w:rPr>
              <w:t>1,</w:t>
            </w:r>
            <w:r w:rsidRPr="00875ECC">
              <w:rPr>
                <w:sz w:val="18"/>
                <w:szCs w:val="18"/>
                <w:lang w:val="id-ID"/>
              </w:rPr>
              <w:t>6</w:t>
            </w:r>
          </w:p>
        </w:tc>
        <w:tc>
          <w:tcPr>
            <w:tcW w:w="956"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id-ID"/>
              </w:rPr>
            </w:pPr>
            <w:r w:rsidRPr="00875ECC">
              <w:rPr>
                <w:sz w:val="18"/>
                <w:szCs w:val="18"/>
                <w:lang w:val="fi-FI"/>
              </w:rPr>
              <w:t>1</w:t>
            </w:r>
            <w:r w:rsidRPr="00875ECC">
              <w:rPr>
                <w:sz w:val="18"/>
                <w:szCs w:val="18"/>
                <w:lang w:val="id-ID"/>
              </w:rPr>
              <w:t>7</w:t>
            </w:r>
          </w:p>
        </w:tc>
      </w:tr>
      <w:tr w:rsidR="00117150" w:rsidRPr="005D17C3" w:rsidTr="00117150">
        <w:trPr>
          <w:trHeight w:val="175"/>
        </w:trPr>
        <w:tc>
          <w:tcPr>
            <w:tcW w:w="946"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fi-FI"/>
              </w:rPr>
            </w:pPr>
            <w:r w:rsidRPr="00875ECC">
              <w:rPr>
                <w:sz w:val="18"/>
                <w:szCs w:val="18"/>
                <w:lang w:val="fi-FI"/>
              </w:rPr>
              <w:t>7</w:t>
            </w:r>
          </w:p>
        </w:tc>
        <w:tc>
          <w:tcPr>
            <w:tcW w:w="871"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fi-FI"/>
              </w:rPr>
            </w:pPr>
            <w:r w:rsidRPr="00875ECC">
              <w:rPr>
                <w:sz w:val="18"/>
                <w:szCs w:val="18"/>
                <w:lang w:val="id-ID"/>
              </w:rPr>
              <w:t>142</w:t>
            </w:r>
          </w:p>
        </w:tc>
        <w:tc>
          <w:tcPr>
            <w:tcW w:w="982"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id-ID"/>
              </w:rPr>
            </w:pPr>
            <w:r w:rsidRPr="00875ECC">
              <w:rPr>
                <w:sz w:val="18"/>
                <w:szCs w:val="18"/>
                <w:lang w:val="fi-FI"/>
              </w:rPr>
              <w:t>5.</w:t>
            </w:r>
            <w:r w:rsidRPr="00875ECC">
              <w:rPr>
                <w:sz w:val="18"/>
                <w:szCs w:val="18"/>
                <w:lang w:val="id-ID"/>
              </w:rPr>
              <w:t>7</w:t>
            </w:r>
          </w:p>
        </w:tc>
        <w:tc>
          <w:tcPr>
            <w:tcW w:w="1001"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fi-FI"/>
              </w:rPr>
            </w:pPr>
            <w:r w:rsidRPr="00875ECC">
              <w:rPr>
                <w:sz w:val="18"/>
                <w:szCs w:val="18"/>
                <w:lang w:val="fi-FI"/>
              </w:rPr>
              <w:t>2,0</w:t>
            </w:r>
          </w:p>
        </w:tc>
        <w:tc>
          <w:tcPr>
            <w:tcW w:w="956"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id-ID"/>
              </w:rPr>
            </w:pPr>
            <w:r w:rsidRPr="00875ECC">
              <w:rPr>
                <w:sz w:val="18"/>
                <w:szCs w:val="18"/>
                <w:lang w:val="fi-FI"/>
              </w:rPr>
              <w:t>2</w:t>
            </w:r>
            <w:r w:rsidRPr="00875ECC">
              <w:rPr>
                <w:sz w:val="18"/>
                <w:szCs w:val="18"/>
                <w:lang w:val="id-ID"/>
              </w:rPr>
              <w:t>2</w:t>
            </w:r>
          </w:p>
        </w:tc>
      </w:tr>
      <w:tr w:rsidR="00117150" w:rsidTr="00117150">
        <w:trPr>
          <w:trHeight w:val="175"/>
        </w:trPr>
        <w:tc>
          <w:tcPr>
            <w:tcW w:w="946" w:type="dxa"/>
            <w:shd w:val="clear" w:color="31849B" w:fill="auto"/>
            <w:vAlign w:val="center"/>
          </w:tcPr>
          <w:p w:rsidR="00386E87" w:rsidRPr="00875ECC" w:rsidRDefault="00386E87" w:rsidP="00117150">
            <w:pPr>
              <w:overflowPunct w:val="0"/>
              <w:spacing w:line="276" w:lineRule="auto"/>
              <w:jc w:val="center"/>
              <w:textAlignment w:val="baseline"/>
              <w:rPr>
                <w:sz w:val="18"/>
                <w:szCs w:val="18"/>
              </w:rPr>
            </w:pPr>
            <w:r w:rsidRPr="00875ECC">
              <w:rPr>
                <w:sz w:val="18"/>
                <w:szCs w:val="18"/>
              </w:rPr>
              <w:t>8</w:t>
            </w:r>
          </w:p>
        </w:tc>
        <w:tc>
          <w:tcPr>
            <w:tcW w:w="871" w:type="dxa"/>
            <w:shd w:val="clear" w:color="31849B" w:fill="auto"/>
            <w:vAlign w:val="center"/>
          </w:tcPr>
          <w:p w:rsidR="00386E87" w:rsidRPr="00875ECC" w:rsidRDefault="00386E87" w:rsidP="00117150">
            <w:pPr>
              <w:overflowPunct w:val="0"/>
              <w:spacing w:line="276" w:lineRule="auto"/>
              <w:jc w:val="center"/>
              <w:textAlignment w:val="baseline"/>
              <w:rPr>
                <w:sz w:val="18"/>
                <w:szCs w:val="18"/>
              </w:rPr>
            </w:pPr>
            <w:r w:rsidRPr="00875ECC">
              <w:rPr>
                <w:sz w:val="18"/>
                <w:szCs w:val="18"/>
              </w:rPr>
              <w:t>2</w:t>
            </w:r>
            <w:r w:rsidRPr="00875ECC">
              <w:rPr>
                <w:sz w:val="18"/>
                <w:szCs w:val="18"/>
                <w:lang w:val="id-ID"/>
              </w:rPr>
              <w:t>34</w:t>
            </w:r>
          </w:p>
        </w:tc>
        <w:tc>
          <w:tcPr>
            <w:tcW w:w="982"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id-ID"/>
              </w:rPr>
            </w:pPr>
            <w:r w:rsidRPr="00875ECC">
              <w:rPr>
                <w:sz w:val="18"/>
                <w:szCs w:val="18"/>
              </w:rPr>
              <w:t>3.</w:t>
            </w:r>
            <w:r w:rsidRPr="00875ECC">
              <w:rPr>
                <w:sz w:val="18"/>
                <w:szCs w:val="18"/>
                <w:lang w:val="id-ID"/>
              </w:rPr>
              <w:t>6</w:t>
            </w:r>
          </w:p>
        </w:tc>
        <w:tc>
          <w:tcPr>
            <w:tcW w:w="1001" w:type="dxa"/>
            <w:shd w:val="clear" w:color="31849B" w:fill="auto"/>
            <w:vAlign w:val="center"/>
          </w:tcPr>
          <w:p w:rsidR="00386E87" w:rsidRPr="00875ECC" w:rsidRDefault="00386E87" w:rsidP="00117150">
            <w:pPr>
              <w:overflowPunct w:val="0"/>
              <w:spacing w:line="276" w:lineRule="auto"/>
              <w:jc w:val="center"/>
              <w:textAlignment w:val="baseline"/>
              <w:rPr>
                <w:sz w:val="18"/>
                <w:szCs w:val="18"/>
              </w:rPr>
            </w:pPr>
            <w:r w:rsidRPr="00875ECC">
              <w:rPr>
                <w:sz w:val="18"/>
                <w:szCs w:val="18"/>
              </w:rPr>
              <w:t>2,3</w:t>
            </w:r>
          </w:p>
        </w:tc>
        <w:tc>
          <w:tcPr>
            <w:tcW w:w="956"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id-ID"/>
              </w:rPr>
            </w:pPr>
            <w:r w:rsidRPr="00875ECC">
              <w:rPr>
                <w:sz w:val="18"/>
                <w:szCs w:val="18"/>
              </w:rPr>
              <w:t>2</w:t>
            </w:r>
            <w:r w:rsidRPr="00875ECC">
              <w:rPr>
                <w:sz w:val="18"/>
                <w:szCs w:val="18"/>
                <w:lang w:val="id-ID"/>
              </w:rPr>
              <w:t>5</w:t>
            </w:r>
          </w:p>
        </w:tc>
      </w:tr>
      <w:tr w:rsidR="00117150" w:rsidTr="00117150">
        <w:trPr>
          <w:trHeight w:val="169"/>
        </w:trPr>
        <w:tc>
          <w:tcPr>
            <w:tcW w:w="946" w:type="dxa"/>
            <w:shd w:val="clear" w:color="31849B" w:fill="auto"/>
            <w:vAlign w:val="center"/>
          </w:tcPr>
          <w:p w:rsidR="00386E87" w:rsidRPr="00875ECC" w:rsidRDefault="00386E87" w:rsidP="00117150">
            <w:pPr>
              <w:overflowPunct w:val="0"/>
              <w:spacing w:line="276" w:lineRule="auto"/>
              <w:jc w:val="center"/>
              <w:textAlignment w:val="baseline"/>
              <w:rPr>
                <w:sz w:val="18"/>
                <w:szCs w:val="18"/>
              </w:rPr>
            </w:pPr>
            <w:r w:rsidRPr="00875ECC">
              <w:rPr>
                <w:sz w:val="18"/>
                <w:szCs w:val="18"/>
              </w:rPr>
              <w:t>9</w:t>
            </w:r>
          </w:p>
        </w:tc>
        <w:tc>
          <w:tcPr>
            <w:tcW w:w="871" w:type="dxa"/>
            <w:shd w:val="clear" w:color="31849B" w:fill="auto"/>
            <w:vAlign w:val="center"/>
          </w:tcPr>
          <w:p w:rsidR="00386E87" w:rsidRPr="00875ECC" w:rsidRDefault="00386E87" w:rsidP="00117150">
            <w:pPr>
              <w:overflowPunct w:val="0"/>
              <w:spacing w:line="276" w:lineRule="auto"/>
              <w:jc w:val="center"/>
              <w:textAlignment w:val="baseline"/>
              <w:rPr>
                <w:sz w:val="18"/>
                <w:szCs w:val="18"/>
              </w:rPr>
            </w:pPr>
            <w:r w:rsidRPr="00875ECC">
              <w:rPr>
                <w:sz w:val="18"/>
                <w:szCs w:val="18"/>
                <w:lang w:val="id-ID"/>
              </w:rPr>
              <w:t>641</w:t>
            </w:r>
          </w:p>
        </w:tc>
        <w:tc>
          <w:tcPr>
            <w:tcW w:w="982" w:type="dxa"/>
            <w:shd w:val="clear" w:color="31849B" w:fill="auto"/>
            <w:vAlign w:val="center"/>
          </w:tcPr>
          <w:p w:rsidR="00386E87" w:rsidRPr="00875ECC" w:rsidRDefault="00386E87" w:rsidP="00117150">
            <w:pPr>
              <w:overflowPunct w:val="0"/>
              <w:spacing w:line="276" w:lineRule="auto"/>
              <w:jc w:val="center"/>
              <w:textAlignment w:val="baseline"/>
              <w:rPr>
                <w:sz w:val="18"/>
                <w:szCs w:val="18"/>
              </w:rPr>
            </w:pPr>
            <w:r w:rsidRPr="00875ECC">
              <w:rPr>
                <w:sz w:val="18"/>
                <w:szCs w:val="18"/>
                <w:lang w:val="id-ID"/>
              </w:rPr>
              <w:t>3</w:t>
            </w:r>
            <w:r w:rsidRPr="00875ECC">
              <w:rPr>
                <w:sz w:val="18"/>
                <w:szCs w:val="18"/>
              </w:rPr>
              <w:t>.0</w:t>
            </w:r>
          </w:p>
        </w:tc>
        <w:tc>
          <w:tcPr>
            <w:tcW w:w="1001" w:type="dxa"/>
            <w:shd w:val="clear" w:color="31849B" w:fill="auto"/>
            <w:vAlign w:val="center"/>
          </w:tcPr>
          <w:p w:rsidR="00386E87" w:rsidRPr="00875ECC" w:rsidRDefault="00386E87" w:rsidP="00117150">
            <w:pPr>
              <w:overflowPunct w:val="0"/>
              <w:spacing w:line="276" w:lineRule="auto"/>
              <w:jc w:val="center"/>
              <w:textAlignment w:val="baseline"/>
              <w:rPr>
                <w:sz w:val="18"/>
                <w:szCs w:val="18"/>
              </w:rPr>
            </w:pPr>
            <w:r w:rsidRPr="00875ECC">
              <w:rPr>
                <w:sz w:val="18"/>
                <w:szCs w:val="18"/>
              </w:rPr>
              <w:t>2,6</w:t>
            </w:r>
          </w:p>
        </w:tc>
        <w:tc>
          <w:tcPr>
            <w:tcW w:w="956" w:type="dxa"/>
            <w:shd w:val="clear" w:color="31849B" w:fill="auto"/>
            <w:vAlign w:val="center"/>
          </w:tcPr>
          <w:p w:rsidR="00386E87" w:rsidRPr="00875ECC" w:rsidRDefault="00386E87" w:rsidP="00117150">
            <w:pPr>
              <w:overflowPunct w:val="0"/>
              <w:spacing w:line="276" w:lineRule="auto"/>
              <w:jc w:val="center"/>
              <w:textAlignment w:val="baseline"/>
              <w:rPr>
                <w:sz w:val="18"/>
                <w:szCs w:val="18"/>
              </w:rPr>
            </w:pPr>
            <w:r w:rsidRPr="00875ECC">
              <w:rPr>
                <w:sz w:val="18"/>
                <w:szCs w:val="18"/>
              </w:rPr>
              <w:t>27</w:t>
            </w:r>
          </w:p>
        </w:tc>
      </w:tr>
      <w:tr w:rsidR="00117150" w:rsidTr="00117150">
        <w:trPr>
          <w:trHeight w:val="175"/>
        </w:trPr>
        <w:tc>
          <w:tcPr>
            <w:tcW w:w="946" w:type="dxa"/>
            <w:shd w:val="clear" w:color="31849B" w:fill="auto"/>
            <w:vAlign w:val="center"/>
          </w:tcPr>
          <w:p w:rsidR="00386E87" w:rsidRPr="00875ECC" w:rsidRDefault="00386E87" w:rsidP="00117150">
            <w:pPr>
              <w:overflowPunct w:val="0"/>
              <w:spacing w:line="276" w:lineRule="auto"/>
              <w:jc w:val="center"/>
              <w:textAlignment w:val="baseline"/>
              <w:rPr>
                <w:sz w:val="18"/>
                <w:szCs w:val="18"/>
              </w:rPr>
            </w:pPr>
            <w:r w:rsidRPr="00875ECC">
              <w:rPr>
                <w:sz w:val="18"/>
                <w:szCs w:val="18"/>
              </w:rPr>
              <w:t>10</w:t>
            </w:r>
          </w:p>
        </w:tc>
        <w:tc>
          <w:tcPr>
            <w:tcW w:w="871" w:type="dxa"/>
            <w:shd w:val="clear" w:color="31849B" w:fill="auto"/>
            <w:vAlign w:val="center"/>
          </w:tcPr>
          <w:p w:rsidR="00386E87" w:rsidRPr="00875ECC" w:rsidRDefault="00386E87" w:rsidP="00117150">
            <w:pPr>
              <w:overflowPunct w:val="0"/>
              <w:spacing w:line="276" w:lineRule="auto"/>
              <w:jc w:val="center"/>
              <w:textAlignment w:val="baseline"/>
              <w:rPr>
                <w:sz w:val="18"/>
                <w:szCs w:val="18"/>
              </w:rPr>
            </w:pPr>
            <w:r w:rsidRPr="00875ECC">
              <w:rPr>
                <w:sz w:val="18"/>
                <w:szCs w:val="18"/>
                <w:lang w:val="id-ID"/>
              </w:rPr>
              <w:t>9</w:t>
            </w:r>
            <w:r w:rsidRPr="00875ECC">
              <w:rPr>
                <w:sz w:val="18"/>
                <w:szCs w:val="18"/>
              </w:rPr>
              <w:t>10</w:t>
            </w:r>
          </w:p>
        </w:tc>
        <w:tc>
          <w:tcPr>
            <w:tcW w:w="982"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id-ID"/>
              </w:rPr>
            </w:pPr>
            <w:r w:rsidRPr="00875ECC">
              <w:rPr>
                <w:sz w:val="18"/>
                <w:szCs w:val="18"/>
              </w:rPr>
              <w:t>0.</w:t>
            </w:r>
            <w:r w:rsidRPr="00875ECC">
              <w:rPr>
                <w:sz w:val="18"/>
                <w:szCs w:val="18"/>
                <w:lang w:val="id-ID"/>
              </w:rPr>
              <w:t>7</w:t>
            </w:r>
          </w:p>
        </w:tc>
        <w:tc>
          <w:tcPr>
            <w:tcW w:w="1001" w:type="dxa"/>
            <w:shd w:val="clear" w:color="31849B" w:fill="auto"/>
            <w:vAlign w:val="center"/>
          </w:tcPr>
          <w:p w:rsidR="00386E87" w:rsidRPr="00875ECC" w:rsidRDefault="00386E87" w:rsidP="00117150">
            <w:pPr>
              <w:overflowPunct w:val="0"/>
              <w:spacing w:line="276" w:lineRule="auto"/>
              <w:jc w:val="center"/>
              <w:textAlignment w:val="baseline"/>
              <w:rPr>
                <w:sz w:val="18"/>
                <w:szCs w:val="18"/>
              </w:rPr>
            </w:pPr>
            <w:r w:rsidRPr="00875ECC">
              <w:rPr>
                <w:sz w:val="18"/>
                <w:szCs w:val="18"/>
              </w:rPr>
              <w:t>3,4</w:t>
            </w:r>
          </w:p>
        </w:tc>
        <w:tc>
          <w:tcPr>
            <w:tcW w:w="956" w:type="dxa"/>
            <w:shd w:val="clear" w:color="31849B" w:fill="auto"/>
            <w:vAlign w:val="center"/>
          </w:tcPr>
          <w:p w:rsidR="00386E87" w:rsidRPr="00875ECC" w:rsidRDefault="00386E87" w:rsidP="00117150">
            <w:pPr>
              <w:overflowPunct w:val="0"/>
              <w:spacing w:line="276" w:lineRule="auto"/>
              <w:jc w:val="center"/>
              <w:textAlignment w:val="baseline"/>
              <w:rPr>
                <w:sz w:val="18"/>
                <w:szCs w:val="18"/>
                <w:lang w:val="id-ID"/>
              </w:rPr>
            </w:pPr>
            <w:r w:rsidRPr="00875ECC">
              <w:rPr>
                <w:sz w:val="18"/>
                <w:szCs w:val="18"/>
                <w:lang w:val="id-ID"/>
              </w:rPr>
              <w:t>32</w:t>
            </w:r>
          </w:p>
        </w:tc>
      </w:tr>
    </w:tbl>
    <w:p w:rsidR="00F435ED" w:rsidRDefault="00F435ED" w:rsidP="002A7913">
      <w:pPr>
        <w:pStyle w:val="TextBody"/>
        <w:ind w:firstLine="0"/>
      </w:pPr>
    </w:p>
    <w:p w:rsidR="00386E87" w:rsidRPr="00117150" w:rsidRDefault="00117150" w:rsidP="00117150">
      <w:pPr>
        <w:spacing w:line="360" w:lineRule="auto"/>
        <w:jc w:val="center"/>
        <w:rPr>
          <w:b/>
          <w:bCs/>
          <w:sz w:val="16"/>
          <w:szCs w:val="16"/>
        </w:rPr>
      </w:pPr>
      <w:r w:rsidRPr="00117150">
        <w:rPr>
          <w:b/>
          <w:sz w:val="16"/>
          <w:szCs w:val="16"/>
          <w:lang w:val="sv-SE"/>
        </w:rPr>
        <w:t xml:space="preserve">Tabel </w:t>
      </w:r>
      <w:r w:rsidR="00DE18C6">
        <w:rPr>
          <w:b/>
          <w:sz w:val="16"/>
          <w:szCs w:val="16"/>
          <w:lang w:val="sv-SE"/>
        </w:rPr>
        <w:t>2</w:t>
      </w:r>
      <w:r w:rsidRPr="00117150">
        <w:rPr>
          <w:b/>
          <w:sz w:val="16"/>
          <w:szCs w:val="16"/>
          <w:lang w:val="sv-SE"/>
        </w:rPr>
        <w:t>.</w:t>
      </w:r>
      <w:r w:rsidR="00386E87" w:rsidRPr="00117150">
        <w:rPr>
          <w:b/>
          <w:sz w:val="16"/>
          <w:szCs w:val="16"/>
          <w:lang w:val="id-ID"/>
        </w:rPr>
        <w:t xml:space="preserve"> </w:t>
      </w:r>
      <w:r>
        <w:rPr>
          <w:b/>
          <w:sz w:val="16"/>
          <w:szCs w:val="16"/>
          <w:lang w:val="sv-SE"/>
        </w:rPr>
        <w:t>Pengujian</w:t>
      </w:r>
      <w:r>
        <w:rPr>
          <w:b/>
          <w:sz w:val="16"/>
          <w:szCs w:val="16"/>
          <w:lang w:val="id-ID"/>
        </w:rPr>
        <w:t xml:space="preserve"> kecerahan </w:t>
      </w:r>
      <w:r>
        <w:rPr>
          <w:b/>
          <w:sz w:val="16"/>
          <w:szCs w:val="16"/>
        </w:rPr>
        <w:t>miniatur rumah kaca</w:t>
      </w:r>
    </w:p>
    <w:tbl>
      <w:tblPr>
        <w:tblW w:w="47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76923C" w:fill="auto"/>
        <w:tblLook w:val="01E0"/>
      </w:tblPr>
      <w:tblGrid>
        <w:gridCol w:w="540"/>
        <w:gridCol w:w="1620"/>
        <w:gridCol w:w="1635"/>
        <w:gridCol w:w="982"/>
      </w:tblGrid>
      <w:tr w:rsidR="00386E87" w:rsidRPr="005D17C3" w:rsidTr="00117150">
        <w:trPr>
          <w:trHeight w:val="356"/>
          <w:jc w:val="center"/>
        </w:trPr>
        <w:tc>
          <w:tcPr>
            <w:tcW w:w="540"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id-ID"/>
              </w:rPr>
            </w:pPr>
            <w:r w:rsidRPr="00875ECC">
              <w:rPr>
                <w:sz w:val="18"/>
                <w:szCs w:val="18"/>
                <w:lang w:val="sv-SE"/>
              </w:rPr>
              <w:t>N</w:t>
            </w:r>
            <w:r w:rsidRPr="00875ECC">
              <w:rPr>
                <w:sz w:val="18"/>
                <w:szCs w:val="18"/>
                <w:lang w:val="id-ID"/>
              </w:rPr>
              <w:t>o</w:t>
            </w:r>
          </w:p>
        </w:tc>
        <w:tc>
          <w:tcPr>
            <w:tcW w:w="1620"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sv-SE"/>
              </w:rPr>
            </w:pPr>
            <w:r w:rsidRPr="00875ECC">
              <w:rPr>
                <w:sz w:val="18"/>
                <w:szCs w:val="18"/>
                <w:lang w:val="sv-SE"/>
              </w:rPr>
              <w:t>Tingkat</w:t>
            </w:r>
          </w:p>
          <w:p w:rsidR="00386E87" w:rsidRPr="00875ECC" w:rsidRDefault="00386E87" w:rsidP="00117150">
            <w:pPr>
              <w:overflowPunct w:val="0"/>
              <w:autoSpaceDE w:val="0"/>
              <w:autoSpaceDN w:val="0"/>
              <w:adjustRightInd w:val="0"/>
              <w:spacing w:line="276" w:lineRule="auto"/>
              <w:jc w:val="center"/>
              <w:textAlignment w:val="baseline"/>
              <w:rPr>
                <w:sz w:val="18"/>
                <w:szCs w:val="18"/>
                <w:lang w:val="id-ID"/>
              </w:rPr>
            </w:pPr>
            <w:r w:rsidRPr="00875ECC">
              <w:rPr>
                <w:sz w:val="18"/>
                <w:szCs w:val="18"/>
                <w:lang w:val="sv-SE"/>
              </w:rPr>
              <w:t>Cahaya</w:t>
            </w:r>
          </w:p>
          <w:p w:rsidR="00386E87" w:rsidRPr="00875ECC" w:rsidRDefault="00386E87" w:rsidP="00117150">
            <w:pPr>
              <w:overflowPunct w:val="0"/>
              <w:autoSpaceDE w:val="0"/>
              <w:autoSpaceDN w:val="0"/>
              <w:adjustRightInd w:val="0"/>
              <w:spacing w:line="276" w:lineRule="auto"/>
              <w:jc w:val="center"/>
              <w:textAlignment w:val="baseline"/>
              <w:rPr>
                <w:sz w:val="18"/>
                <w:szCs w:val="18"/>
                <w:lang w:val="id-ID"/>
              </w:rPr>
            </w:pPr>
            <w:r w:rsidRPr="00875ECC">
              <w:rPr>
                <w:sz w:val="18"/>
                <w:szCs w:val="18"/>
                <w:lang w:val="id-ID"/>
              </w:rPr>
              <w:t>Luar Rungan</w:t>
            </w:r>
          </w:p>
          <w:p w:rsidR="00386E87" w:rsidRPr="00875ECC" w:rsidRDefault="00386E87" w:rsidP="00117150">
            <w:pPr>
              <w:overflowPunct w:val="0"/>
              <w:autoSpaceDE w:val="0"/>
              <w:autoSpaceDN w:val="0"/>
              <w:adjustRightInd w:val="0"/>
              <w:spacing w:line="276" w:lineRule="auto"/>
              <w:jc w:val="center"/>
              <w:textAlignment w:val="baseline"/>
              <w:rPr>
                <w:sz w:val="18"/>
                <w:szCs w:val="18"/>
                <w:lang w:val="sv-SE"/>
              </w:rPr>
            </w:pPr>
            <w:r w:rsidRPr="00875ECC">
              <w:rPr>
                <w:sz w:val="18"/>
                <w:szCs w:val="18"/>
                <w:lang w:val="sv-SE"/>
              </w:rPr>
              <w:t>(Lux)</w:t>
            </w:r>
          </w:p>
        </w:tc>
        <w:tc>
          <w:tcPr>
            <w:tcW w:w="1635"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sv-SE"/>
              </w:rPr>
            </w:pPr>
            <w:r w:rsidRPr="00875ECC">
              <w:rPr>
                <w:sz w:val="18"/>
                <w:szCs w:val="18"/>
                <w:lang w:val="sv-SE"/>
              </w:rPr>
              <w:t>Tingkat</w:t>
            </w:r>
          </w:p>
          <w:p w:rsidR="00386E87" w:rsidRPr="00875ECC" w:rsidRDefault="00386E87" w:rsidP="00117150">
            <w:pPr>
              <w:overflowPunct w:val="0"/>
              <w:autoSpaceDE w:val="0"/>
              <w:autoSpaceDN w:val="0"/>
              <w:adjustRightInd w:val="0"/>
              <w:spacing w:line="276" w:lineRule="auto"/>
              <w:jc w:val="center"/>
              <w:textAlignment w:val="baseline"/>
              <w:rPr>
                <w:sz w:val="18"/>
                <w:szCs w:val="18"/>
                <w:lang w:val="id-ID"/>
              </w:rPr>
            </w:pPr>
            <w:r w:rsidRPr="00875ECC">
              <w:rPr>
                <w:sz w:val="18"/>
                <w:szCs w:val="18"/>
                <w:lang w:val="sv-SE"/>
              </w:rPr>
              <w:t>Cahaya</w:t>
            </w:r>
          </w:p>
          <w:p w:rsidR="00386E87" w:rsidRPr="00875ECC" w:rsidRDefault="00386E87" w:rsidP="00117150">
            <w:pPr>
              <w:overflowPunct w:val="0"/>
              <w:autoSpaceDE w:val="0"/>
              <w:autoSpaceDN w:val="0"/>
              <w:adjustRightInd w:val="0"/>
              <w:spacing w:line="276" w:lineRule="auto"/>
              <w:jc w:val="center"/>
              <w:textAlignment w:val="baseline"/>
              <w:rPr>
                <w:sz w:val="18"/>
                <w:szCs w:val="18"/>
                <w:lang w:val="id-ID"/>
              </w:rPr>
            </w:pPr>
            <w:r w:rsidRPr="00875ECC">
              <w:rPr>
                <w:sz w:val="18"/>
                <w:szCs w:val="18"/>
                <w:lang w:val="id-ID"/>
              </w:rPr>
              <w:t>Dalam Rungan</w:t>
            </w:r>
          </w:p>
          <w:p w:rsidR="00386E87" w:rsidRPr="00875ECC" w:rsidRDefault="00386E87" w:rsidP="00117150">
            <w:pPr>
              <w:overflowPunct w:val="0"/>
              <w:autoSpaceDE w:val="0"/>
              <w:autoSpaceDN w:val="0"/>
              <w:adjustRightInd w:val="0"/>
              <w:spacing w:line="276" w:lineRule="auto"/>
              <w:jc w:val="center"/>
              <w:textAlignment w:val="baseline"/>
              <w:rPr>
                <w:sz w:val="18"/>
                <w:szCs w:val="18"/>
                <w:lang w:val="sv-SE"/>
              </w:rPr>
            </w:pPr>
            <w:r w:rsidRPr="00875ECC">
              <w:rPr>
                <w:sz w:val="18"/>
                <w:szCs w:val="18"/>
                <w:lang w:val="sv-SE"/>
              </w:rPr>
              <w:t>(Lux)</w:t>
            </w:r>
          </w:p>
        </w:tc>
        <w:tc>
          <w:tcPr>
            <w:tcW w:w="982"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sv-SE"/>
              </w:rPr>
            </w:pPr>
            <w:r w:rsidRPr="00875ECC">
              <w:rPr>
                <w:sz w:val="18"/>
                <w:szCs w:val="18"/>
                <w:lang w:val="sv-SE"/>
              </w:rPr>
              <w:t>Tahanan LDR</w:t>
            </w:r>
          </w:p>
          <w:p w:rsidR="00386E87" w:rsidRPr="00875ECC" w:rsidRDefault="00386E87" w:rsidP="00117150">
            <w:pPr>
              <w:overflowPunct w:val="0"/>
              <w:autoSpaceDE w:val="0"/>
              <w:autoSpaceDN w:val="0"/>
              <w:adjustRightInd w:val="0"/>
              <w:spacing w:line="276" w:lineRule="auto"/>
              <w:jc w:val="center"/>
              <w:textAlignment w:val="baseline"/>
              <w:rPr>
                <w:sz w:val="18"/>
                <w:szCs w:val="18"/>
                <w:lang w:val="sv-SE"/>
              </w:rPr>
            </w:pPr>
            <w:r w:rsidRPr="00875ECC">
              <w:rPr>
                <w:sz w:val="18"/>
                <w:szCs w:val="18"/>
                <w:lang w:val="sv-SE"/>
              </w:rPr>
              <w:t>(k</w:t>
            </w:r>
            <w:r w:rsidRPr="00875ECC">
              <w:rPr>
                <w:sz w:val="18"/>
                <w:szCs w:val="18"/>
              </w:rPr>
              <w:sym w:font="Symbol" w:char="F057"/>
            </w:r>
            <w:r w:rsidRPr="00875ECC">
              <w:rPr>
                <w:sz w:val="18"/>
                <w:szCs w:val="18"/>
                <w:lang w:val="sv-SE"/>
              </w:rPr>
              <w:t>)</w:t>
            </w:r>
          </w:p>
        </w:tc>
      </w:tr>
      <w:tr w:rsidR="00386E87" w:rsidRPr="005D17C3" w:rsidTr="00117150">
        <w:trPr>
          <w:trHeight w:val="169"/>
          <w:jc w:val="center"/>
        </w:trPr>
        <w:tc>
          <w:tcPr>
            <w:tcW w:w="540"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sv-SE"/>
              </w:rPr>
            </w:pPr>
            <w:r w:rsidRPr="00875ECC">
              <w:rPr>
                <w:sz w:val="18"/>
                <w:szCs w:val="18"/>
                <w:lang w:val="sv-SE"/>
              </w:rPr>
              <w:t>1</w:t>
            </w:r>
          </w:p>
        </w:tc>
        <w:tc>
          <w:tcPr>
            <w:tcW w:w="1620"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sv-SE"/>
              </w:rPr>
            </w:pPr>
            <w:r w:rsidRPr="00875ECC">
              <w:rPr>
                <w:sz w:val="18"/>
                <w:szCs w:val="18"/>
                <w:lang w:val="sv-SE"/>
              </w:rPr>
              <w:t>37</w:t>
            </w:r>
          </w:p>
        </w:tc>
        <w:tc>
          <w:tcPr>
            <w:tcW w:w="1635"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rPr>
            </w:pPr>
            <w:r w:rsidRPr="00875ECC">
              <w:rPr>
                <w:sz w:val="18"/>
                <w:szCs w:val="18"/>
              </w:rPr>
              <w:t>73</w:t>
            </w:r>
          </w:p>
        </w:tc>
        <w:tc>
          <w:tcPr>
            <w:tcW w:w="982"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sv-SE"/>
              </w:rPr>
            </w:pPr>
            <w:r w:rsidRPr="00875ECC">
              <w:rPr>
                <w:sz w:val="18"/>
                <w:szCs w:val="18"/>
                <w:lang w:val="id-ID"/>
              </w:rPr>
              <w:t>0.</w:t>
            </w:r>
            <w:r w:rsidRPr="00875ECC">
              <w:rPr>
                <w:sz w:val="18"/>
                <w:szCs w:val="18"/>
                <w:lang w:val="sv-SE"/>
              </w:rPr>
              <w:t>45</w:t>
            </w:r>
          </w:p>
        </w:tc>
      </w:tr>
      <w:tr w:rsidR="00386E87" w:rsidRPr="005D17C3" w:rsidTr="00117150">
        <w:trPr>
          <w:trHeight w:val="175"/>
          <w:jc w:val="center"/>
        </w:trPr>
        <w:tc>
          <w:tcPr>
            <w:tcW w:w="540"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sv-SE"/>
              </w:rPr>
            </w:pPr>
            <w:r w:rsidRPr="00875ECC">
              <w:rPr>
                <w:sz w:val="18"/>
                <w:szCs w:val="18"/>
                <w:lang w:val="sv-SE"/>
              </w:rPr>
              <w:t>2</w:t>
            </w:r>
          </w:p>
        </w:tc>
        <w:tc>
          <w:tcPr>
            <w:tcW w:w="1620"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sv-SE"/>
              </w:rPr>
            </w:pPr>
            <w:r w:rsidRPr="00875ECC">
              <w:rPr>
                <w:sz w:val="18"/>
                <w:szCs w:val="18"/>
                <w:lang w:val="sv-SE"/>
              </w:rPr>
              <w:t>43</w:t>
            </w:r>
          </w:p>
        </w:tc>
        <w:tc>
          <w:tcPr>
            <w:tcW w:w="1635"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rPr>
            </w:pPr>
            <w:r w:rsidRPr="00875ECC">
              <w:rPr>
                <w:sz w:val="18"/>
                <w:szCs w:val="18"/>
              </w:rPr>
              <w:t>67</w:t>
            </w:r>
          </w:p>
        </w:tc>
        <w:tc>
          <w:tcPr>
            <w:tcW w:w="982"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sv-SE"/>
              </w:rPr>
            </w:pPr>
            <w:r w:rsidRPr="00875ECC">
              <w:rPr>
                <w:sz w:val="18"/>
                <w:szCs w:val="18"/>
                <w:lang w:val="id-ID"/>
              </w:rPr>
              <w:t>0,</w:t>
            </w:r>
            <w:r w:rsidRPr="00875ECC">
              <w:rPr>
                <w:sz w:val="18"/>
                <w:szCs w:val="18"/>
                <w:lang w:val="sv-SE"/>
              </w:rPr>
              <w:t>38</w:t>
            </w:r>
          </w:p>
        </w:tc>
      </w:tr>
      <w:tr w:rsidR="00386E87" w:rsidRPr="005D17C3" w:rsidTr="00117150">
        <w:trPr>
          <w:trHeight w:val="175"/>
          <w:jc w:val="center"/>
        </w:trPr>
        <w:tc>
          <w:tcPr>
            <w:tcW w:w="540"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fi-FI"/>
              </w:rPr>
            </w:pPr>
            <w:r w:rsidRPr="00875ECC">
              <w:rPr>
                <w:sz w:val="18"/>
                <w:szCs w:val="18"/>
                <w:lang w:val="fi-FI"/>
              </w:rPr>
              <w:t>3</w:t>
            </w:r>
          </w:p>
        </w:tc>
        <w:tc>
          <w:tcPr>
            <w:tcW w:w="1620"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fi-FI"/>
              </w:rPr>
            </w:pPr>
            <w:r w:rsidRPr="00875ECC">
              <w:rPr>
                <w:sz w:val="18"/>
                <w:szCs w:val="18"/>
                <w:lang w:val="fi-FI"/>
              </w:rPr>
              <w:t>54</w:t>
            </w:r>
          </w:p>
        </w:tc>
        <w:tc>
          <w:tcPr>
            <w:tcW w:w="1635"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rPr>
            </w:pPr>
            <w:r w:rsidRPr="00875ECC">
              <w:rPr>
                <w:sz w:val="18"/>
                <w:szCs w:val="18"/>
              </w:rPr>
              <w:t>56</w:t>
            </w:r>
          </w:p>
        </w:tc>
        <w:tc>
          <w:tcPr>
            <w:tcW w:w="982"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fi-FI"/>
              </w:rPr>
            </w:pPr>
            <w:r w:rsidRPr="00875ECC">
              <w:rPr>
                <w:sz w:val="18"/>
                <w:szCs w:val="18"/>
                <w:lang w:val="id-ID"/>
              </w:rPr>
              <w:t>0,4</w:t>
            </w:r>
            <w:r w:rsidRPr="00875ECC">
              <w:rPr>
                <w:sz w:val="18"/>
                <w:szCs w:val="18"/>
                <w:lang w:val="fi-FI"/>
              </w:rPr>
              <w:t>7</w:t>
            </w:r>
          </w:p>
        </w:tc>
      </w:tr>
      <w:tr w:rsidR="00386E87" w:rsidRPr="005D17C3" w:rsidTr="00117150">
        <w:trPr>
          <w:trHeight w:val="169"/>
          <w:jc w:val="center"/>
        </w:trPr>
        <w:tc>
          <w:tcPr>
            <w:tcW w:w="540"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fi-FI"/>
              </w:rPr>
            </w:pPr>
            <w:r w:rsidRPr="00875ECC">
              <w:rPr>
                <w:sz w:val="18"/>
                <w:szCs w:val="18"/>
                <w:lang w:val="fi-FI"/>
              </w:rPr>
              <w:t>4</w:t>
            </w:r>
          </w:p>
        </w:tc>
        <w:tc>
          <w:tcPr>
            <w:tcW w:w="1620"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fi-FI"/>
              </w:rPr>
            </w:pPr>
            <w:r w:rsidRPr="00875ECC">
              <w:rPr>
                <w:sz w:val="18"/>
                <w:szCs w:val="18"/>
                <w:lang w:val="fi-FI"/>
              </w:rPr>
              <w:t>66</w:t>
            </w:r>
          </w:p>
        </w:tc>
        <w:tc>
          <w:tcPr>
            <w:tcW w:w="1635"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rPr>
            </w:pPr>
            <w:r w:rsidRPr="00875ECC">
              <w:rPr>
                <w:sz w:val="18"/>
                <w:szCs w:val="18"/>
              </w:rPr>
              <w:t>44</w:t>
            </w:r>
          </w:p>
        </w:tc>
        <w:tc>
          <w:tcPr>
            <w:tcW w:w="982"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fi-FI"/>
              </w:rPr>
            </w:pPr>
            <w:r w:rsidRPr="00875ECC">
              <w:rPr>
                <w:sz w:val="18"/>
                <w:szCs w:val="18"/>
                <w:lang w:val="id-ID"/>
              </w:rPr>
              <w:t>0,4</w:t>
            </w:r>
            <w:r w:rsidRPr="00875ECC">
              <w:rPr>
                <w:sz w:val="18"/>
                <w:szCs w:val="18"/>
                <w:lang w:val="fi-FI"/>
              </w:rPr>
              <w:t>9</w:t>
            </w:r>
          </w:p>
        </w:tc>
      </w:tr>
      <w:tr w:rsidR="00386E87" w:rsidRPr="005D17C3" w:rsidTr="00117150">
        <w:trPr>
          <w:trHeight w:val="175"/>
          <w:jc w:val="center"/>
        </w:trPr>
        <w:tc>
          <w:tcPr>
            <w:tcW w:w="540"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fi-FI"/>
              </w:rPr>
            </w:pPr>
            <w:r w:rsidRPr="00875ECC">
              <w:rPr>
                <w:sz w:val="18"/>
                <w:szCs w:val="18"/>
                <w:lang w:val="fi-FI"/>
              </w:rPr>
              <w:t>5</w:t>
            </w:r>
          </w:p>
        </w:tc>
        <w:tc>
          <w:tcPr>
            <w:tcW w:w="1620"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fi-FI"/>
              </w:rPr>
            </w:pPr>
            <w:r w:rsidRPr="00875ECC">
              <w:rPr>
                <w:sz w:val="18"/>
                <w:szCs w:val="18"/>
                <w:lang w:val="fi-FI"/>
              </w:rPr>
              <w:t>79</w:t>
            </w:r>
          </w:p>
        </w:tc>
        <w:tc>
          <w:tcPr>
            <w:tcW w:w="1635"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rPr>
            </w:pPr>
            <w:r w:rsidRPr="00875ECC">
              <w:rPr>
                <w:sz w:val="18"/>
                <w:szCs w:val="18"/>
              </w:rPr>
              <w:t>31</w:t>
            </w:r>
          </w:p>
        </w:tc>
        <w:tc>
          <w:tcPr>
            <w:tcW w:w="982"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id-ID"/>
              </w:rPr>
            </w:pPr>
            <w:r w:rsidRPr="00875ECC">
              <w:rPr>
                <w:sz w:val="18"/>
                <w:szCs w:val="18"/>
                <w:lang w:val="id-ID"/>
              </w:rPr>
              <w:t>0,5</w:t>
            </w:r>
            <w:r w:rsidRPr="00875ECC">
              <w:rPr>
                <w:sz w:val="18"/>
                <w:szCs w:val="18"/>
                <w:lang w:val="fi-FI"/>
              </w:rPr>
              <w:t>0</w:t>
            </w:r>
          </w:p>
        </w:tc>
      </w:tr>
      <w:tr w:rsidR="00386E87" w:rsidRPr="005D17C3" w:rsidTr="00117150">
        <w:trPr>
          <w:trHeight w:val="169"/>
          <w:jc w:val="center"/>
        </w:trPr>
        <w:tc>
          <w:tcPr>
            <w:tcW w:w="540"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fi-FI"/>
              </w:rPr>
            </w:pPr>
            <w:r w:rsidRPr="00875ECC">
              <w:rPr>
                <w:sz w:val="18"/>
                <w:szCs w:val="18"/>
                <w:lang w:val="fi-FI"/>
              </w:rPr>
              <w:t>6</w:t>
            </w:r>
          </w:p>
        </w:tc>
        <w:tc>
          <w:tcPr>
            <w:tcW w:w="1620"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fi-FI"/>
              </w:rPr>
            </w:pPr>
            <w:r w:rsidRPr="00875ECC">
              <w:rPr>
                <w:sz w:val="18"/>
                <w:szCs w:val="18"/>
                <w:lang w:val="fi-FI"/>
              </w:rPr>
              <w:t>97</w:t>
            </w:r>
          </w:p>
        </w:tc>
        <w:tc>
          <w:tcPr>
            <w:tcW w:w="1635"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rPr>
            </w:pPr>
            <w:r w:rsidRPr="00875ECC">
              <w:rPr>
                <w:sz w:val="18"/>
                <w:szCs w:val="18"/>
              </w:rPr>
              <w:t>23</w:t>
            </w:r>
          </w:p>
        </w:tc>
        <w:tc>
          <w:tcPr>
            <w:tcW w:w="982"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fi-FI"/>
              </w:rPr>
            </w:pPr>
            <w:r w:rsidRPr="00875ECC">
              <w:rPr>
                <w:sz w:val="18"/>
                <w:szCs w:val="18"/>
                <w:lang w:val="id-ID"/>
              </w:rPr>
              <w:t>0,5</w:t>
            </w:r>
            <w:r w:rsidRPr="00875ECC">
              <w:rPr>
                <w:sz w:val="18"/>
                <w:szCs w:val="18"/>
                <w:lang w:val="fi-FI"/>
              </w:rPr>
              <w:t>8</w:t>
            </w:r>
          </w:p>
        </w:tc>
      </w:tr>
      <w:tr w:rsidR="00386E87" w:rsidRPr="005D17C3" w:rsidTr="00117150">
        <w:trPr>
          <w:trHeight w:val="175"/>
          <w:jc w:val="center"/>
        </w:trPr>
        <w:tc>
          <w:tcPr>
            <w:tcW w:w="540"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fi-FI"/>
              </w:rPr>
            </w:pPr>
            <w:r w:rsidRPr="00875ECC">
              <w:rPr>
                <w:sz w:val="18"/>
                <w:szCs w:val="18"/>
                <w:lang w:val="fi-FI"/>
              </w:rPr>
              <w:t>7</w:t>
            </w:r>
          </w:p>
        </w:tc>
        <w:tc>
          <w:tcPr>
            <w:tcW w:w="1620"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fi-FI"/>
              </w:rPr>
            </w:pPr>
            <w:r w:rsidRPr="00875ECC">
              <w:rPr>
                <w:sz w:val="18"/>
                <w:szCs w:val="18"/>
                <w:lang w:val="id-ID"/>
              </w:rPr>
              <w:t>1</w:t>
            </w:r>
            <w:r w:rsidRPr="00875ECC">
              <w:rPr>
                <w:sz w:val="18"/>
                <w:szCs w:val="18"/>
              </w:rPr>
              <w:t>1</w:t>
            </w:r>
            <w:r w:rsidRPr="00875ECC">
              <w:rPr>
                <w:sz w:val="18"/>
                <w:szCs w:val="18"/>
                <w:lang w:val="id-ID"/>
              </w:rPr>
              <w:t>2</w:t>
            </w:r>
          </w:p>
        </w:tc>
        <w:tc>
          <w:tcPr>
            <w:tcW w:w="1635"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rPr>
            </w:pPr>
            <w:r w:rsidRPr="00875ECC">
              <w:rPr>
                <w:sz w:val="18"/>
                <w:szCs w:val="18"/>
              </w:rPr>
              <w:t>20</w:t>
            </w:r>
          </w:p>
        </w:tc>
        <w:tc>
          <w:tcPr>
            <w:tcW w:w="982" w:type="dxa"/>
            <w:shd w:val="clear" w:color="76923C" w:fill="auto"/>
            <w:vAlign w:val="center"/>
          </w:tcPr>
          <w:p w:rsidR="00386E87" w:rsidRPr="00875ECC" w:rsidRDefault="00386E87" w:rsidP="00117150">
            <w:pPr>
              <w:overflowPunct w:val="0"/>
              <w:autoSpaceDE w:val="0"/>
              <w:autoSpaceDN w:val="0"/>
              <w:adjustRightInd w:val="0"/>
              <w:spacing w:line="276" w:lineRule="auto"/>
              <w:jc w:val="center"/>
              <w:textAlignment w:val="baseline"/>
              <w:rPr>
                <w:sz w:val="18"/>
                <w:szCs w:val="18"/>
                <w:lang w:val="id-ID"/>
              </w:rPr>
            </w:pPr>
            <w:r w:rsidRPr="00875ECC">
              <w:rPr>
                <w:sz w:val="18"/>
                <w:szCs w:val="18"/>
                <w:lang w:val="id-ID"/>
              </w:rPr>
              <w:t>0,67</w:t>
            </w:r>
          </w:p>
        </w:tc>
      </w:tr>
    </w:tbl>
    <w:p w:rsidR="00386E87" w:rsidRDefault="00386E87" w:rsidP="002A7913">
      <w:pPr>
        <w:pStyle w:val="TextBody"/>
        <w:ind w:firstLine="0"/>
      </w:pPr>
    </w:p>
    <w:p w:rsidR="00DE18C6" w:rsidRPr="00386E87" w:rsidRDefault="00DE18C6" w:rsidP="00DE18C6">
      <w:pPr>
        <w:widowControl w:val="0"/>
        <w:spacing w:line="480" w:lineRule="auto"/>
        <w:jc w:val="center"/>
        <w:rPr>
          <w:b/>
          <w:bCs/>
          <w:position w:val="-1"/>
          <w:sz w:val="16"/>
          <w:szCs w:val="16"/>
        </w:rPr>
      </w:pPr>
      <w:r>
        <w:rPr>
          <w:b/>
          <w:bCs/>
          <w:position w:val="-1"/>
          <w:sz w:val="16"/>
          <w:szCs w:val="16"/>
        </w:rPr>
        <w:t>Tabel 3</w:t>
      </w:r>
      <w:r w:rsidRPr="00386E87">
        <w:rPr>
          <w:b/>
          <w:bCs/>
          <w:position w:val="-1"/>
          <w:sz w:val="16"/>
          <w:szCs w:val="16"/>
        </w:rPr>
        <w:t xml:space="preserve">.Respon  </w:t>
      </w:r>
      <w:r>
        <w:rPr>
          <w:b/>
          <w:bCs/>
          <w:position w:val="-1"/>
          <w:sz w:val="16"/>
          <w:szCs w:val="16"/>
        </w:rPr>
        <w:t>sensor terhadap kondisi  l</w:t>
      </w:r>
      <w:r w:rsidRPr="00386E87">
        <w:rPr>
          <w:b/>
          <w:bCs/>
          <w:position w:val="-1"/>
          <w:sz w:val="16"/>
          <w:szCs w:val="16"/>
        </w:rPr>
        <w:t>ampu</w:t>
      </w:r>
    </w:p>
    <w:tbl>
      <w:tblPr>
        <w:tblW w:w="0" w:type="auto"/>
        <w:tblInd w:w="37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440"/>
        <w:gridCol w:w="1440"/>
        <w:gridCol w:w="1440"/>
      </w:tblGrid>
      <w:tr w:rsidR="00DE18C6" w:rsidTr="00605E5E">
        <w:tc>
          <w:tcPr>
            <w:tcW w:w="1440" w:type="dxa"/>
          </w:tcPr>
          <w:p w:rsidR="00DE18C6" w:rsidRPr="00386E87" w:rsidRDefault="00DE18C6" w:rsidP="00605E5E">
            <w:pPr>
              <w:widowControl w:val="0"/>
              <w:spacing w:line="276" w:lineRule="auto"/>
              <w:jc w:val="center"/>
              <w:rPr>
                <w:b/>
                <w:sz w:val="18"/>
                <w:szCs w:val="18"/>
              </w:rPr>
            </w:pPr>
            <w:r w:rsidRPr="00386E87">
              <w:rPr>
                <w:b/>
                <w:sz w:val="18"/>
                <w:szCs w:val="18"/>
              </w:rPr>
              <w:t>Kondisi Waktu</w:t>
            </w:r>
          </w:p>
        </w:tc>
        <w:tc>
          <w:tcPr>
            <w:tcW w:w="1440" w:type="dxa"/>
          </w:tcPr>
          <w:p w:rsidR="00DE18C6" w:rsidRPr="00386E87" w:rsidRDefault="00DE18C6" w:rsidP="00605E5E">
            <w:pPr>
              <w:widowControl w:val="0"/>
              <w:spacing w:line="276" w:lineRule="auto"/>
              <w:jc w:val="center"/>
              <w:rPr>
                <w:b/>
                <w:sz w:val="18"/>
                <w:szCs w:val="18"/>
              </w:rPr>
            </w:pPr>
            <w:r w:rsidRPr="00386E87">
              <w:rPr>
                <w:b/>
                <w:sz w:val="18"/>
                <w:szCs w:val="18"/>
              </w:rPr>
              <w:t>Respon Sensor (detik)</w:t>
            </w:r>
          </w:p>
        </w:tc>
        <w:tc>
          <w:tcPr>
            <w:tcW w:w="1440" w:type="dxa"/>
          </w:tcPr>
          <w:p w:rsidR="00DE18C6" w:rsidRPr="00386E87" w:rsidRDefault="00DE18C6" w:rsidP="00605E5E">
            <w:pPr>
              <w:widowControl w:val="0"/>
              <w:spacing w:line="276" w:lineRule="auto"/>
              <w:jc w:val="center"/>
              <w:rPr>
                <w:b/>
                <w:sz w:val="18"/>
                <w:szCs w:val="18"/>
              </w:rPr>
            </w:pPr>
            <w:r w:rsidRPr="00386E87">
              <w:rPr>
                <w:b/>
                <w:sz w:val="18"/>
                <w:szCs w:val="18"/>
              </w:rPr>
              <w:t>Respon Lampu</w:t>
            </w:r>
          </w:p>
        </w:tc>
      </w:tr>
      <w:tr w:rsidR="00DE18C6" w:rsidTr="00605E5E">
        <w:tc>
          <w:tcPr>
            <w:tcW w:w="1440" w:type="dxa"/>
          </w:tcPr>
          <w:p w:rsidR="00DE18C6" w:rsidRPr="00386E87" w:rsidRDefault="00DE18C6" w:rsidP="00605E5E">
            <w:pPr>
              <w:widowControl w:val="0"/>
              <w:spacing w:line="276" w:lineRule="auto"/>
              <w:jc w:val="center"/>
              <w:rPr>
                <w:sz w:val="18"/>
                <w:szCs w:val="18"/>
              </w:rPr>
            </w:pPr>
            <w:r w:rsidRPr="00386E87">
              <w:rPr>
                <w:sz w:val="18"/>
                <w:szCs w:val="18"/>
              </w:rPr>
              <w:t>Malam</w:t>
            </w:r>
          </w:p>
        </w:tc>
        <w:tc>
          <w:tcPr>
            <w:tcW w:w="1440" w:type="dxa"/>
          </w:tcPr>
          <w:p w:rsidR="00DE18C6" w:rsidRPr="00386E87" w:rsidRDefault="00DE18C6" w:rsidP="00605E5E">
            <w:pPr>
              <w:widowControl w:val="0"/>
              <w:spacing w:line="276" w:lineRule="auto"/>
              <w:jc w:val="center"/>
              <w:rPr>
                <w:sz w:val="18"/>
                <w:szCs w:val="18"/>
              </w:rPr>
            </w:pPr>
            <w:r w:rsidRPr="00386E87">
              <w:rPr>
                <w:sz w:val="18"/>
                <w:szCs w:val="18"/>
              </w:rPr>
              <w:t>1,21</w:t>
            </w:r>
          </w:p>
        </w:tc>
        <w:tc>
          <w:tcPr>
            <w:tcW w:w="1440" w:type="dxa"/>
          </w:tcPr>
          <w:p w:rsidR="00DE18C6" w:rsidRPr="00386E87" w:rsidRDefault="00DE18C6" w:rsidP="00605E5E">
            <w:pPr>
              <w:widowControl w:val="0"/>
              <w:spacing w:line="276" w:lineRule="auto"/>
              <w:jc w:val="center"/>
              <w:rPr>
                <w:sz w:val="18"/>
                <w:szCs w:val="18"/>
              </w:rPr>
            </w:pPr>
            <w:r w:rsidRPr="00386E87">
              <w:rPr>
                <w:sz w:val="18"/>
                <w:szCs w:val="18"/>
              </w:rPr>
              <w:t>On</w:t>
            </w:r>
          </w:p>
        </w:tc>
      </w:tr>
      <w:tr w:rsidR="00DE18C6" w:rsidTr="00605E5E">
        <w:tc>
          <w:tcPr>
            <w:tcW w:w="1440" w:type="dxa"/>
          </w:tcPr>
          <w:p w:rsidR="00DE18C6" w:rsidRPr="00386E87" w:rsidRDefault="00DE18C6" w:rsidP="00605E5E">
            <w:pPr>
              <w:widowControl w:val="0"/>
              <w:spacing w:line="276" w:lineRule="auto"/>
              <w:jc w:val="center"/>
              <w:rPr>
                <w:sz w:val="18"/>
                <w:szCs w:val="18"/>
              </w:rPr>
            </w:pPr>
            <w:r w:rsidRPr="00386E87">
              <w:rPr>
                <w:sz w:val="18"/>
                <w:szCs w:val="18"/>
              </w:rPr>
              <w:t>Siang</w:t>
            </w:r>
          </w:p>
        </w:tc>
        <w:tc>
          <w:tcPr>
            <w:tcW w:w="1440" w:type="dxa"/>
          </w:tcPr>
          <w:p w:rsidR="00DE18C6" w:rsidRPr="00386E87" w:rsidRDefault="00DE18C6" w:rsidP="00605E5E">
            <w:pPr>
              <w:widowControl w:val="0"/>
              <w:spacing w:line="276" w:lineRule="auto"/>
              <w:jc w:val="center"/>
              <w:rPr>
                <w:sz w:val="18"/>
                <w:szCs w:val="18"/>
              </w:rPr>
            </w:pPr>
            <w:r w:rsidRPr="00386E87">
              <w:rPr>
                <w:sz w:val="18"/>
                <w:szCs w:val="18"/>
              </w:rPr>
              <w:t>1,19</w:t>
            </w:r>
          </w:p>
        </w:tc>
        <w:tc>
          <w:tcPr>
            <w:tcW w:w="1440" w:type="dxa"/>
          </w:tcPr>
          <w:p w:rsidR="00DE18C6" w:rsidRPr="00386E87" w:rsidRDefault="00DE18C6" w:rsidP="00605E5E">
            <w:pPr>
              <w:widowControl w:val="0"/>
              <w:spacing w:line="276" w:lineRule="auto"/>
              <w:jc w:val="center"/>
              <w:rPr>
                <w:sz w:val="18"/>
                <w:szCs w:val="18"/>
              </w:rPr>
            </w:pPr>
            <w:r w:rsidRPr="00386E87">
              <w:rPr>
                <w:sz w:val="18"/>
                <w:szCs w:val="18"/>
              </w:rPr>
              <w:t>Off</w:t>
            </w:r>
          </w:p>
        </w:tc>
      </w:tr>
      <w:tr w:rsidR="00DE18C6" w:rsidTr="00605E5E">
        <w:tc>
          <w:tcPr>
            <w:tcW w:w="1440" w:type="dxa"/>
          </w:tcPr>
          <w:p w:rsidR="00DE18C6" w:rsidRPr="00386E87" w:rsidRDefault="00DE18C6" w:rsidP="00605E5E">
            <w:pPr>
              <w:widowControl w:val="0"/>
              <w:spacing w:line="276" w:lineRule="auto"/>
              <w:jc w:val="center"/>
              <w:rPr>
                <w:sz w:val="18"/>
                <w:szCs w:val="18"/>
              </w:rPr>
            </w:pPr>
            <w:r w:rsidRPr="00386E87">
              <w:rPr>
                <w:sz w:val="18"/>
                <w:szCs w:val="18"/>
              </w:rPr>
              <w:t>Mendung</w:t>
            </w:r>
          </w:p>
        </w:tc>
        <w:tc>
          <w:tcPr>
            <w:tcW w:w="1440" w:type="dxa"/>
          </w:tcPr>
          <w:p w:rsidR="00DE18C6" w:rsidRPr="00386E87" w:rsidRDefault="00DE18C6" w:rsidP="00605E5E">
            <w:pPr>
              <w:widowControl w:val="0"/>
              <w:spacing w:line="276" w:lineRule="auto"/>
              <w:jc w:val="center"/>
              <w:rPr>
                <w:sz w:val="18"/>
                <w:szCs w:val="18"/>
              </w:rPr>
            </w:pPr>
            <w:r w:rsidRPr="00386E87">
              <w:rPr>
                <w:sz w:val="18"/>
                <w:szCs w:val="18"/>
              </w:rPr>
              <w:t>1.42</w:t>
            </w:r>
          </w:p>
        </w:tc>
        <w:tc>
          <w:tcPr>
            <w:tcW w:w="1440" w:type="dxa"/>
          </w:tcPr>
          <w:p w:rsidR="00DE18C6" w:rsidRPr="00386E87" w:rsidRDefault="00DE18C6" w:rsidP="00605E5E">
            <w:pPr>
              <w:widowControl w:val="0"/>
              <w:spacing w:line="276" w:lineRule="auto"/>
              <w:jc w:val="center"/>
              <w:rPr>
                <w:sz w:val="18"/>
                <w:szCs w:val="18"/>
              </w:rPr>
            </w:pPr>
            <w:r w:rsidRPr="00386E87">
              <w:rPr>
                <w:sz w:val="18"/>
                <w:szCs w:val="18"/>
              </w:rPr>
              <w:t>On</w:t>
            </w:r>
          </w:p>
        </w:tc>
      </w:tr>
    </w:tbl>
    <w:p w:rsidR="00DE18C6" w:rsidRDefault="00DE18C6" w:rsidP="00DE18C6">
      <w:pPr>
        <w:pStyle w:val="TextBody"/>
        <w:ind w:firstLine="0"/>
      </w:pPr>
    </w:p>
    <w:p w:rsidR="00DE18C6" w:rsidRDefault="00DE18C6" w:rsidP="002A7913">
      <w:pPr>
        <w:pStyle w:val="TextBody"/>
        <w:ind w:firstLine="0"/>
      </w:pPr>
    </w:p>
    <w:p w:rsidR="00355131" w:rsidRDefault="00355131" w:rsidP="002A7913">
      <w:pPr>
        <w:pStyle w:val="TextBody"/>
        <w:ind w:firstLine="0"/>
      </w:pPr>
    </w:p>
    <w:p w:rsidR="00355131" w:rsidRDefault="00355131" w:rsidP="002A7913">
      <w:pPr>
        <w:pStyle w:val="TextBody"/>
        <w:ind w:firstLine="0"/>
      </w:pPr>
    </w:p>
    <w:p w:rsidR="00355131" w:rsidRDefault="00355131" w:rsidP="002A7913">
      <w:pPr>
        <w:pStyle w:val="TextBody"/>
        <w:ind w:firstLine="0"/>
      </w:pPr>
    </w:p>
    <w:p w:rsidR="00355131" w:rsidRDefault="00355131" w:rsidP="002A7913">
      <w:pPr>
        <w:pStyle w:val="TextBody"/>
        <w:ind w:firstLine="0"/>
      </w:pPr>
    </w:p>
    <w:p w:rsidR="00355131" w:rsidRDefault="00355131" w:rsidP="002A7913">
      <w:pPr>
        <w:pStyle w:val="TextBody"/>
        <w:ind w:firstLine="0"/>
      </w:pPr>
    </w:p>
    <w:p w:rsidR="00355131" w:rsidRDefault="00355131" w:rsidP="002A7913">
      <w:pPr>
        <w:pStyle w:val="TextBody"/>
        <w:ind w:firstLine="0"/>
      </w:pPr>
    </w:p>
    <w:p w:rsidR="00355131" w:rsidRDefault="00355131" w:rsidP="002A7913">
      <w:pPr>
        <w:pStyle w:val="TextBody"/>
        <w:ind w:firstLine="0"/>
      </w:pPr>
    </w:p>
    <w:p w:rsidR="00355131" w:rsidRDefault="00355131" w:rsidP="002A7913">
      <w:pPr>
        <w:pStyle w:val="TextBody"/>
        <w:ind w:firstLine="0"/>
      </w:pPr>
    </w:p>
    <w:p w:rsidR="00355131" w:rsidRDefault="00355131" w:rsidP="002A7913">
      <w:pPr>
        <w:pStyle w:val="TextBody"/>
        <w:ind w:firstLine="0"/>
      </w:pPr>
    </w:p>
    <w:p w:rsidR="00641B4B" w:rsidRDefault="00641B4B" w:rsidP="002A7913">
      <w:pPr>
        <w:pStyle w:val="TextBody"/>
        <w:ind w:firstLine="0"/>
      </w:pPr>
    </w:p>
    <w:p w:rsidR="00386E87" w:rsidRDefault="00117150" w:rsidP="00641B4B">
      <w:pPr>
        <w:pStyle w:val="ReferenceHeading"/>
        <w:numPr>
          <w:ilvl w:val="1"/>
          <w:numId w:val="14"/>
        </w:numPr>
        <w:ind w:firstLineChars="0"/>
      </w:pPr>
      <w:r w:rsidRPr="00117150">
        <w:t>Gambar</w:t>
      </w:r>
    </w:p>
    <w:p w:rsidR="00641B4B" w:rsidRDefault="008C6A48" w:rsidP="00641B4B">
      <w:pPr>
        <w:pStyle w:val="Reference"/>
        <w:numPr>
          <w:ilvl w:val="0"/>
          <w:numId w:val="0"/>
        </w:numPr>
        <w:spacing w:afterLines="0"/>
        <w:ind w:left="357"/>
        <w:rPr>
          <w:lang w:eastAsia="ja-JP"/>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0;text-align:left;margin-left:69.6pt;margin-top:9.75pt;width:106.2pt;height:161.4pt;z-index:-6">
            <v:imagedata r:id="rId14" o:title=""/>
          </v:shape>
        </w:pict>
      </w:r>
    </w:p>
    <w:p w:rsidR="00802FE5" w:rsidRDefault="00802FE5" w:rsidP="00802FE5">
      <w:pPr>
        <w:pStyle w:val="Reference"/>
        <w:numPr>
          <w:ilvl w:val="0"/>
          <w:numId w:val="0"/>
        </w:numPr>
        <w:spacing w:after="960"/>
        <w:ind w:left="357"/>
        <w:rPr>
          <w:lang w:eastAsia="ja-JP"/>
        </w:rPr>
      </w:pPr>
    </w:p>
    <w:p w:rsidR="00802FE5" w:rsidRDefault="00802FE5" w:rsidP="00802FE5">
      <w:pPr>
        <w:pStyle w:val="Reference"/>
        <w:numPr>
          <w:ilvl w:val="0"/>
          <w:numId w:val="0"/>
        </w:numPr>
        <w:spacing w:after="960"/>
        <w:ind w:left="357"/>
        <w:rPr>
          <w:lang w:eastAsia="ja-JP"/>
        </w:rPr>
      </w:pPr>
    </w:p>
    <w:p w:rsidR="00802FE5" w:rsidRDefault="00802FE5" w:rsidP="00802FE5">
      <w:pPr>
        <w:pStyle w:val="Reference"/>
        <w:numPr>
          <w:ilvl w:val="0"/>
          <w:numId w:val="0"/>
        </w:numPr>
        <w:spacing w:after="960"/>
        <w:ind w:left="357"/>
        <w:rPr>
          <w:lang w:eastAsia="ja-JP"/>
        </w:rPr>
      </w:pPr>
    </w:p>
    <w:p w:rsidR="00641B4B" w:rsidRDefault="00355131" w:rsidP="00641B4B">
      <w:pPr>
        <w:pStyle w:val="Reference"/>
        <w:numPr>
          <w:ilvl w:val="0"/>
          <w:numId w:val="0"/>
        </w:numPr>
        <w:spacing w:after="960"/>
        <w:ind w:left="357"/>
        <w:jc w:val="center"/>
        <w:rPr>
          <w:b/>
          <w:sz w:val="16"/>
          <w:szCs w:val="16"/>
          <w:lang w:eastAsia="ja-JP"/>
        </w:rPr>
      </w:pPr>
      <w:r>
        <w:rPr>
          <w:b/>
          <w:noProof/>
          <w:sz w:val="16"/>
          <w:szCs w:val="16"/>
        </w:rPr>
        <w:pict>
          <v:shape id="_x0000_s1067" type="#_x0000_t75" style="position:absolute;left:0;text-align:left;margin-left:38.9pt;margin-top:39.35pt;width:219pt;height:197.35pt;z-index:-5">
            <v:imagedata r:id="rId15" o:title=""/>
          </v:shape>
        </w:pict>
      </w:r>
      <w:r w:rsidR="00641B4B">
        <w:rPr>
          <w:b/>
          <w:sz w:val="16"/>
          <w:szCs w:val="16"/>
          <w:lang w:eastAsia="ja-JP"/>
        </w:rPr>
        <w:t>Gambar 1. Teknik penambahan cahaya secara manual pada rumah kaca, lokasi desa Kakaskasen II Tomohon</w:t>
      </w:r>
    </w:p>
    <w:p w:rsidR="00D86258" w:rsidRDefault="00D86258" w:rsidP="00641B4B">
      <w:pPr>
        <w:pStyle w:val="Reference"/>
        <w:numPr>
          <w:ilvl w:val="0"/>
          <w:numId w:val="0"/>
        </w:numPr>
        <w:spacing w:after="960"/>
        <w:ind w:left="357"/>
        <w:jc w:val="center"/>
        <w:rPr>
          <w:b/>
          <w:sz w:val="16"/>
          <w:szCs w:val="16"/>
          <w:lang w:eastAsia="ja-JP"/>
        </w:rPr>
      </w:pPr>
    </w:p>
    <w:p w:rsidR="00641B4B" w:rsidRPr="00641B4B" w:rsidRDefault="00641B4B" w:rsidP="00641B4B">
      <w:pPr>
        <w:pStyle w:val="Reference"/>
        <w:numPr>
          <w:ilvl w:val="0"/>
          <w:numId w:val="0"/>
        </w:numPr>
        <w:spacing w:after="960"/>
        <w:ind w:left="357"/>
        <w:jc w:val="center"/>
        <w:rPr>
          <w:b/>
          <w:sz w:val="16"/>
          <w:szCs w:val="16"/>
          <w:lang w:eastAsia="ja-JP"/>
        </w:rPr>
      </w:pPr>
    </w:p>
    <w:p w:rsidR="001410BC" w:rsidRDefault="001410BC" w:rsidP="001410BC">
      <w:pPr>
        <w:pStyle w:val="Reference"/>
        <w:numPr>
          <w:ilvl w:val="0"/>
          <w:numId w:val="0"/>
        </w:numPr>
        <w:spacing w:after="960"/>
        <w:ind w:left="357" w:hanging="357"/>
        <w:jc w:val="center"/>
        <w:rPr>
          <w:lang w:eastAsia="ja-JP"/>
        </w:rPr>
      </w:pPr>
    </w:p>
    <w:p w:rsidR="001410BC" w:rsidRDefault="001410BC" w:rsidP="00641B4B">
      <w:pPr>
        <w:pStyle w:val="Reference"/>
        <w:numPr>
          <w:ilvl w:val="0"/>
          <w:numId w:val="0"/>
        </w:numPr>
        <w:spacing w:afterLines="0"/>
        <w:ind w:left="360" w:hanging="360"/>
        <w:jc w:val="center"/>
        <w:rPr>
          <w:lang w:eastAsia="ja-JP"/>
        </w:rPr>
      </w:pPr>
    </w:p>
    <w:p w:rsidR="008C6A48" w:rsidRDefault="008C6A48" w:rsidP="008C6A48">
      <w:pPr>
        <w:pStyle w:val="Reference"/>
        <w:numPr>
          <w:ilvl w:val="0"/>
          <w:numId w:val="0"/>
        </w:numPr>
        <w:spacing w:afterLines="0"/>
        <w:ind w:left="357" w:hanging="357"/>
        <w:jc w:val="center"/>
        <w:rPr>
          <w:b/>
          <w:sz w:val="16"/>
          <w:szCs w:val="16"/>
          <w:lang w:eastAsia="ja-JP"/>
        </w:rPr>
      </w:pPr>
    </w:p>
    <w:p w:rsidR="003F02FE" w:rsidRDefault="00641B4B" w:rsidP="008C6A48">
      <w:pPr>
        <w:pStyle w:val="Reference"/>
        <w:numPr>
          <w:ilvl w:val="0"/>
          <w:numId w:val="0"/>
        </w:numPr>
        <w:spacing w:afterLines="0"/>
        <w:ind w:left="357" w:hanging="357"/>
        <w:jc w:val="center"/>
        <w:rPr>
          <w:b/>
          <w:sz w:val="16"/>
          <w:szCs w:val="16"/>
          <w:lang w:eastAsia="ja-JP"/>
        </w:rPr>
      </w:pPr>
      <w:r>
        <w:rPr>
          <w:noProof/>
        </w:rPr>
        <w:pict>
          <v:shape id="_x0000_s1068" type="#_x0000_t75" style="position:absolute;left:0;text-align:left;margin-left:-8.65pt;margin-top:45.1pt;width:237pt;height:108.35pt;z-index:-4">
            <v:imagedata r:id="rId16" o:title=""/>
          </v:shape>
        </w:pict>
      </w:r>
      <w:r>
        <w:rPr>
          <w:b/>
          <w:sz w:val="16"/>
          <w:szCs w:val="16"/>
          <w:lang w:eastAsia="ja-JP"/>
        </w:rPr>
        <w:t>Gambar 2</w:t>
      </w:r>
      <w:r w:rsidR="003F02FE">
        <w:rPr>
          <w:b/>
          <w:sz w:val="16"/>
          <w:szCs w:val="16"/>
          <w:lang w:eastAsia="ja-JP"/>
        </w:rPr>
        <w:t>. Rancangan Sistem</w:t>
      </w:r>
    </w:p>
    <w:p w:rsidR="00641B4B" w:rsidRDefault="00641B4B" w:rsidP="008C6A48">
      <w:pPr>
        <w:pStyle w:val="Reference"/>
        <w:numPr>
          <w:ilvl w:val="0"/>
          <w:numId w:val="0"/>
        </w:numPr>
        <w:spacing w:afterLines="0"/>
        <w:ind w:left="357" w:hanging="357"/>
        <w:jc w:val="center"/>
        <w:rPr>
          <w:b/>
          <w:sz w:val="16"/>
          <w:szCs w:val="16"/>
          <w:lang w:eastAsia="ja-JP"/>
        </w:rPr>
      </w:pPr>
    </w:p>
    <w:p w:rsidR="00641B4B" w:rsidRDefault="00641B4B" w:rsidP="008C6A48">
      <w:pPr>
        <w:pStyle w:val="Reference"/>
        <w:numPr>
          <w:ilvl w:val="0"/>
          <w:numId w:val="0"/>
        </w:numPr>
        <w:spacing w:afterLines="0"/>
        <w:ind w:left="357" w:hanging="357"/>
        <w:jc w:val="center"/>
        <w:rPr>
          <w:b/>
          <w:sz w:val="16"/>
          <w:szCs w:val="16"/>
          <w:lang w:eastAsia="ja-JP"/>
        </w:rPr>
      </w:pPr>
    </w:p>
    <w:p w:rsidR="008C6A48" w:rsidRDefault="008C6A48" w:rsidP="008C6A48">
      <w:pPr>
        <w:pStyle w:val="Reference"/>
        <w:numPr>
          <w:ilvl w:val="0"/>
          <w:numId w:val="0"/>
        </w:numPr>
        <w:spacing w:afterLines="0"/>
        <w:ind w:left="357" w:hanging="357"/>
        <w:jc w:val="center"/>
        <w:rPr>
          <w:b/>
          <w:sz w:val="16"/>
          <w:szCs w:val="16"/>
          <w:lang w:eastAsia="ja-JP"/>
        </w:rPr>
      </w:pPr>
    </w:p>
    <w:p w:rsidR="008C6A48" w:rsidRDefault="008C6A48" w:rsidP="008C6A48">
      <w:pPr>
        <w:pStyle w:val="Reference"/>
        <w:numPr>
          <w:ilvl w:val="0"/>
          <w:numId w:val="0"/>
        </w:numPr>
        <w:spacing w:afterLines="0"/>
        <w:ind w:left="357" w:hanging="357"/>
        <w:jc w:val="center"/>
        <w:rPr>
          <w:b/>
          <w:sz w:val="16"/>
          <w:szCs w:val="16"/>
          <w:lang w:eastAsia="ja-JP"/>
        </w:rPr>
      </w:pPr>
    </w:p>
    <w:p w:rsidR="008C6A48" w:rsidRDefault="008C6A48" w:rsidP="008C6A48">
      <w:pPr>
        <w:pStyle w:val="Reference"/>
        <w:numPr>
          <w:ilvl w:val="0"/>
          <w:numId w:val="0"/>
        </w:numPr>
        <w:spacing w:afterLines="0"/>
        <w:ind w:left="357" w:hanging="357"/>
        <w:jc w:val="center"/>
        <w:rPr>
          <w:b/>
          <w:sz w:val="16"/>
          <w:szCs w:val="16"/>
          <w:lang w:eastAsia="ja-JP"/>
        </w:rPr>
      </w:pPr>
    </w:p>
    <w:p w:rsidR="008C6A48" w:rsidRDefault="008C6A48" w:rsidP="008C6A48">
      <w:pPr>
        <w:pStyle w:val="Reference"/>
        <w:numPr>
          <w:ilvl w:val="0"/>
          <w:numId w:val="0"/>
        </w:numPr>
        <w:spacing w:afterLines="0"/>
        <w:ind w:left="357" w:hanging="357"/>
        <w:jc w:val="center"/>
        <w:rPr>
          <w:b/>
          <w:sz w:val="16"/>
          <w:szCs w:val="16"/>
          <w:lang w:eastAsia="ja-JP"/>
        </w:rPr>
      </w:pPr>
    </w:p>
    <w:p w:rsidR="008C6A48" w:rsidRDefault="008C6A48" w:rsidP="008C6A48">
      <w:pPr>
        <w:pStyle w:val="Reference"/>
        <w:numPr>
          <w:ilvl w:val="0"/>
          <w:numId w:val="0"/>
        </w:numPr>
        <w:spacing w:afterLines="0"/>
        <w:ind w:left="357" w:hanging="357"/>
        <w:jc w:val="center"/>
        <w:rPr>
          <w:b/>
          <w:sz w:val="16"/>
          <w:szCs w:val="16"/>
          <w:lang w:eastAsia="ja-JP"/>
        </w:rPr>
      </w:pPr>
    </w:p>
    <w:p w:rsidR="008C6A48" w:rsidRDefault="008C6A48" w:rsidP="008C6A48">
      <w:pPr>
        <w:pStyle w:val="Reference"/>
        <w:numPr>
          <w:ilvl w:val="0"/>
          <w:numId w:val="0"/>
        </w:numPr>
        <w:spacing w:afterLines="0"/>
        <w:ind w:left="357" w:hanging="357"/>
        <w:jc w:val="center"/>
        <w:rPr>
          <w:b/>
          <w:sz w:val="16"/>
          <w:szCs w:val="16"/>
          <w:lang w:eastAsia="ja-JP"/>
        </w:rPr>
      </w:pPr>
    </w:p>
    <w:p w:rsidR="008C6A48" w:rsidRDefault="008C6A48" w:rsidP="008C6A48">
      <w:pPr>
        <w:pStyle w:val="Reference"/>
        <w:numPr>
          <w:ilvl w:val="0"/>
          <w:numId w:val="0"/>
        </w:numPr>
        <w:spacing w:afterLines="0"/>
        <w:ind w:left="357" w:hanging="357"/>
        <w:jc w:val="center"/>
        <w:rPr>
          <w:b/>
          <w:sz w:val="16"/>
          <w:szCs w:val="16"/>
          <w:lang w:eastAsia="ja-JP"/>
        </w:rPr>
      </w:pPr>
    </w:p>
    <w:p w:rsidR="008C6A48" w:rsidRDefault="008C6A48" w:rsidP="008C6A48">
      <w:pPr>
        <w:pStyle w:val="Reference"/>
        <w:numPr>
          <w:ilvl w:val="0"/>
          <w:numId w:val="0"/>
        </w:numPr>
        <w:spacing w:afterLines="0"/>
        <w:ind w:left="357" w:hanging="357"/>
        <w:jc w:val="center"/>
        <w:rPr>
          <w:b/>
          <w:sz w:val="16"/>
          <w:szCs w:val="16"/>
          <w:lang w:eastAsia="ja-JP"/>
        </w:rPr>
      </w:pPr>
    </w:p>
    <w:p w:rsidR="008C6A48" w:rsidRDefault="008C6A48" w:rsidP="008C6A48">
      <w:pPr>
        <w:pStyle w:val="Reference"/>
        <w:numPr>
          <w:ilvl w:val="0"/>
          <w:numId w:val="0"/>
        </w:numPr>
        <w:spacing w:afterLines="0"/>
        <w:ind w:left="357" w:hanging="357"/>
        <w:jc w:val="center"/>
        <w:rPr>
          <w:b/>
          <w:sz w:val="16"/>
          <w:szCs w:val="16"/>
          <w:lang w:eastAsia="ja-JP"/>
        </w:rPr>
      </w:pPr>
    </w:p>
    <w:p w:rsidR="008C6A48" w:rsidRDefault="008C6A48" w:rsidP="008C6A48">
      <w:pPr>
        <w:pStyle w:val="Reference"/>
        <w:numPr>
          <w:ilvl w:val="0"/>
          <w:numId w:val="0"/>
        </w:numPr>
        <w:spacing w:afterLines="0"/>
        <w:ind w:left="357" w:hanging="357"/>
        <w:jc w:val="center"/>
        <w:rPr>
          <w:b/>
          <w:sz w:val="16"/>
          <w:szCs w:val="16"/>
          <w:lang w:eastAsia="ja-JP"/>
        </w:rPr>
      </w:pPr>
    </w:p>
    <w:p w:rsidR="008C6A48" w:rsidRDefault="008C6A48" w:rsidP="008C6A48">
      <w:pPr>
        <w:pStyle w:val="Reference"/>
        <w:numPr>
          <w:ilvl w:val="0"/>
          <w:numId w:val="0"/>
        </w:numPr>
        <w:spacing w:afterLines="0"/>
        <w:ind w:left="357" w:hanging="357"/>
        <w:jc w:val="center"/>
        <w:rPr>
          <w:b/>
          <w:sz w:val="16"/>
          <w:szCs w:val="16"/>
          <w:lang w:eastAsia="ja-JP"/>
        </w:rPr>
      </w:pPr>
    </w:p>
    <w:p w:rsidR="008C6A48" w:rsidRDefault="008C6A48" w:rsidP="008C6A48">
      <w:pPr>
        <w:pStyle w:val="Reference"/>
        <w:numPr>
          <w:ilvl w:val="0"/>
          <w:numId w:val="0"/>
        </w:numPr>
        <w:spacing w:afterLines="0"/>
        <w:ind w:left="357" w:hanging="357"/>
        <w:jc w:val="center"/>
        <w:rPr>
          <w:b/>
          <w:sz w:val="16"/>
          <w:szCs w:val="16"/>
          <w:lang w:eastAsia="ja-JP"/>
        </w:rPr>
      </w:pPr>
    </w:p>
    <w:p w:rsidR="008C6A48" w:rsidRDefault="008C6A48" w:rsidP="008C6A48">
      <w:pPr>
        <w:pStyle w:val="Reference"/>
        <w:numPr>
          <w:ilvl w:val="0"/>
          <w:numId w:val="0"/>
        </w:numPr>
        <w:spacing w:afterLines="0"/>
        <w:ind w:left="357" w:hanging="357"/>
        <w:jc w:val="center"/>
        <w:rPr>
          <w:b/>
          <w:sz w:val="16"/>
          <w:szCs w:val="16"/>
          <w:lang w:eastAsia="ja-JP"/>
        </w:rPr>
      </w:pPr>
    </w:p>
    <w:p w:rsidR="008C6A48" w:rsidRDefault="008C6A48" w:rsidP="008C6A48">
      <w:pPr>
        <w:pStyle w:val="Reference"/>
        <w:numPr>
          <w:ilvl w:val="0"/>
          <w:numId w:val="0"/>
        </w:numPr>
        <w:spacing w:afterLines="0"/>
        <w:ind w:left="357" w:hanging="357"/>
        <w:jc w:val="center"/>
        <w:rPr>
          <w:b/>
          <w:sz w:val="16"/>
          <w:szCs w:val="16"/>
          <w:lang w:eastAsia="ja-JP"/>
        </w:rPr>
      </w:pPr>
    </w:p>
    <w:p w:rsidR="00355131" w:rsidRDefault="00355131" w:rsidP="008C6A48">
      <w:pPr>
        <w:pStyle w:val="Reference"/>
        <w:numPr>
          <w:ilvl w:val="0"/>
          <w:numId w:val="0"/>
        </w:numPr>
        <w:spacing w:afterLines="0"/>
        <w:ind w:left="357" w:hanging="357"/>
        <w:jc w:val="center"/>
        <w:rPr>
          <w:b/>
          <w:sz w:val="16"/>
          <w:szCs w:val="16"/>
          <w:lang w:eastAsia="ja-JP"/>
        </w:rPr>
      </w:pPr>
    </w:p>
    <w:p w:rsidR="00355131" w:rsidRDefault="00355131" w:rsidP="00355131">
      <w:pPr>
        <w:pStyle w:val="Reference"/>
        <w:numPr>
          <w:ilvl w:val="0"/>
          <w:numId w:val="0"/>
        </w:numPr>
        <w:spacing w:afterLines="0"/>
        <w:ind w:left="357" w:hanging="357"/>
        <w:jc w:val="center"/>
        <w:rPr>
          <w:b/>
          <w:sz w:val="16"/>
          <w:szCs w:val="16"/>
          <w:lang w:eastAsia="ja-JP"/>
        </w:rPr>
      </w:pPr>
      <w:r>
        <w:rPr>
          <w:b/>
          <w:sz w:val="16"/>
          <w:szCs w:val="16"/>
          <w:lang w:eastAsia="ja-JP"/>
        </w:rPr>
        <w:t>Gambar 3. Blok diagram sistem kendali intensitas cahaya</w:t>
      </w:r>
    </w:p>
    <w:p w:rsidR="008C6A48" w:rsidRDefault="008C6A48" w:rsidP="008C6A48">
      <w:pPr>
        <w:pStyle w:val="Reference"/>
        <w:numPr>
          <w:ilvl w:val="0"/>
          <w:numId w:val="0"/>
        </w:numPr>
        <w:spacing w:afterLines="0"/>
        <w:ind w:left="357" w:hanging="357"/>
        <w:jc w:val="center"/>
        <w:rPr>
          <w:b/>
          <w:sz w:val="16"/>
          <w:szCs w:val="16"/>
          <w:lang w:eastAsia="ja-JP"/>
        </w:rPr>
      </w:pPr>
    </w:p>
    <w:p w:rsidR="00117150" w:rsidRDefault="008C6A48" w:rsidP="003F02FE">
      <w:pPr>
        <w:pStyle w:val="Reference"/>
        <w:numPr>
          <w:ilvl w:val="0"/>
          <w:numId w:val="0"/>
        </w:numPr>
        <w:spacing w:after="960"/>
        <w:ind w:left="357" w:hanging="357"/>
        <w:rPr>
          <w:lang w:eastAsia="ja-JP"/>
        </w:rPr>
      </w:pPr>
      <w:r>
        <w:rPr>
          <w:noProof/>
        </w:rPr>
        <w:pict>
          <v:shape id="_x0000_s1058" type="#_x0000_t75" style="position:absolute;left:0;text-align:left;margin-left:20.25pt;margin-top:7.9pt;width:182.05pt;height:174.75pt;z-index:-11">
            <v:imagedata r:id="rId17" o:title=""/>
          </v:shape>
        </w:pict>
      </w:r>
    </w:p>
    <w:p w:rsidR="00AA51EE" w:rsidRDefault="00AA51EE" w:rsidP="00AA51EE">
      <w:pPr>
        <w:pStyle w:val="Reference"/>
        <w:numPr>
          <w:ilvl w:val="0"/>
          <w:numId w:val="0"/>
        </w:numPr>
        <w:spacing w:afterLines="0"/>
        <w:ind w:left="360" w:hanging="360"/>
        <w:jc w:val="center"/>
        <w:rPr>
          <w:b/>
          <w:sz w:val="16"/>
          <w:szCs w:val="16"/>
          <w:lang w:eastAsia="ja-JP"/>
        </w:rPr>
      </w:pPr>
    </w:p>
    <w:p w:rsidR="00AA51EE" w:rsidRDefault="00AA51EE" w:rsidP="00AA51EE">
      <w:pPr>
        <w:pStyle w:val="Reference"/>
        <w:numPr>
          <w:ilvl w:val="0"/>
          <w:numId w:val="0"/>
        </w:numPr>
        <w:spacing w:afterLines="0"/>
        <w:ind w:left="360" w:hanging="360"/>
        <w:jc w:val="center"/>
        <w:rPr>
          <w:b/>
          <w:sz w:val="16"/>
          <w:szCs w:val="16"/>
          <w:lang w:eastAsia="ja-JP"/>
        </w:rPr>
      </w:pPr>
    </w:p>
    <w:p w:rsidR="00AA51EE" w:rsidRDefault="00AA51EE" w:rsidP="00AA51EE">
      <w:pPr>
        <w:pStyle w:val="Reference"/>
        <w:numPr>
          <w:ilvl w:val="0"/>
          <w:numId w:val="0"/>
        </w:numPr>
        <w:spacing w:afterLines="0"/>
        <w:ind w:left="360" w:hanging="360"/>
        <w:jc w:val="center"/>
        <w:rPr>
          <w:b/>
          <w:sz w:val="16"/>
          <w:szCs w:val="16"/>
          <w:lang w:eastAsia="ja-JP"/>
        </w:rPr>
      </w:pPr>
    </w:p>
    <w:p w:rsidR="008C6A48" w:rsidRDefault="008C6A48" w:rsidP="00AA51EE">
      <w:pPr>
        <w:pStyle w:val="Reference"/>
        <w:numPr>
          <w:ilvl w:val="0"/>
          <w:numId w:val="0"/>
        </w:numPr>
        <w:spacing w:afterLines="0"/>
        <w:ind w:left="360" w:hanging="360"/>
        <w:jc w:val="center"/>
        <w:rPr>
          <w:b/>
          <w:sz w:val="16"/>
          <w:szCs w:val="16"/>
          <w:lang w:eastAsia="ja-JP"/>
        </w:rPr>
      </w:pPr>
    </w:p>
    <w:p w:rsidR="008C6A48" w:rsidRDefault="008C6A48" w:rsidP="00AA51EE">
      <w:pPr>
        <w:pStyle w:val="Reference"/>
        <w:numPr>
          <w:ilvl w:val="0"/>
          <w:numId w:val="0"/>
        </w:numPr>
        <w:spacing w:afterLines="0"/>
        <w:ind w:left="360" w:hanging="360"/>
        <w:jc w:val="center"/>
        <w:rPr>
          <w:b/>
          <w:sz w:val="16"/>
          <w:szCs w:val="16"/>
          <w:lang w:eastAsia="ja-JP"/>
        </w:rPr>
      </w:pPr>
    </w:p>
    <w:p w:rsidR="008C6A48" w:rsidRDefault="008C6A48" w:rsidP="00AA51EE">
      <w:pPr>
        <w:pStyle w:val="Reference"/>
        <w:numPr>
          <w:ilvl w:val="0"/>
          <w:numId w:val="0"/>
        </w:numPr>
        <w:spacing w:afterLines="0"/>
        <w:ind w:left="360" w:hanging="360"/>
        <w:jc w:val="center"/>
        <w:rPr>
          <w:b/>
          <w:sz w:val="16"/>
          <w:szCs w:val="16"/>
          <w:lang w:eastAsia="ja-JP"/>
        </w:rPr>
      </w:pPr>
    </w:p>
    <w:p w:rsidR="008C6A48" w:rsidRDefault="008C6A48" w:rsidP="00AA51EE">
      <w:pPr>
        <w:pStyle w:val="Reference"/>
        <w:numPr>
          <w:ilvl w:val="0"/>
          <w:numId w:val="0"/>
        </w:numPr>
        <w:spacing w:afterLines="0"/>
        <w:ind w:left="360" w:hanging="360"/>
        <w:jc w:val="center"/>
        <w:rPr>
          <w:b/>
          <w:sz w:val="16"/>
          <w:szCs w:val="16"/>
          <w:lang w:eastAsia="ja-JP"/>
        </w:rPr>
      </w:pPr>
    </w:p>
    <w:p w:rsidR="008C6A48" w:rsidRDefault="008C6A48" w:rsidP="00AA51EE">
      <w:pPr>
        <w:pStyle w:val="Reference"/>
        <w:numPr>
          <w:ilvl w:val="0"/>
          <w:numId w:val="0"/>
        </w:numPr>
        <w:spacing w:afterLines="0"/>
        <w:ind w:left="360" w:hanging="360"/>
        <w:jc w:val="center"/>
        <w:rPr>
          <w:b/>
          <w:sz w:val="16"/>
          <w:szCs w:val="16"/>
          <w:lang w:eastAsia="ja-JP"/>
        </w:rPr>
      </w:pPr>
    </w:p>
    <w:p w:rsidR="008C6A48" w:rsidRDefault="008C6A48" w:rsidP="00AA51EE">
      <w:pPr>
        <w:pStyle w:val="Reference"/>
        <w:numPr>
          <w:ilvl w:val="0"/>
          <w:numId w:val="0"/>
        </w:numPr>
        <w:spacing w:afterLines="0"/>
        <w:ind w:left="360" w:hanging="360"/>
        <w:jc w:val="center"/>
        <w:rPr>
          <w:b/>
          <w:sz w:val="16"/>
          <w:szCs w:val="16"/>
          <w:lang w:eastAsia="ja-JP"/>
        </w:rPr>
      </w:pPr>
    </w:p>
    <w:p w:rsidR="008C6A48" w:rsidRDefault="008C6A48" w:rsidP="00AA51EE">
      <w:pPr>
        <w:pStyle w:val="Reference"/>
        <w:numPr>
          <w:ilvl w:val="0"/>
          <w:numId w:val="0"/>
        </w:numPr>
        <w:spacing w:afterLines="0"/>
        <w:ind w:left="360" w:hanging="360"/>
        <w:jc w:val="center"/>
        <w:rPr>
          <w:b/>
          <w:sz w:val="16"/>
          <w:szCs w:val="16"/>
          <w:lang w:eastAsia="ja-JP"/>
        </w:rPr>
      </w:pPr>
    </w:p>
    <w:p w:rsidR="008C6A48" w:rsidRDefault="008C6A48" w:rsidP="00AA51EE">
      <w:pPr>
        <w:pStyle w:val="Reference"/>
        <w:numPr>
          <w:ilvl w:val="0"/>
          <w:numId w:val="0"/>
        </w:numPr>
        <w:spacing w:afterLines="0"/>
        <w:ind w:left="360" w:hanging="360"/>
        <w:jc w:val="center"/>
        <w:rPr>
          <w:b/>
          <w:sz w:val="16"/>
          <w:szCs w:val="16"/>
          <w:lang w:eastAsia="ja-JP"/>
        </w:rPr>
      </w:pPr>
    </w:p>
    <w:p w:rsidR="008C6A48" w:rsidRDefault="008C6A48" w:rsidP="00AA51EE">
      <w:pPr>
        <w:pStyle w:val="Reference"/>
        <w:numPr>
          <w:ilvl w:val="0"/>
          <w:numId w:val="0"/>
        </w:numPr>
        <w:spacing w:afterLines="0"/>
        <w:ind w:left="360" w:hanging="360"/>
        <w:jc w:val="center"/>
        <w:rPr>
          <w:b/>
          <w:sz w:val="16"/>
          <w:szCs w:val="16"/>
          <w:lang w:eastAsia="ja-JP"/>
        </w:rPr>
      </w:pPr>
    </w:p>
    <w:p w:rsidR="008C6A48" w:rsidRDefault="008C6A48" w:rsidP="00AA51EE">
      <w:pPr>
        <w:pStyle w:val="Reference"/>
        <w:numPr>
          <w:ilvl w:val="0"/>
          <w:numId w:val="0"/>
        </w:numPr>
        <w:spacing w:afterLines="0"/>
        <w:ind w:left="360" w:hanging="360"/>
        <w:jc w:val="center"/>
        <w:rPr>
          <w:b/>
          <w:sz w:val="16"/>
          <w:szCs w:val="16"/>
          <w:lang w:eastAsia="ja-JP"/>
        </w:rPr>
      </w:pPr>
    </w:p>
    <w:p w:rsidR="008C6A48" w:rsidRDefault="008C6A48" w:rsidP="00AA51EE">
      <w:pPr>
        <w:pStyle w:val="Reference"/>
        <w:numPr>
          <w:ilvl w:val="0"/>
          <w:numId w:val="0"/>
        </w:numPr>
        <w:spacing w:afterLines="0"/>
        <w:ind w:left="360" w:hanging="360"/>
        <w:jc w:val="center"/>
        <w:rPr>
          <w:b/>
          <w:sz w:val="16"/>
          <w:szCs w:val="16"/>
          <w:lang w:eastAsia="ja-JP"/>
        </w:rPr>
      </w:pPr>
    </w:p>
    <w:p w:rsidR="008C6A48" w:rsidRDefault="008C6A48" w:rsidP="00AA51EE">
      <w:pPr>
        <w:pStyle w:val="Reference"/>
        <w:numPr>
          <w:ilvl w:val="0"/>
          <w:numId w:val="0"/>
        </w:numPr>
        <w:spacing w:afterLines="0"/>
        <w:ind w:left="360" w:hanging="360"/>
        <w:jc w:val="center"/>
        <w:rPr>
          <w:b/>
          <w:sz w:val="16"/>
          <w:szCs w:val="16"/>
          <w:lang w:eastAsia="ja-JP"/>
        </w:rPr>
      </w:pPr>
    </w:p>
    <w:p w:rsidR="008C6A48" w:rsidRDefault="008C6A48" w:rsidP="00AA51EE">
      <w:pPr>
        <w:pStyle w:val="Reference"/>
        <w:numPr>
          <w:ilvl w:val="0"/>
          <w:numId w:val="0"/>
        </w:numPr>
        <w:spacing w:afterLines="0"/>
        <w:ind w:left="360" w:hanging="360"/>
        <w:jc w:val="center"/>
        <w:rPr>
          <w:b/>
          <w:sz w:val="16"/>
          <w:szCs w:val="16"/>
          <w:lang w:eastAsia="ja-JP"/>
        </w:rPr>
      </w:pPr>
    </w:p>
    <w:p w:rsidR="00AA51EE" w:rsidRDefault="00D86258" w:rsidP="00AA51EE">
      <w:pPr>
        <w:pStyle w:val="Reference"/>
        <w:numPr>
          <w:ilvl w:val="0"/>
          <w:numId w:val="0"/>
        </w:numPr>
        <w:spacing w:afterLines="0"/>
        <w:ind w:left="360" w:hanging="360"/>
        <w:jc w:val="center"/>
        <w:rPr>
          <w:b/>
          <w:sz w:val="16"/>
          <w:szCs w:val="16"/>
          <w:lang w:eastAsia="ja-JP"/>
        </w:rPr>
      </w:pPr>
      <w:r>
        <w:rPr>
          <w:b/>
          <w:sz w:val="16"/>
          <w:szCs w:val="16"/>
          <w:lang w:eastAsia="ja-JP"/>
        </w:rPr>
        <w:t>Gambar 4. Sensor LDR pada saat output logika 0</w:t>
      </w:r>
    </w:p>
    <w:p w:rsidR="00AA51EE" w:rsidRDefault="00AA51EE" w:rsidP="00AA51EE">
      <w:pPr>
        <w:pStyle w:val="Reference"/>
        <w:numPr>
          <w:ilvl w:val="0"/>
          <w:numId w:val="0"/>
        </w:numPr>
        <w:spacing w:afterLines="0"/>
        <w:ind w:left="360" w:hanging="360"/>
        <w:jc w:val="center"/>
        <w:rPr>
          <w:b/>
          <w:sz w:val="16"/>
          <w:szCs w:val="16"/>
          <w:lang w:eastAsia="ja-JP"/>
        </w:rPr>
      </w:pPr>
    </w:p>
    <w:p w:rsidR="00AA51EE" w:rsidRDefault="00AA51EE" w:rsidP="00AA51EE">
      <w:pPr>
        <w:pStyle w:val="Reference"/>
        <w:numPr>
          <w:ilvl w:val="0"/>
          <w:numId w:val="0"/>
        </w:numPr>
        <w:spacing w:afterLines="0"/>
        <w:ind w:left="360" w:hanging="360"/>
        <w:jc w:val="center"/>
        <w:rPr>
          <w:b/>
          <w:sz w:val="16"/>
          <w:szCs w:val="16"/>
          <w:lang w:eastAsia="ja-JP"/>
        </w:rPr>
      </w:pPr>
    </w:p>
    <w:p w:rsidR="00AA51EE" w:rsidRDefault="00AA51EE" w:rsidP="00AA51EE">
      <w:pPr>
        <w:pStyle w:val="Reference"/>
        <w:numPr>
          <w:ilvl w:val="0"/>
          <w:numId w:val="0"/>
        </w:numPr>
        <w:spacing w:afterLines="0"/>
        <w:ind w:left="360" w:hanging="360"/>
        <w:jc w:val="center"/>
        <w:rPr>
          <w:b/>
          <w:sz w:val="16"/>
          <w:szCs w:val="16"/>
          <w:lang w:eastAsia="ja-JP"/>
        </w:rPr>
      </w:pPr>
    </w:p>
    <w:p w:rsidR="00AA51EE" w:rsidRDefault="008C6A48" w:rsidP="00AA51EE">
      <w:pPr>
        <w:pStyle w:val="Reference"/>
        <w:numPr>
          <w:ilvl w:val="0"/>
          <w:numId w:val="0"/>
        </w:numPr>
        <w:spacing w:afterLines="0"/>
        <w:ind w:left="360" w:hanging="360"/>
        <w:jc w:val="center"/>
        <w:rPr>
          <w:b/>
          <w:sz w:val="16"/>
          <w:szCs w:val="16"/>
          <w:lang w:eastAsia="ja-JP"/>
        </w:rPr>
      </w:pPr>
      <w:r>
        <w:rPr>
          <w:b/>
          <w:noProof/>
          <w:sz w:val="16"/>
          <w:szCs w:val="16"/>
        </w:rPr>
        <w:pict>
          <v:shape id="_x0000_s1069" type="#_x0000_t75" style="position:absolute;left:0;text-align:left;margin-left:24.6pt;margin-top:7.6pt;width:229.4pt;height:186.05pt;z-index:-3">
            <v:imagedata r:id="rId18" o:title=""/>
          </v:shape>
        </w:pict>
      </w:r>
    </w:p>
    <w:p w:rsidR="00AA51EE" w:rsidRDefault="00AA51EE" w:rsidP="00AA51EE">
      <w:pPr>
        <w:pStyle w:val="Reference"/>
        <w:numPr>
          <w:ilvl w:val="0"/>
          <w:numId w:val="0"/>
        </w:numPr>
        <w:spacing w:afterLines="0"/>
        <w:ind w:left="360" w:hanging="360"/>
        <w:jc w:val="center"/>
        <w:rPr>
          <w:b/>
          <w:sz w:val="16"/>
          <w:szCs w:val="16"/>
          <w:lang w:eastAsia="ja-JP"/>
        </w:rPr>
      </w:pPr>
    </w:p>
    <w:p w:rsidR="00AA51EE" w:rsidRDefault="00AA51EE" w:rsidP="00AA51EE">
      <w:pPr>
        <w:pStyle w:val="Reference"/>
        <w:numPr>
          <w:ilvl w:val="0"/>
          <w:numId w:val="0"/>
        </w:numPr>
        <w:spacing w:afterLines="0"/>
        <w:ind w:left="360" w:hanging="360"/>
        <w:jc w:val="center"/>
        <w:rPr>
          <w:b/>
          <w:sz w:val="16"/>
          <w:szCs w:val="16"/>
          <w:lang w:eastAsia="ja-JP"/>
        </w:rPr>
      </w:pPr>
    </w:p>
    <w:p w:rsidR="00AA51EE" w:rsidRDefault="00AA51EE" w:rsidP="00AA51EE">
      <w:pPr>
        <w:pStyle w:val="Reference"/>
        <w:numPr>
          <w:ilvl w:val="0"/>
          <w:numId w:val="0"/>
        </w:numPr>
        <w:spacing w:afterLines="0"/>
        <w:ind w:left="360" w:hanging="360"/>
        <w:jc w:val="center"/>
        <w:rPr>
          <w:b/>
          <w:sz w:val="16"/>
          <w:szCs w:val="16"/>
          <w:lang w:eastAsia="ja-JP"/>
        </w:rPr>
      </w:pPr>
    </w:p>
    <w:p w:rsidR="00AA51EE" w:rsidRPr="00AA51EE" w:rsidRDefault="00AA51EE" w:rsidP="00AA51EE">
      <w:pPr>
        <w:pStyle w:val="Reference"/>
        <w:numPr>
          <w:ilvl w:val="0"/>
          <w:numId w:val="0"/>
        </w:numPr>
        <w:spacing w:afterLines="0"/>
        <w:ind w:left="360" w:hanging="360"/>
        <w:jc w:val="center"/>
        <w:rPr>
          <w:b/>
          <w:sz w:val="16"/>
          <w:szCs w:val="16"/>
          <w:lang w:eastAsia="ja-JP"/>
        </w:rPr>
      </w:pPr>
    </w:p>
    <w:p w:rsidR="00AA51EE" w:rsidRDefault="00AA51EE" w:rsidP="005D4218">
      <w:pPr>
        <w:pStyle w:val="ReferenceHeading"/>
        <w:spacing w:before="400" w:after="200"/>
        <w:ind w:left="282" w:hanging="282"/>
        <w:rPr>
          <w:sz w:val="24"/>
          <w:szCs w:val="24"/>
        </w:rPr>
      </w:pPr>
    </w:p>
    <w:p w:rsidR="00AA51EE" w:rsidRDefault="00AA51EE" w:rsidP="005D4218">
      <w:pPr>
        <w:pStyle w:val="ReferenceHeading"/>
        <w:spacing w:before="400" w:after="200"/>
        <w:ind w:left="282" w:hanging="282"/>
        <w:rPr>
          <w:sz w:val="24"/>
          <w:szCs w:val="24"/>
        </w:rPr>
      </w:pPr>
    </w:p>
    <w:p w:rsidR="00AA51EE" w:rsidRDefault="00AA51EE" w:rsidP="00AA51EE">
      <w:pPr>
        <w:pStyle w:val="ReferenceHeading"/>
        <w:spacing w:before="400" w:after="200"/>
        <w:ind w:left="188" w:hanging="188"/>
        <w:jc w:val="center"/>
        <w:rPr>
          <w:sz w:val="16"/>
          <w:szCs w:val="16"/>
        </w:rPr>
      </w:pPr>
    </w:p>
    <w:p w:rsidR="00D86258" w:rsidRDefault="00D86258" w:rsidP="00D86258">
      <w:pPr>
        <w:pStyle w:val="Reference"/>
        <w:numPr>
          <w:ilvl w:val="0"/>
          <w:numId w:val="0"/>
        </w:numPr>
        <w:spacing w:afterLines="0"/>
        <w:ind w:left="360" w:hanging="360"/>
        <w:jc w:val="center"/>
        <w:rPr>
          <w:b/>
          <w:sz w:val="16"/>
          <w:szCs w:val="16"/>
          <w:lang w:eastAsia="ja-JP"/>
        </w:rPr>
      </w:pPr>
    </w:p>
    <w:p w:rsidR="00D86258" w:rsidRDefault="00D86258" w:rsidP="00D86258">
      <w:pPr>
        <w:pStyle w:val="Reference"/>
        <w:numPr>
          <w:ilvl w:val="0"/>
          <w:numId w:val="0"/>
        </w:numPr>
        <w:spacing w:afterLines="0"/>
        <w:ind w:left="360" w:hanging="360"/>
        <w:jc w:val="center"/>
        <w:rPr>
          <w:b/>
          <w:sz w:val="16"/>
          <w:szCs w:val="16"/>
          <w:lang w:eastAsia="ja-JP"/>
        </w:rPr>
      </w:pPr>
    </w:p>
    <w:p w:rsidR="00D86258" w:rsidRDefault="00D86258" w:rsidP="00D86258">
      <w:pPr>
        <w:pStyle w:val="Reference"/>
        <w:numPr>
          <w:ilvl w:val="0"/>
          <w:numId w:val="0"/>
        </w:numPr>
        <w:spacing w:afterLines="0"/>
        <w:ind w:left="360" w:hanging="360"/>
        <w:jc w:val="center"/>
        <w:rPr>
          <w:b/>
          <w:sz w:val="16"/>
          <w:szCs w:val="16"/>
          <w:lang w:eastAsia="ja-JP"/>
        </w:rPr>
      </w:pPr>
    </w:p>
    <w:p w:rsidR="00D86258" w:rsidRDefault="00D86258" w:rsidP="00D86258">
      <w:pPr>
        <w:pStyle w:val="Reference"/>
        <w:numPr>
          <w:ilvl w:val="0"/>
          <w:numId w:val="0"/>
        </w:numPr>
        <w:spacing w:afterLines="0"/>
        <w:ind w:left="360" w:hanging="360"/>
        <w:jc w:val="center"/>
        <w:rPr>
          <w:b/>
          <w:sz w:val="16"/>
          <w:szCs w:val="16"/>
          <w:lang w:eastAsia="ja-JP"/>
        </w:rPr>
      </w:pPr>
    </w:p>
    <w:p w:rsidR="00D86258" w:rsidRDefault="00D86258" w:rsidP="00D86258">
      <w:pPr>
        <w:pStyle w:val="Reference"/>
        <w:numPr>
          <w:ilvl w:val="0"/>
          <w:numId w:val="0"/>
        </w:numPr>
        <w:spacing w:afterLines="0"/>
        <w:ind w:left="360" w:hanging="360"/>
        <w:jc w:val="center"/>
        <w:rPr>
          <w:b/>
          <w:sz w:val="16"/>
          <w:szCs w:val="16"/>
          <w:lang w:eastAsia="ja-JP"/>
        </w:rPr>
      </w:pPr>
    </w:p>
    <w:p w:rsidR="00355131" w:rsidRDefault="00355131" w:rsidP="008C6A48">
      <w:pPr>
        <w:pStyle w:val="Reference"/>
        <w:numPr>
          <w:ilvl w:val="0"/>
          <w:numId w:val="0"/>
        </w:numPr>
        <w:spacing w:afterLines="0"/>
        <w:ind w:left="360" w:hanging="360"/>
        <w:jc w:val="center"/>
        <w:rPr>
          <w:b/>
          <w:sz w:val="16"/>
          <w:szCs w:val="16"/>
          <w:lang w:eastAsia="ja-JP"/>
        </w:rPr>
      </w:pPr>
    </w:p>
    <w:p w:rsidR="00355131" w:rsidRDefault="00355131" w:rsidP="008C6A48">
      <w:pPr>
        <w:pStyle w:val="Reference"/>
        <w:numPr>
          <w:ilvl w:val="0"/>
          <w:numId w:val="0"/>
        </w:numPr>
        <w:spacing w:afterLines="0"/>
        <w:ind w:left="360" w:hanging="360"/>
        <w:jc w:val="center"/>
        <w:rPr>
          <w:b/>
          <w:sz w:val="16"/>
          <w:szCs w:val="16"/>
          <w:lang w:eastAsia="ja-JP"/>
        </w:rPr>
      </w:pPr>
    </w:p>
    <w:p w:rsidR="00D86258" w:rsidRPr="002C75D2" w:rsidRDefault="00D86258" w:rsidP="008C6A48">
      <w:pPr>
        <w:pStyle w:val="Reference"/>
        <w:numPr>
          <w:ilvl w:val="0"/>
          <w:numId w:val="0"/>
        </w:numPr>
        <w:spacing w:afterLines="0"/>
        <w:ind w:left="360" w:hanging="360"/>
        <w:jc w:val="center"/>
        <w:rPr>
          <w:b/>
          <w:sz w:val="16"/>
          <w:szCs w:val="16"/>
          <w:lang w:eastAsia="ja-JP"/>
        </w:rPr>
      </w:pPr>
      <w:r>
        <w:rPr>
          <w:b/>
          <w:sz w:val="16"/>
          <w:szCs w:val="16"/>
          <w:lang w:eastAsia="ja-JP"/>
        </w:rPr>
        <w:t>Gambar 5.  Grafik tahanan LDR terhadap tingkat cahaya</w:t>
      </w:r>
    </w:p>
    <w:p w:rsidR="00D86258" w:rsidRDefault="008C6A48" w:rsidP="008C6A48">
      <w:pPr>
        <w:pStyle w:val="Reference"/>
        <w:numPr>
          <w:ilvl w:val="0"/>
          <w:numId w:val="0"/>
        </w:numPr>
        <w:spacing w:afterLines="0"/>
        <w:ind w:left="357"/>
        <w:jc w:val="center"/>
        <w:rPr>
          <w:b/>
          <w:sz w:val="16"/>
          <w:szCs w:val="16"/>
          <w:lang w:eastAsia="ja-JP"/>
        </w:rPr>
      </w:pPr>
      <w:r>
        <w:rPr>
          <w:noProof/>
        </w:rPr>
        <w:pict>
          <v:shape id="_x0000_s1070" type="#_x0000_t75" style="position:absolute;left:0;text-align:left;margin-left:31.2pt;margin-top:21pt;width:186.6pt;height:125.95pt;z-index:-2">
            <v:imagedata r:id="rId19" o:title=""/>
          </v:shape>
        </w:pict>
      </w:r>
    </w:p>
    <w:p w:rsidR="008C6A48" w:rsidRDefault="008C6A48" w:rsidP="008C6A48">
      <w:pPr>
        <w:pStyle w:val="Reference"/>
        <w:numPr>
          <w:ilvl w:val="0"/>
          <w:numId w:val="0"/>
        </w:numPr>
        <w:spacing w:afterLines="0"/>
        <w:ind w:left="357"/>
        <w:jc w:val="center"/>
        <w:rPr>
          <w:b/>
          <w:sz w:val="16"/>
          <w:szCs w:val="16"/>
          <w:lang w:eastAsia="ja-JP"/>
        </w:rPr>
      </w:pPr>
    </w:p>
    <w:p w:rsidR="008C6A48" w:rsidRDefault="008C6A48" w:rsidP="008C6A48">
      <w:pPr>
        <w:pStyle w:val="Reference"/>
        <w:numPr>
          <w:ilvl w:val="0"/>
          <w:numId w:val="0"/>
        </w:numPr>
        <w:spacing w:afterLines="0"/>
        <w:ind w:left="357"/>
        <w:jc w:val="center"/>
        <w:rPr>
          <w:b/>
          <w:sz w:val="16"/>
          <w:szCs w:val="16"/>
          <w:lang w:eastAsia="ja-JP"/>
        </w:rPr>
      </w:pPr>
    </w:p>
    <w:p w:rsidR="008C6A48" w:rsidRDefault="008C6A48" w:rsidP="008C6A48">
      <w:pPr>
        <w:pStyle w:val="Reference"/>
        <w:numPr>
          <w:ilvl w:val="0"/>
          <w:numId w:val="0"/>
        </w:numPr>
        <w:spacing w:afterLines="0"/>
        <w:ind w:left="357"/>
        <w:jc w:val="center"/>
        <w:rPr>
          <w:b/>
          <w:sz w:val="16"/>
          <w:szCs w:val="16"/>
          <w:lang w:eastAsia="ja-JP"/>
        </w:rPr>
      </w:pPr>
    </w:p>
    <w:p w:rsidR="008C6A48" w:rsidRDefault="008C6A48" w:rsidP="008C6A48">
      <w:pPr>
        <w:pStyle w:val="Reference"/>
        <w:numPr>
          <w:ilvl w:val="0"/>
          <w:numId w:val="0"/>
        </w:numPr>
        <w:spacing w:afterLines="0"/>
        <w:ind w:left="357"/>
        <w:jc w:val="center"/>
        <w:rPr>
          <w:b/>
          <w:sz w:val="16"/>
          <w:szCs w:val="16"/>
          <w:lang w:eastAsia="ja-JP"/>
        </w:rPr>
      </w:pPr>
    </w:p>
    <w:p w:rsidR="008C6A48" w:rsidRDefault="008C6A48" w:rsidP="008C6A48">
      <w:pPr>
        <w:pStyle w:val="Reference"/>
        <w:numPr>
          <w:ilvl w:val="0"/>
          <w:numId w:val="0"/>
        </w:numPr>
        <w:spacing w:afterLines="0"/>
        <w:ind w:left="357"/>
        <w:jc w:val="center"/>
        <w:rPr>
          <w:b/>
          <w:sz w:val="16"/>
          <w:szCs w:val="16"/>
          <w:lang w:eastAsia="ja-JP"/>
        </w:rPr>
      </w:pPr>
    </w:p>
    <w:p w:rsidR="008C6A48" w:rsidRDefault="008C6A48" w:rsidP="008C6A48">
      <w:pPr>
        <w:pStyle w:val="Reference"/>
        <w:numPr>
          <w:ilvl w:val="0"/>
          <w:numId w:val="0"/>
        </w:numPr>
        <w:spacing w:afterLines="0"/>
        <w:ind w:left="357"/>
        <w:jc w:val="center"/>
        <w:rPr>
          <w:b/>
          <w:sz w:val="16"/>
          <w:szCs w:val="16"/>
          <w:lang w:eastAsia="ja-JP"/>
        </w:rPr>
      </w:pPr>
    </w:p>
    <w:p w:rsidR="008C6A48" w:rsidRDefault="008C6A48" w:rsidP="008C6A48">
      <w:pPr>
        <w:pStyle w:val="Reference"/>
        <w:numPr>
          <w:ilvl w:val="0"/>
          <w:numId w:val="0"/>
        </w:numPr>
        <w:spacing w:afterLines="0"/>
        <w:ind w:left="357"/>
        <w:jc w:val="center"/>
        <w:rPr>
          <w:b/>
          <w:sz w:val="16"/>
          <w:szCs w:val="16"/>
          <w:lang w:eastAsia="ja-JP"/>
        </w:rPr>
      </w:pPr>
    </w:p>
    <w:p w:rsidR="008C6A48" w:rsidRDefault="008C6A48" w:rsidP="008C6A48">
      <w:pPr>
        <w:pStyle w:val="Reference"/>
        <w:numPr>
          <w:ilvl w:val="0"/>
          <w:numId w:val="0"/>
        </w:numPr>
        <w:spacing w:afterLines="0"/>
        <w:ind w:left="357"/>
        <w:jc w:val="center"/>
        <w:rPr>
          <w:b/>
          <w:sz w:val="16"/>
          <w:szCs w:val="16"/>
          <w:lang w:eastAsia="ja-JP"/>
        </w:rPr>
      </w:pPr>
    </w:p>
    <w:p w:rsidR="008C6A48" w:rsidRDefault="008C6A48" w:rsidP="008C6A48">
      <w:pPr>
        <w:pStyle w:val="Reference"/>
        <w:numPr>
          <w:ilvl w:val="0"/>
          <w:numId w:val="0"/>
        </w:numPr>
        <w:spacing w:afterLines="0"/>
        <w:ind w:left="357"/>
        <w:jc w:val="center"/>
        <w:rPr>
          <w:b/>
          <w:sz w:val="16"/>
          <w:szCs w:val="16"/>
          <w:lang w:eastAsia="ja-JP"/>
        </w:rPr>
      </w:pPr>
    </w:p>
    <w:p w:rsidR="008C6A48" w:rsidRDefault="008C6A48" w:rsidP="008C6A48">
      <w:pPr>
        <w:pStyle w:val="Reference"/>
        <w:numPr>
          <w:ilvl w:val="0"/>
          <w:numId w:val="0"/>
        </w:numPr>
        <w:spacing w:afterLines="0"/>
        <w:ind w:left="357"/>
        <w:jc w:val="center"/>
        <w:rPr>
          <w:b/>
          <w:sz w:val="16"/>
          <w:szCs w:val="16"/>
          <w:lang w:eastAsia="ja-JP"/>
        </w:rPr>
      </w:pPr>
    </w:p>
    <w:p w:rsidR="008C6A48" w:rsidRDefault="008C6A48" w:rsidP="008C6A48">
      <w:pPr>
        <w:pStyle w:val="Reference"/>
        <w:numPr>
          <w:ilvl w:val="0"/>
          <w:numId w:val="0"/>
        </w:numPr>
        <w:spacing w:afterLines="0"/>
        <w:ind w:left="357"/>
        <w:jc w:val="center"/>
        <w:rPr>
          <w:b/>
          <w:sz w:val="16"/>
          <w:szCs w:val="16"/>
          <w:lang w:eastAsia="ja-JP"/>
        </w:rPr>
      </w:pPr>
    </w:p>
    <w:p w:rsidR="008C6A48" w:rsidRDefault="008C6A48" w:rsidP="008C6A48">
      <w:pPr>
        <w:pStyle w:val="Reference"/>
        <w:numPr>
          <w:ilvl w:val="0"/>
          <w:numId w:val="0"/>
        </w:numPr>
        <w:spacing w:afterLines="0"/>
        <w:ind w:left="357"/>
        <w:jc w:val="center"/>
        <w:rPr>
          <w:b/>
          <w:sz w:val="16"/>
          <w:szCs w:val="16"/>
          <w:lang w:eastAsia="ja-JP"/>
        </w:rPr>
      </w:pPr>
    </w:p>
    <w:p w:rsidR="008C6A48" w:rsidRDefault="008C6A48" w:rsidP="008C6A48">
      <w:pPr>
        <w:pStyle w:val="Reference"/>
        <w:numPr>
          <w:ilvl w:val="0"/>
          <w:numId w:val="0"/>
        </w:numPr>
        <w:spacing w:afterLines="0"/>
        <w:ind w:left="357"/>
        <w:jc w:val="center"/>
        <w:rPr>
          <w:b/>
          <w:sz w:val="16"/>
          <w:szCs w:val="16"/>
          <w:lang w:eastAsia="ja-JP"/>
        </w:rPr>
      </w:pPr>
    </w:p>
    <w:p w:rsidR="008C6A48" w:rsidRDefault="008C6A48" w:rsidP="008C6A48">
      <w:pPr>
        <w:pStyle w:val="Reference"/>
        <w:numPr>
          <w:ilvl w:val="0"/>
          <w:numId w:val="0"/>
        </w:numPr>
        <w:spacing w:afterLines="0"/>
        <w:ind w:left="357"/>
        <w:jc w:val="center"/>
        <w:rPr>
          <w:b/>
          <w:sz w:val="16"/>
          <w:szCs w:val="16"/>
          <w:lang w:eastAsia="ja-JP"/>
        </w:rPr>
      </w:pPr>
    </w:p>
    <w:p w:rsidR="008C6A48" w:rsidRDefault="008C6A48" w:rsidP="008C6A48">
      <w:pPr>
        <w:pStyle w:val="Reference"/>
        <w:numPr>
          <w:ilvl w:val="0"/>
          <w:numId w:val="0"/>
        </w:numPr>
        <w:spacing w:afterLines="0"/>
        <w:ind w:left="357"/>
        <w:jc w:val="center"/>
        <w:rPr>
          <w:b/>
          <w:sz w:val="16"/>
          <w:szCs w:val="16"/>
          <w:lang w:eastAsia="ja-JP"/>
        </w:rPr>
      </w:pPr>
    </w:p>
    <w:p w:rsidR="008C6A48" w:rsidRDefault="008C6A48" w:rsidP="008C6A48">
      <w:pPr>
        <w:pStyle w:val="Reference"/>
        <w:numPr>
          <w:ilvl w:val="0"/>
          <w:numId w:val="0"/>
        </w:numPr>
        <w:spacing w:afterLines="0"/>
        <w:ind w:left="357"/>
        <w:jc w:val="center"/>
        <w:rPr>
          <w:b/>
          <w:sz w:val="16"/>
          <w:szCs w:val="16"/>
          <w:lang w:eastAsia="ja-JP"/>
        </w:rPr>
      </w:pPr>
    </w:p>
    <w:p w:rsidR="008C6A48" w:rsidRDefault="008C6A48" w:rsidP="008C6A48">
      <w:pPr>
        <w:pStyle w:val="Reference"/>
        <w:numPr>
          <w:ilvl w:val="0"/>
          <w:numId w:val="0"/>
        </w:numPr>
        <w:spacing w:afterLines="0"/>
        <w:ind w:left="357"/>
        <w:jc w:val="center"/>
        <w:rPr>
          <w:b/>
          <w:sz w:val="16"/>
          <w:szCs w:val="16"/>
          <w:lang w:eastAsia="ja-JP"/>
        </w:rPr>
      </w:pPr>
      <w:r>
        <w:rPr>
          <w:b/>
          <w:sz w:val="16"/>
          <w:szCs w:val="16"/>
          <w:lang w:eastAsia="ja-JP"/>
        </w:rPr>
        <w:t>Gambar 6. Contoh pengaturan set point 100 lux</w:t>
      </w:r>
    </w:p>
    <w:p w:rsidR="00F131A7" w:rsidRDefault="00F131A7" w:rsidP="00355131">
      <w:pPr>
        <w:pStyle w:val="Reference"/>
        <w:numPr>
          <w:ilvl w:val="0"/>
          <w:numId w:val="0"/>
        </w:numPr>
        <w:spacing w:afterLines="0"/>
        <w:ind w:left="360"/>
        <w:jc w:val="center"/>
        <w:rPr>
          <w:b/>
          <w:sz w:val="16"/>
          <w:szCs w:val="16"/>
          <w:lang w:eastAsia="ja-JP"/>
        </w:rPr>
      </w:pPr>
      <w:r>
        <w:rPr>
          <w:noProof/>
        </w:rPr>
        <w:pict>
          <v:shape id="_x0000_s1071" type="#_x0000_t75" style="position:absolute;left:0;text-align:left;margin-left:4pt;margin-top:-15.6pt;width:238.35pt;height:165pt;z-index:-1">
            <v:imagedata r:id="rId20" o:title=""/>
          </v:shape>
        </w:pict>
      </w:r>
    </w:p>
    <w:p w:rsidR="00F131A7" w:rsidRDefault="00F131A7" w:rsidP="00355131">
      <w:pPr>
        <w:pStyle w:val="Reference"/>
        <w:numPr>
          <w:ilvl w:val="0"/>
          <w:numId w:val="0"/>
        </w:numPr>
        <w:spacing w:afterLines="0"/>
        <w:ind w:left="360"/>
        <w:jc w:val="center"/>
        <w:rPr>
          <w:b/>
          <w:sz w:val="16"/>
          <w:szCs w:val="16"/>
          <w:lang w:eastAsia="ja-JP"/>
        </w:rPr>
      </w:pPr>
    </w:p>
    <w:p w:rsidR="00F131A7" w:rsidRDefault="00F131A7" w:rsidP="00355131">
      <w:pPr>
        <w:pStyle w:val="Reference"/>
        <w:numPr>
          <w:ilvl w:val="0"/>
          <w:numId w:val="0"/>
        </w:numPr>
        <w:spacing w:afterLines="0"/>
        <w:ind w:left="360"/>
        <w:jc w:val="center"/>
        <w:rPr>
          <w:b/>
          <w:sz w:val="16"/>
          <w:szCs w:val="16"/>
          <w:lang w:eastAsia="ja-JP"/>
        </w:rPr>
      </w:pPr>
    </w:p>
    <w:p w:rsidR="00355131" w:rsidRDefault="00355131" w:rsidP="00355131">
      <w:pPr>
        <w:pStyle w:val="Reference"/>
        <w:numPr>
          <w:ilvl w:val="0"/>
          <w:numId w:val="0"/>
        </w:numPr>
        <w:spacing w:afterLines="0"/>
        <w:ind w:left="360"/>
        <w:jc w:val="center"/>
        <w:rPr>
          <w:b/>
          <w:sz w:val="16"/>
          <w:szCs w:val="16"/>
          <w:lang w:eastAsia="ja-JP"/>
        </w:rPr>
      </w:pPr>
    </w:p>
    <w:p w:rsidR="00355131" w:rsidRDefault="00355131" w:rsidP="00355131">
      <w:pPr>
        <w:pStyle w:val="Reference"/>
        <w:numPr>
          <w:ilvl w:val="0"/>
          <w:numId w:val="0"/>
        </w:numPr>
        <w:spacing w:afterLines="0"/>
        <w:ind w:left="360"/>
        <w:jc w:val="center"/>
        <w:rPr>
          <w:b/>
          <w:sz w:val="16"/>
          <w:szCs w:val="16"/>
          <w:lang w:eastAsia="ja-JP"/>
        </w:rPr>
      </w:pPr>
    </w:p>
    <w:p w:rsidR="00355131" w:rsidRDefault="00355131" w:rsidP="00355131">
      <w:pPr>
        <w:pStyle w:val="Reference"/>
        <w:numPr>
          <w:ilvl w:val="0"/>
          <w:numId w:val="0"/>
        </w:numPr>
        <w:spacing w:afterLines="0"/>
        <w:ind w:left="360"/>
        <w:jc w:val="center"/>
        <w:rPr>
          <w:b/>
          <w:sz w:val="16"/>
          <w:szCs w:val="16"/>
          <w:lang w:eastAsia="ja-JP"/>
        </w:rPr>
      </w:pPr>
    </w:p>
    <w:p w:rsidR="00355131" w:rsidRDefault="00355131" w:rsidP="00355131">
      <w:pPr>
        <w:pStyle w:val="Reference"/>
        <w:numPr>
          <w:ilvl w:val="0"/>
          <w:numId w:val="0"/>
        </w:numPr>
        <w:spacing w:afterLines="0"/>
        <w:ind w:left="360"/>
        <w:jc w:val="center"/>
        <w:rPr>
          <w:b/>
          <w:sz w:val="16"/>
          <w:szCs w:val="16"/>
          <w:lang w:eastAsia="ja-JP"/>
        </w:rPr>
      </w:pPr>
    </w:p>
    <w:p w:rsidR="00355131" w:rsidRDefault="00355131" w:rsidP="00355131">
      <w:pPr>
        <w:pStyle w:val="Reference"/>
        <w:numPr>
          <w:ilvl w:val="0"/>
          <w:numId w:val="0"/>
        </w:numPr>
        <w:spacing w:afterLines="0"/>
        <w:ind w:left="360"/>
        <w:jc w:val="center"/>
        <w:rPr>
          <w:b/>
          <w:sz w:val="16"/>
          <w:szCs w:val="16"/>
          <w:lang w:eastAsia="ja-JP"/>
        </w:rPr>
      </w:pPr>
    </w:p>
    <w:p w:rsidR="00355131" w:rsidRDefault="00355131" w:rsidP="00355131">
      <w:pPr>
        <w:pStyle w:val="Reference"/>
        <w:numPr>
          <w:ilvl w:val="0"/>
          <w:numId w:val="0"/>
        </w:numPr>
        <w:spacing w:afterLines="0"/>
        <w:ind w:left="360"/>
        <w:jc w:val="center"/>
        <w:rPr>
          <w:b/>
          <w:sz w:val="16"/>
          <w:szCs w:val="16"/>
          <w:lang w:eastAsia="ja-JP"/>
        </w:rPr>
      </w:pPr>
    </w:p>
    <w:p w:rsidR="00355131" w:rsidRDefault="00355131" w:rsidP="00355131">
      <w:pPr>
        <w:pStyle w:val="Reference"/>
        <w:numPr>
          <w:ilvl w:val="0"/>
          <w:numId w:val="0"/>
        </w:numPr>
        <w:spacing w:afterLines="0"/>
        <w:ind w:left="360"/>
        <w:jc w:val="center"/>
        <w:rPr>
          <w:b/>
          <w:sz w:val="16"/>
          <w:szCs w:val="16"/>
          <w:lang w:eastAsia="ja-JP"/>
        </w:rPr>
      </w:pPr>
    </w:p>
    <w:p w:rsidR="00355131" w:rsidRDefault="00355131" w:rsidP="00355131">
      <w:pPr>
        <w:pStyle w:val="Reference"/>
        <w:numPr>
          <w:ilvl w:val="0"/>
          <w:numId w:val="0"/>
        </w:numPr>
        <w:spacing w:afterLines="0"/>
        <w:ind w:left="360"/>
        <w:jc w:val="center"/>
        <w:rPr>
          <w:b/>
          <w:sz w:val="16"/>
          <w:szCs w:val="16"/>
          <w:lang w:eastAsia="ja-JP"/>
        </w:rPr>
      </w:pPr>
    </w:p>
    <w:p w:rsidR="00355131" w:rsidRDefault="00355131" w:rsidP="00355131">
      <w:pPr>
        <w:pStyle w:val="Reference"/>
        <w:numPr>
          <w:ilvl w:val="0"/>
          <w:numId w:val="0"/>
        </w:numPr>
        <w:spacing w:afterLines="0"/>
        <w:ind w:left="360"/>
        <w:jc w:val="center"/>
        <w:rPr>
          <w:b/>
          <w:sz w:val="16"/>
          <w:szCs w:val="16"/>
          <w:lang w:eastAsia="ja-JP"/>
        </w:rPr>
      </w:pPr>
    </w:p>
    <w:p w:rsidR="00355131" w:rsidRDefault="00355131" w:rsidP="00355131">
      <w:pPr>
        <w:pStyle w:val="Reference"/>
        <w:numPr>
          <w:ilvl w:val="0"/>
          <w:numId w:val="0"/>
        </w:numPr>
        <w:spacing w:afterLines="0"/>
        <w:ind w:left="360"/>
        <w:jc w:val="center"/>
        <w:rPr>
          <w:b/>
          <w:sz w:val="16"/>
          <w:szCs w:val="16"/>
          <w:lang w:eastAsia="ja-JP"/>
        </w:rPr>
      </w:pPr>
    </w:p>
    <w:p w:rsidR="00355131" w:rsidRDefault="00355131" w:rsidP="00355131">
      <w:pPr>
        <w:pStyle w:val="Reference"/>
        <w:numPr>
          <w:ilvl w:val="0"/>
          <w:numId w:val="0"/>
        </w:numPr>
        <w:spacing w:afterLines="0"/>
        <w:ind w:left="360"/>
        <w:jc w:val="center"/>
        <w:rPr>
          <w:b/>
          <w:sz w:val="16"/>
          <w:szCs w:val="16"/>
          <w:lang w:eastAsia="ja-JP"/>
        </w:rPr>
      </w:pPr>
    </w:p>
    <w:p w:rsidR="00355131" w:rsidRDefault="00355131" w:rsidP="00355131">
      <w:pPr>
        <w:pStyle w:val="Reference"/>
        <w:numPr>
          <w:ilvl w:val="0"/>
          <w:numId w:val="0"/>
        </w:numPr>
        <w:spacing w:afterLines="0"/>
        <w:ind w:left="360"/>
        <w:jc w:val="center"/>
        <w:rPr>
          <w:b/>
          <w:sz w:val="16"/>
          <w:szCs w:val="16"/>
          <w:lang w:eastAsia="ja-JP"/>
        </w:rPr>
      </w:pPr>
    </w:p>
    <w:p w:rsidR="00355131" w:rsidRDefault="00355131" w:rsidP="00355131">
      <w:pPr>
        <w:pStyle w:val="Reference"/>
        <w:numPr>
          <w:ilvl w:val="0"/>
          <w:numId w:val="0"/>
        </w:numPr>
        <w:spacing w:afterLines="0"/>
        <w:ind w:left="360"/>
        <w:jc w:val="center"/>
        <w:rPr>
          <w:b/>
          <w:sz w:val="16"/>
          <w:szCs w:val="16"/>
          <w:lang w:eastAsia="ja-JP"/>
        </w:rPr>
      </w:pPr>
    </w:p>
    <w:p w:rsidR="00355131" w:rsidRDefault="00355131" w:rsidP="00355131">
      <w:pPr>
        <w:pStyle w:val="Reference"/>
        <w:numPr>
          <w:ilvl w:val="0"/>
          <w:numId w:val="0"/>
        </w:numPr>
        <w:spacing w:afterLines="0"/>
        <w:ind w:left="360"/>
        <w:jc w:val="center"/>
        <w:rPr>
          <w:b/>
          <w:sz w:val="16"/>
          <w:szCs w:val="16"/>
          <w:lang w:eastAsia="ja-JP"/>
        </w:rPr>
      </w:pPr>
    </w:p>
    <w:p w:rsidR="00355131" w:rsidRDefault="00355131" w:rsidP="00355131">
      <w:pPr>
        <w:pStyle w:val="Reference"/>
        <w:numPr>
          <w:ilvl w:val="0"/>
          <w:numId w:val="0"/>
        </w:numPr>
        <w:spacing w:afterLines="0"/>
        <w:ind w:left="360"/>
        <w:jc w:val="center"/>
        <w:rPr>
          <w:b/>
          <w:sz w:val="16"/>
          <w:szCs w:val="16"/>
          <w:lang w:eastAsia="ja-JP"/>
        </w:rPr>
      </w:pPr>
    </w:p>
    <w:p w:rsidR="00F131A7" w:rsidRDefault="00F131A7" w:rsidP="00355131">
      <w:pPr>
        <w:pStyle w:val="Reference"/>
        <w:numPr>
          <w:ilvl w:val="0"/>
          <w:numId w:val="0"/>
        </w:numPr>
        <w:spacing w:afterLines="0"/>
        <w:ind w:left="360"/>
        <w:jc w:val="center"/>
        <w:rPr>
          <w:b/>
          <w:sz w:val="16"/>
          <w:szCs w:val="16"/>
          <w:lang w:eastAsia="ja-JP"/>
        </w:rPr>
      </w:pPr>
      <w:r>
        <w:rPr>
          <w:b/>
          <w:sz w:val="16"/>
          <w:szCs w:val="16"/>
          <w:lang w:eastAsia="ja-JP"/>
        </w:rPr>
        <w:t>Gambar 7. Prototipe Sistem</w:t>
      </w:r>
    </w:p>
    <w:p w:rsidR="00F131A7" w:rsidRDefault="00F131A7" w:rsidP="005C564E">
      <w:pPr>
        <w:pStyle w:val="Reference"/>
        <w:numPr>
          <w:ilvl w:val="0"/>
          <w:numId w:val="0"/>
        </w:numPr>
        <w:spacing w:after="960"/>
        <w:ind w:left="357"/>
        <w:jc w:val="center"/>
        <w:rPr>
          <w:b/>
          <w:sz w:val="16"/>
          <w:szCs w:val="16"/>
          <w:lang w:eastAsia="ja-JP"/>
        </w:rPr>
      </w:pPr>
      <w:r>
        <w:rPr>
          <w:noProof/>
        </w:rPr>
        <w:pict>
          <v:shape id="_x0000_s1059" type="#_x0000_t75" style="position:absolute;left:0;text-align:left;margin-left:21.55pt;margin-top:24.85pt;width:207.15pt;height:156.5pt;z-index:-10">
            <v:imagedata r:id="rId21" o:title=""/>
          </v:shape>
        </w:pict>
      </w:r>
    </w:p>
    <w:p w:rsidR="00F131A7" w:rsidRDefault="00F131A7" w:rsidP="00355131">
      <w:pPr>
        <w:pStyle w:val="Reference"/>
        <w:numPr>
          <w:ilvl w:val="0"/>
          <w:numId w:val="0"/>
        </w:numPr>
        <w:spacing w:afterLines="0"/>
        <w:ind w:left="357"/>
        <w:jc w:val="center"/>
        <w:rPr>
          <w:b/>
          <w:sz w:val="16"/>
          <w:szCs w:val="16"/>
          <w:lang w:eastAsia="ja-JP"/>
        </w:rPr>
      </w:pPr>
    </w:p>
    <w:p w:rsidR="00AA51EE" w:rsidRDefault="00AA51EE" w:rsidP="00355131">
      <w:pPr>
        <w:pStyle w:val="ReferenceHeading"/>
        <w:ind w:left="282" w:hanging="282"/>
        <w:jc w:val="center"/>
        <w:rPr>
          <w:sz w:val="24"/>
          <w:szCs w:val="24"/>
        </w:rPr>
      </w:pPr>
    </w:p>
    <w:p w:rsidR="00F131A7" w:rsidRDefault="00F131A7" w:rsidP="00355131">
      <w:pPr>
        <w:pStyle w:val="Reference"/>
        <w:numPr>
          <w:ilvl w:val="0"/>
          <w:numId w:val="0"/>
        </w:numPr>
        <w:spacing w:afterLines="0"/>
        <w:ind w:left="357"/>
        <w:rPr>
          <w:lang w:eastAsia="ja-JP"/>
        </w:rPr>
      </w:pPr>
    </w:p>
    <w:p w:rsidR="00F131A7" w:rsidRDefault="00F131A7" w:rsidP="00355131">
      <w:pPr>
        <w:pStyle w:val="Reference"/>
        <w:numPr>
          <w:ilvl w:val="0"/>
          <w:numId w:val="0"/>
        </w:numPr>
        <w:spacing w:afterLines="0"/>
        <w:ind w:left="357"/>
        <w:rPr>
          <w:lang w:eastAsia="ja-JP"/>
        </w:rPr>
      </w:pPr>
    </w:p>
    <w:p w:rsidR="00F131A7" w:rsidRDefault="00F131A7" w:rsidP="00355131">
      <w:pPr>
        <w:pStyle w:val="Reference"/>
        <w:numPr>
          <w:ilvl w:val="0"/>
          <w:numId w:val="0"/>
        </w:numPr>
        <w:spacing w:afterLines="0"/>
        <w:ind w:left="357"/>
        <w:rPr>
          <w:lang w:eastAsia="ja-JP"/>
        </w:rPr>
      </w:pPr>
    </w:p>
    <w:p w:rsidR="00F131A7" w:rsidRDefault="00F131A7" w:rsidP="00355131">
      <w:pPr>
        <w:pStyle w:val="Reference"/>
        <w:numPr>
          <w:ilvl w:val="0"/>
          <w:numId w:val="0"/>
        </w:numPr>
        <w:spacing w:afterLines="0"/>
        <w:ind w:left="357"/>
        <w:rPr>
          <w:lang w:eastAsia="ja-JP"/>
        </w:rPr>
      </w:pPr>
    </w:p>
    <w:p w:rsidR="00F131A7" w:rsidRDefault="00F131A7" w:rsidP="00355131">
      <w:pPr>
        <w:pStyle w:val="Reference"/>
        <w:numPr>
          <w:ilvl w:val="0"/>
          <w:numId w:val="0"/>
        </w:numPr>
        <w:spacing w:afterLines="0"/>
        <w:ind w:left="357"/>
        <w:rPr>
          <w:lang w:eastAsia="ja-JP"/>
        </w:rPr>
      </w:pPr>
    </w:p>
    <w:p w:rsidR="00F131A7" w:rsidRDefault="00F131A7" w:rsidP="00355131">
      <w:pPr>
        <w:pStyle w:val="Reference"/>
        <w:numPr>
          <w:ilvl w:val="0"/>
          <w:numId w:val="0"/>
        </w:numPr>
        <w:spacing w:afterLines="0"/>
        <w:ind w:left="357"/>
        <w:rPr>
          <w:lang w:eastAsia="ja-JP"/>
        </w:rPr>
      </w:pPr>
    </w:p>
    <w:p w:rsidR="00F131A7" w:rsidRDefault="00F131A7" w:rsidP="00355131">
      <w:pPr>
        <w:pStyle w:val="Reference"/>
        <w:numPr>
          <w:ilvl w:val="0"/>
          <w:numId w:val="0"/>
        </w:numPr>
        <w:spacing w:afterLines="0"/>
        <w:ind w:left="357"/>
        <w:rPr>
          <w:lang w:eastAsia="ja-JP"/>
        </w:rPr>
      </w:pPr>
    </w:p>
    <w:p w:rsidR="00355131" w:rsidRPr="00F131A7" w:rsidRDefault="00355131" w:rsidP="00355131">
      <w:pPr>
        <w:pStyle w:val="Reference"/>
        <w:numPr>
          <w:ilvl w:val="0"/>
          <w:numId w:val="0"/>
        </w:numPr>
        <w:spacing w:afterLines="0"/>
        <w:ind w:left="357"/>
        <w:rPr>
          <w:lang w:eastAsia="ja-JP"/>
        </w:rPr>
      </w:pPr>
    </w:p>
    <w:p w:rsidR="00355131" w:rsidRDefault="00355131" w:rsidP="00355131">
      <w:pPr>
        <w:pStyle w:val="Reference"/>
        <w:numPr>
          <w:ilvl w:val="0"/>
          <w:numId w:val="0"/>
        </w:numPr>
        <w:spacing w:afterLines="0"/>
        <w:ind w:left="357" w:hanging="357"/>
        <w:jc w:val="center"/>
        <w:rPr>
          <w:b/>
          <w:sz w:val="16"/>
          <w:szCs w:val="16"/>
          <w:lang w:eastAsia="ja-JP"/>
        </w:rPr>
      </w:pPr>
    </w:p>
    <w:p w:rsidR="00355131" w:rsidRDefault="00355131" w:rsidP="00355131">
      <w:pPr>
        <w:pStyle w:val="Reference"/>
        <w:numPr>
          <w:ilvl w:val="0"/>
          <w:numId w:val="0"/>
        </w:numPr>
        <w:spacing w:afterLines="0"/>
        <w:ind w:left="357" w:hanging="357"/>
        <w:jc w:val="center"/>
        <w:rPr>
          <w:b/>
          <w:sz w:val="16"/>
          <w:szCs w:val="16"/>
          <w:lang w:eastAsia="ja-JP"/>
        </w:rPr>
      </w:pPr>
    </w:p>
    <w:p w:rsidR="00355131" w:rsidRDefault="00355131" w:rsidP="00355131">
      <w:pPr>
        <w:pStyle w:val="Reference"/>
        <w:numPr>
          <w:ilvl w:val="0"/>
          <w:numId w:val="0"/>
        </w:numPr>
        <w:spacing w:afterLines="0"/>
        <w:ind w:left="357" w:hanging="357"/>
        <w:jc w:val="center"/>
        <w:rPr>
          <w:b/>
          <w:sz w:val="16"/>
          <w:szCs w:val="16"/>
          <w:lang w:eastAsia="ja-JP"/>
        </w:rPr>
      </w:pPr>
    </w:p>
    <w:p w:rsidR="005C564E" w:rsidRDefault="005C564E" w:rsidP="00355131">
      <w:pPr>
        <w:pStyle w:val="Reference"/>
        <w:numPr>
          <w:ilvl w:val="0"/>
          <w:numId w:val="0"/>
        </w:numPr>
        <w:spacing w:afterLines="0"/>
        <w:ind w:left="357" w:hanging="357"/>
        <w:jc w:val="center"/>
        <w:rPr>
          <w:b/>
          <w:sz w:val="16"/>
          <w:szCs w:val="16"/>
          <w:lang w:eastAsia="ja-JP"/>
        </w:rPr>
      </w:pPr>
      <w:r w:rsidRPr="005C564E">
        <w:rPr>
          <w:b/>
          <w:sz w:val="16"/>
          <w:szCs w:val="16"/>
          <w:lang w:eastAsia="ja-JP"/>
        </w:rPr>
        <w:t>Gambar</w:t>
      </w:r>
      <w:r w:rsidR="00F131A7">
        <w:rPr>
          <w:b/>
          <w:sz w:val="16"/>
          <w:szCs w:val="16"/>
          <w:lang w:eastAsia="ja-JP"/>
        </w:rPr>
        <w:t xml:space="preserve"> 8</w:t>
      </w:r>
      <w:r>
        <w:rPr>
          <w:b/>
          <w:sz w:val="16"/>
          <w:szCs w:val="16"/>
          <w:lang w:eastAsia="ja-JP"/>
        </w:rPr>
        <w:t>. Output sistem pada kondisi intensitas cahaya &lt; set point</w:t>
      </w:r>
    </w:p>
    <w:p w:rsidR="00355131" w:rsidRDefault="00355131" w:rsidP="00355131">
      <w:pPr>
        <w:pStyle w:val="Reference"/>
        <w:numPr>
          <w:ilvl w:val="0"/>
          <w:numId w:val="0"/>
        </w:numPr>
        <w:spacing w:afterLines="0"/>
        <w:ind w:left="357" w:hanging="357"/>
        <w:jc w:val="center"/>
        <w:rPr>
          <w:b/>
          <w:sz w:val="16"/>
          <w:szCs w:val="16"/>
          <w:lang w:eastAsia="ja-JP"/>
        </w:rPr>
      </w:pPr>
    </w:p>
    <w:p w:rsidR="00355131" w:rsidRDefault="00355131" w:rsidP="00355131">
      <w:pPr>
        <w:pStyle w:val="Reference"/>
        <w:numPr>
          <w:ilvl w:val="0"/>
          <w:numId w:val="0"/>
        </w:numPr>
        <w:spacing w:afterLines="0"/>
        <w:ind w:left="357" w:hanging="357"/>
        <w:jc w:val="center"/>
        <w:rPr>
          <w:b/>
          <w:sz w:val="16"/>
          <w:szCs w:val="16"/>
          <w:lang w:eastAsia="ja-JP"/>
        </w:rPr>
      </w:pPr>
    </w:p>
    <w:p w:rsidR="00F131A7" w:rsidRDefault="00F131A7" w:rsidP="005C564E">
      <w:pPr>
        <w:pStyle w:val="Reference"/>
        <w:numPr>
          <w:ilvl w:val="0"/>
          <w:numId w:val="0"/>
        </w:numPr>
        <w:spacing w:after="960"/>
        <w:ind w:left="357" w:hanging="357"/>
        <w:jc w:val="center"/>
        <w:rPr>
          <w:b/>
          <w:sz w:val="16"/>
          <w:szCs w:val="16"/>
          <w:lang w:eastAsia="ja-JP"/>
        </w:rPr>
      </w:pPr>
      <w:r>
        <w:rPr>
          <w:noProof/>
        </w:rPr>
        <w:pict>
          <v:shape id="_x0000_s1063" type="#_x0000_t75" style="position:absolute;left:0;text-align:left;margin-left:-.65pt;margin-top:1.15pt;width:242.55pt;height:158pt;z-index:-7">
            <v:imagedata r:id="rId22" o:title=""/>
          </v:shape>
        </w:pict>
      </w:r>
    </w:p>
    <w:p w:rsidR="00F131A7" w:rsidRDefault="00F131A7" w:rsidP="005C564E">
      <w:pPr>
        <w:pStyle w:val="Reference"/>
        <w:numPr>
          <w:ilvl w:val="0"/>
          <w:numId w:val="0"/>
        </w:numPr>
        <w:spacing w:after="960"/>
        <w:ind w:left="357" w:hanging="357"/>
        <w:jc w:val="center"/>
        <w:rPr>
          <w:b/>
          <w:sz w:val="16"/>
          <w:szCs w:val="16"/>
          <w:lang w:eastAsia="ja-JP"/>
        </w:rPr>
      </w:pPr>
    </w:p>
    <w:p w:rsidR="00F131A7" w:rsidRDefault="00F131A7" w:rsidP="005C564E">
      <w:pPr>
        <w:pStyle w:val="Reference"/>
        <w:numPr>
          <w:ilvl w:val="0"/>
          <w:numId w:val="0"/>
        </w:numPr>
        <w:spacing w:after="960"/>
        <w:ind w:left="357" w:hanging="357"/>
        <w:jc w:val="center"/>
        <w:rPr>
          <w:b/>
          <w:sz w:val="16"/>
          <w:szCs w:val="16"/>
          <w:lang w:eastAsia="ja-JP"/>
        </w:rPr>
      </w:pPr>
    </w:p>
    <w:p w:rsidR="00F131A7" w:rsidRDefault="00F131A7" w:rsidP="00F131A7">
      <w:pPr>
        <w:pStyle w:val="ReferenceHeading"/>
        <w:spacing w:before="400" w:after="200"/>
        <w:ind w:left="188" w:hanging="188"/>
        <w:jc w:val="center"/>
        <w:rPr>
          <w:sz w:val="16"/>
          <w:szCs w:val="16"/>
        </w:rPr>
      </w:pPr>
      <w:r>
        <w:rPr>
          <w:sz w:val="16"/>
          <w:szCs w:val="16"/>
        </w:rPr>
        <w:t>Gambar 9. Grafik tahanan LDR terhadap tingkat cahaya  pada uji kecerahan rumah kaca</w:t>
      </w:r>
    </w:p>
    <w:p w:rsidR="00F131A7" w:rsidRDefault="00F131A7" w:rsidP="005C564E">
      <w:pPr>
        <w:pStyle w:val="Reference"/>
        <w:numPr>
          <w:ilvl w:val="0"/>
          <w:numId w:val="0"/>
        </w:numPr>
        <w:spacing w:after="960"/>
        <w:ind w:left="357" w:hanging="357"/>
        <w:jc w:val="center"/>
        <w:rPr>
          <w:b/>
          <w:sz w:val="16"/>
          <w:szCs w:val="16"/>
          <w:lang w:eastAsia="ja-JP"/>
        </w:rPr>
      </w:pPr>
    </w:p>
    <w:p w:rsidR="00355131" w:rsidRDefault="00355131" w:rsidP="005C564E">
      <w:pPr>
        <w:pStyle w:val="Reference"/>
        <w:numPr>
          <w:ilvl w:val="0"/>
          <w:numId w:val="0"/>
        </w:numPr>
        <w:spacing w:after="960"/>
        <w:ind w:left="357" w:hanging="357"/>
        <w:jc w:val="center"/>
        <w:rPr>
          <w:b/>
          <w:sz w:val="16"/>
          <w:szCs w:val="16"/>
          <w:lang w:eastAsia="ja-JP"/>
        </w:rPr>
      </w:pPr>
      <w:r>
        <w:rPr>
          <w:noProof/>
        </w:rPr>
        <w:pict>
          <v:shape id="_x0000_s1060" type="#_x0000_t75" style="position:absolute;left:0;text-align:left;margin-left:61.75pt;margin-top:-4pt;width:108.25pt;height:161.2pt;z-index:-9">
            <v:imagedata r:id="rId23" o:title=""/>
          </v:shape>
        </w:pict>
      </w:r>
    </w:p>
    <w:p w:rsidR="005C564E" w:rsidRDefault="005C564E" w:rsidP="005C564E">
      <w:pPr>
        <w:pStyle w:val="Reference"/>
        <w:numPr>
          <w:ilvl w:val="0"/>
          <w:numId w:val="0"/>
        </w:numPr>
        <w:spacing w:after="960"/>
        <w:ind w:left="357" w:hanging="357"/>
        <w:jc w:val="center"/>
        <w:rPr>
          <w:b/>
          <w:sz w:val="16"/>
          <w:szCs w:val="16"/>
          <w:lang w:eastAsia="ja-JP"/>
        </w:rPr>
      </w:pPr>
    </w:p>
    <w:p w:rsidR="005C564E" w:rsidRDefault="005C564E" w:rsidP="005C564E">
      <w:pPr>
        <w:pStyle w:val="Reference"/>
        <w:numPr>
          <w:ilvl w:val="0"/>
          <w:numId w:val="0"/>
        </w:numPr>
        <w:spacing w:after="960"/>
        <w:ind w:left="357" w:hanging="357"/>
        <w:jc w:val="center"/>
        <w:rPr>
          <w:b/>
          <w:sz w:val="16"/>
          <w:szCs w:val="16"/>
          <w:lang w:eastAsia="ja-JP"/>
        </w:rPr>
      </w:pPr>
    </w:p>
    <w:p w:rsidR="005C564E" w:rsidRDefault="00F131A7" w:rsidP="005C564E">
      <w:pPr>
        <w:pStyle w:val="ReferenceHeading"/>
        <w:ind w:left="188" w:hanging="188"/>
        <w:jc w:val="center"/>
        <w:rPr>
          <w:sz w:val="16"/>
          <w:szCs w:val="16"/>
        </w:rPr>
      </w:pPr>
      <w:r>
        <w:rPr>
          <w:sz w:val="16"/>
          <w:szCs w:val="16"/>
        </w:rPr>
        <w:t xml:space="preserve">Gambar  </w:t>
      </w:r>
      <w:r w:rsidR="00355131">
        <w:rPr>
          <w:sz w:val="16"/>
          <w:szCs w:val="16"/>
        </w:rPr>
        <w:t>10</w:t>
      </w:r>
      <w:r w:rsidR="005C564E">
        <w:rPr>
          <w:sz w:val="16"/>
          <w:szCs w:val="16"/>
        </w:rPr>
        <w:t xml:space="preserve">. Bunga Krisan berumur 1 bulan </w:t>
      </w:r>
    </w:p>
    <w:p w:rsidR="005C564E" w:rsidRDefault="005C564E" w:rsidP="005C564E">
      <w:pPr>
        <w:pStyle w:val="ReferenceHeading"/>
        <w:ind w:left="188" w:hanging="188"/>
        <w:jc w:val="center"/>
        <w:rPr>
          <w:sz w:val="16"/>
          <w:szCs w:val="16"/>
        </w:rPr>
      </w:pPr>
      <w:r>
        <w:rPr>
          <w:sz w:val="16"/>
          <w:szCs w:val="16"/>
        </w:rPr>
        <w:t>pada kondisi intensitas cahaya &gt; set point</w:t>
      </w:r>
    </w:p>
    <w:p w:rsidR="00E2552E" w:rsidRDefault="00E2552E" w:rsidP="00E2552E">
      <w:pPr>
        <w:pStyle w:val="Reference"/>
        <w:numPr>
          <w:ilvl w:val="0"/>
          <w:numId w:val="0"/>
        </w:numPr>
        <w:spacing w:after="960"/>
        <w:ind w:left="357" w:hanging="357"/>
        <w:rPr>
          <w:lang w:eastAsia="ja-JP"/>
        </w:rPr>
      </w:pPr>
      <w:r>
        <w:rPr>
          <w:noProof/>
        </w:rPr>
        <w:pict>
          <v:shape id="_x0000_s1061" type="#_x0000_t75" style="position:absolute;left:0;text-align:left;margin-left:26.55pt;margin-top:13.35pt;width:207.25pt;height:155.45pt;z-index:-8">
            <v:imagedata r:id="rId24" o:title=""/>
          </v:shape>
        </w:pict>
      </w:r>
    </w:p>
    <w:p w:rsidR="00E2552E" w:rsidRDefault="00E2552E" w:rsidP="00E2552E">
      <w:pPr>
        <w:pStyle w:val="Reference"/>
        <w:numPr>
          <w:ilvl w:val="0"/>
          <w:numId w:val="0"/>
        </w:numPr>
        <w:spacing w:after="960"/>
        <w:ind w:left="357" w:hanging="357"/>
        <w:rPr>
          <w:lang w:eastAsia="ja-JP"/>
        </w:rPr>
      </w:pPr>
    </w:p>
    <w:p w:rsidR="00E2552E" w:rsidRDefault="00E2552E" w:rsidP="00E2552E">
      <w:pPr>
        <w:pStyle w:val="Reference"/>
        <w:numPr>
          <w:ilvl w:val="0"/>
          <w:numId w:val="0"/>
        </w:numPr>
        <w:spacing w:after="960"/>
        <w:ind w:left="357" w:hanging="357"/>
        <w:rPr>
          <w:lang w:eastAsia="ja-JP"/>
        </w:rPr>
      </w:pPr>
    </w:p>
    <w:p w:rsidR="00E2552E" w:rsidRDefault="00355131" w:rsidP="00E2552E">
      <w:pPr>
        <w:pStyle w:val="Reference"/>
        <w:numPr>
          <w:ilvl w:val="0"/>
          <w:numId w:val="0"/>
        </w:numPr>
        <w:spacing w:after="960"/>
        <w:ind w:left="357" w:hanging="357"/>
        <w:jc w:val="center"/>
        <w:rPr>
          <w:b/>
          <w:sz w:val="16"/>
          <w:szCs w:val="16"/>
          <w:lang w:eastAsia="ja-JP"/>
        </w:rPr>
      </w:pPr>
      <w:r>
        <w:rPr>
          <w:b/>
          <w:sz w:val="16"/>
          <w:szCs w:val="16"/>
          <w:lang w:eastAsia="ja-JP"/>
        </w:rPr>
        <w:t>Gambar 11</w:t>
      </w:r>
      <w:r w:rsidR="002C75D2">
        <w:rPr>
          <w:b/>
          <w:sz w:val="16"/>
          <w:szCs w:val="16"/>
          <w:lang w:eastAsia="ja-JP"/>
        </w:rPr>
        <w:t>.</w:t>
      </w:r>
      <w:r w:rsidR="00E2552E">
        <w:rPr>
          <w:b/>
          <w:sz w:val="16"/>
          <w:szCs w:val="16"/>
          <w:lang w:eastAsia="ja-JP"/>
        </w:rPr>
        <w:t xml:space="preserve"> Bentuk fisik rumah kaca</w:t>
      </w:r>
    </w:p>
    <w:p w:rsidR="002C75D2" w:rsidRPr="00E2552E" w:rsidRDefault="002C75D2" w:rsidP="00E2552E">
      <w:pPr>
        <w:pStyle w:val="Reference"/>
        <w:numPr>
          <w:ilvl w:val="0"/>
          <w:numId w:val="0"/>
        </w:numPr>
        <w:spacing w:after="960"/>
        <w:ind w:left="357" w:hanging="357"/>
        <w:jc w:val="center"/>
        <w:rPr>
          <w:b/>
          <w:sz w:val="16"/>
          <w:szCs w:val="16"/>
          <w:lang w:eastAsia="ja-JP"/>
        </w:rPr>
      </w:pPr>
    </w:p>
    <w:p w:rsidR="00E2552E" w:rsidRDefault="00E2552E" w:rsidP="002C75D2">
      <w:pPr>
        <w:pStyle w:val="Reference"/>
        <w:numPr>
          <w:ilvl w:val="0"/>
          <w:numId w:val="0"/>
        </w:numPr>
        <w:spacing w:afterLines="0"/>
        <w:ind w:left="360" w:hanging="360"/>
        <w:rPr>
          <w:lang w:eastAsia="ja-JP"/>
        </w:rPr>
      </w:pPr>
    </w:p>
    <w:p w:rsidR="002C75D2" w:rsidRDefault="002C75D2" w:rsidP="002C75D2">
      <w:pPr>
        <w:pStyle w:val="Reference"/>
        <w:numPr>
          <w:ilvl w:val="0"/>
          <w:numId w:val="0"/>
        </w:numPr>
        <w:spacing w:afterLines="0"/>
        <w:ind w:left="360" w:hanging="360"/>
        <w:jc w:val="center"/>
        <w:rPr>
          <w:b/>
          <w:sz w:val="16"/>
          <w:szCs w:val="16"/>
          <w:lang w:eastAsia="ja-JP"/>
        </w:rPr>
      </w:pPr>
    </w:p>
    <w:p w:rsidR="002C75D2" w:rsidRDefault="002C75D2" w:rsidP="002C75D2">
      <w:pPr>
        <w:pStyle w:val="Reference"/>
        <w:numPr>
          <w:ilvl w:val="0"/>
          <w:numId w:val="0"/>
        </w:numPr>
        <w:spacing w:afterLines="0"/>
        <w:ind w:left="360" w:hanging="360"/>
        <w:jc w:val="center"/>
        <w:rPr>
          <w:b/>
          <w:sz w:val="16"/>
          <w:szCs w:val="16"/>
          <w:lang w:eastAsia="ja-JP"/>
        </w:rPr>
      </w:pPr>
    </w:p>
    <w:p w:rsidR="002C75D2" w:rsidRDefault="002C75D2" w:rsidP="002C75D2">
      <w:pPr>
        <w:pStyle w:val="Reference"/>
        <w:numPr>
          <w:ilvl w:val="0"/>
          <w:numId w:val="0"/>
        </w:numPr>
        <w:spacing w:afterLines="0"/>
        <w:ind w:left="360" w:hanging="360"/>
        <w:jc w:val="center"/>
        <w:rPr>
          <w:b/>
          <w:sz w:val="16"/>
          <w:szCs w:val="16"/>
          <w:lang w:eastAsia="ja-JP"/>
        </w:rPr>
      </w:pPr>
    </w:p>
    <w:p w:rsidR="00E2552E" w:rsidRDefault="00E2552E" w:rsidP="00E2552E">
      <w:pPr>
        <w:pStyle w:val="Reference"/>
        <w:numPr>
          <w:ilvl w:val="0"/>
          <w:numId w:val="0"/>
        </w:numPr>
        <w:spacing w:after="960"/>
        <w:ind w:left="357" w:hanging="357"/>
        <w:rPr>
          <w:lang w:eastAsia="ja-JP"/>
        </w:rPr>
      </w:pPr>
    </w:p>
    <w:p w:rsidR="002C75D2" w:rsidRDefault="002C75D2" w:rsidP="00E2552E">
      <w:pPr>
        <w:pStyle w:val="Reference"/>
        <w:numPr>
          <w:ilvl w:val="0"/>
          <w:numId w:val="0"/>
        </w:numPr>
        <w:spacing w:after="960"/>
        <w:ind w:left="357" w:hanging="357"/>
        <w:rPr>
          <w:lang w:eastAsia="ja-JP"/>
        </w:rPr>
      </w:pPr>
    </w:p>
    <w:p w:rsidR="00F435ED" w:rsidRDefault="00971C15" w:rsidP="005D4218">
      <w:pPr>
        <w:pStyle w:val="ReferenceHeading"/>
        <w:spacing w:before="400" w:after="200"/>
        <w:ind w:left="282" w:hanging="282"/>
        <w:rPr>
          <w:sz w:val="24"/>
          <w:szCs w:val="24"/>
        </w:rPr>
      </w:pPr>
      <w:r>
        <w:rPr>
          <w:sz w:val="24"/>
          <w:szCs w:val="24"/>
        </w:rPr>
        <w:t>D</w:t>
      </w:r>
      <w:r w:rsidR="00984204">
        <w:rPr>
          <w:sz w:val="24"/>
          <w:szCs w:val="24"/>
        </w:rPr>
        <w:t>aftar Pustaka</w:t>
      </w:r>
    </w:p>
    <w:p w:rsidR="00B23B8E" w:rsidRPr="00B23B8E" w:rsidRDefault="00E2552E" w:rsidP="00B23B8E">
      <w:pPr>
        <w:pStyle w:val="Reference"/>
        <w:spacing w:afterLines="0"/>
        <w:ind w:left="360" w:hanging="360"/>
        <w:rPr>
          <w:rStyle w:val="apple-style-span"/>
          <w:color w:val="000000"/>
          <w:sz w:val="24"/>
          <w:szCs w:val="24"/>
        </w:rPr>
      </w:pPr>
      <w:r w:rsidRPr="00B23B8E">
        <w:rPr>
          <w:rStyle w:val="apple-style-span"/>
          <w:color w:val="000000"/>
          <w:sz w:val="20"/>
          <w:szCs w:val="20"/>
        </w:rPr>
        <w:t xml:space="preserve">Booch,G. Rumbaugh,J. Jacobson,I,., </w:t>
      </w:r>
      <w:r w:rsidRPr="00B23B8E">
        <w:rPr>
          <w:rStyle w:val="apple-converted-space"/>
          <w:color w:val="000000"/>
          <w:sz w:val="20"/>
          <w:szCs w:val="20"/>
        </w:rPr>
        <w:t> </w:t>
      </w:r>
      <w:r w:rsidRPr="00B23B8E">
        <w:rPr>
          <w:rStyle w:val="apple-style-span"/>
          <w:i/>
          <w:iCs/>
          <w:color w:val="000000"/>
          <w:sz w:val="20"/>
          <w:szCs w:val="20"/>
        </w:rPr>
        <w:t>The Unified Modeling Language - User Guide</w:t>
      </w:r>
      <w:r w:rsidRPr="00B23B8E">
        <w:rPr>
          <w:rStyle w:val="apple-converted-space"/>
          <w:color w:val="000000"/>
          <w:sz w:val="20"/>
          <w:szCs w:val="20"/>
        </w:rPr>
        <w:t> (</w:t>
      </w:r>
      <w:r w:rsidRPr="00B23B8E">
        <w:rPr>
          <w:rStyle w:val="apple-style-span"/>
          <w:color w:val="000000"/>
          <w:sz w:val="20"/>
          <w:szCs w:val="20"/>
        </w:rPr>
        <w:t>Addison Wesley</w:t>
      </w:r>
      <w:r w:rsidRPr="00B23B8E">
        <w:rPr>
          <w:rStyle w:val="apple-style-span"/>
          <w:color w:val="000000"/>
          <w:sz w:val="24"/>
          <w:szCs w:val="24"/>
        </w:rPr>
        <w:t xml:space="preserve">, </w:t>
      </w:r>
      <w:r w:rsidRPr="00B23B8E">
        <w:rPr>
          <w:rStyle w:val="apple-style-span"/>
          <w:color w:val="000000"/>
          <w:sz w:val="20"/>
          <w:szCs w:val="20"/>
        </w:rPr>
        <w:t>1999)</w:t>
      </w:r>
    </w:p>
    <w:p w:rsidR="00BD27AE" w:rsidRPr="00B23B8E" w:rsidRDefault="00BD27AE" w:rsidP="00B23B8E">
      <w:pPr>
        <w:pStyle w:val="Reference"/>
        <w:spacing w:afterLines="0"/>
        <w:ind w:left="360" w:hanging="360"/>
        <w:rPr>
          <w:rStyle w:val="apple-style-span"/>
          <w:color w:val="000000"/>
          <w:sz w:val="24"/>
          <w:szCs w:val="24"/>
        </w:rPr>
      </w:pPr>
      <w:r w:rsidRPr="00B23B8E">
        <w:rPr>
          <w:rStyle w:val="apple-style-span"/>
          <w:color w:val="000000"/>
          <w:sz w:val="20"/>
          <w:szCs w:val="20"/>
        </w:rPr>
        <w:t xml:space="preserve">Direktorat dan budidaya pasca panen florikultura, </w:t>
      </w:r>
      <w:r w:rsidRPr="00B23B8E">
        <w:rPr>
          <w:rStyle w:val="apple-style-span"/>
          <w:i/>
          <w:color w:val="000000"/>
          <w:sz w:val="20"/>
          <w:szCs w:val="20"/>
        </w:rPr>
        <w:t xml:space="preserve">Buku Pintar Series Tanaman Bunga Potong </w:t>
      </w:r>
      <w:r w:rsidRPr="00B23B8E">
        <w:rPr>
          <w:rStyle w:val="apple-style-span"/>
          <w:color w:val="000000"/>
          <w:sz w:val="20"/>
          <w:szCs w:val="20"/>
        </w:rPr>
        <w:t>(Dirjen Holtikultura Kementrian Pertanian, 2011)</w:t>
      </w:r>
    </w:p>
    <w:p w:rsidR="00E2552E" w:rsidRPr="00BD27AE" w:rsidRDefault="00E2552E" w:rsidP="00B23B8E">
      <w:pPr>
        <w:pStyle w:val="Reference"/>
        <w:spacing w:afterLines="0"/>
        <w:ind w:left="360" w:hanging="360"/>
        <w:rPr>
          <w:rStyle w:val="apple-style-span"/>
          <w:color w:val="000000"/>
          <w:sz w:val="24"/>
          <w:szCs w:val="24"/>
        </w:rPr>
      </w:pPr>
      <w:r w:rsidRPr="00BD27AE">
        <w:rPr>
          <w:rStyle w:val="apple-style-span"/>
          <w:color w:val="000000"/>
          <w:sz w:val="20"/>
          <w:szCs w:val="20"/>
        </w:rPr>
        <w:t xml:space="preserve">Filipovic D.Miomir, </w:t>
      </w:r>
      <w:r w:rsidRPr="00BD27AE">
        <w:rPr>
          <w:rStyle w:val="apple-style-span"/>
          <w:i/>
          <w:color w:val="000000"/>
          <w:sz w:val="20"/>
          <w:szCs w:val="20"/>
        </w:rPr>
        <w:t>Understanding Electronics Components</w:t>
      </w:r>
      <w:r w:rsidRPr="00BD27AE">
        <w:rPr>
          <w:rStyle w:val="apple-style-span"/>
          <w:color w:val="000000"/>
          <w:sz w:val="20"/>
          <w:szCs w:val="20"/>
        </w:rPr>
        <w:t xml:space="preserve">  (Mikroelektronika,</w:t>
      </w:r>
      <w:r w:rsidR="008569EA" w:rsidRPr="00BD27AE">
        <w:rPr>
          <w:rStyle w:val="apple-style-span"/>
          <w:color w:val="000000"/>
          <w:sz w:val="20"/>
          <w:szCs w:val="20"/>
        </w:rPr>
        <w:t xml:space="preserve"> </w:t>
      </w:r>
      <w:r w:rsidRPr="00BD27AE">
        <w:rPr>
          <w:rStyle w:val="apple-style-span"/>
          <w:color w:val="000000"/>
          <w:sz w:val="20"/>
          <w:szCs w:val="20"/>
        </w:rPr>
        <w:t>2008</w:t>
      </w:r>
      <w:r w:rsidR="008569EA" w:rsidRPr="00BD27AE">
        <w:rPr>
          <w:rStyle w:val="apple-style-span"/>
          <w:color w:val="000000"/>
          <w:sz w:val="20"/>
          <w:szCs w:val="20"/>
        </w:rPr>
        <w:t>)</w:t>
      </w:r>
    </w:p>
    <w:p w:rsidR="008569EA" w:rsidRPr="008569EA" w:rsidRDefault="008569EA" w:rsidP="00BD27AE">
      <w:pPr>
        <w:pStyle w:val="Reference"/>
        <w:spacing w:afterLines="0"/>
        <w:rPr>
          <w:sz w:val="20"/>
          <w:szCs w:val="20"/>
        </w:rPr>
      </w:pPr>
      <w:r w:rsidRPr="008569EA">
        <w:rPr>
          <w:sz w:val="20"/>
          <w:szCs w:val="20"/>
          <w:lang w:val="id-ID"/>
        </w:rPr>
        <w:t xml:space="preserve">H.Gunadi </w:t>
      </w:r>
      <w:r w:rsidRPr="008569EA">
        <w:rPr>
          <w:sz w:val="20"/>
          <w:szCs w:val="20"/>
        </w:rPr>
        <w:t xml:space="preserve">Suhendar,H, </w:t>
      </w:r>
      <w:r w:rsidRPr="008569EA">
        <w:rPr>
          <w:i/>
          <w:sz w:val="20"/>
          <w:szCs w:val="20"/>
        </w:rPr>
        <w:t>Visual Modeling Menggunakan UML dan Rational Rose</w:t>
      </w:r>
      <w:r w:rsidRPr="008569EA">
        <w:rPr>
          <w:sz w:val="20"/>
          <w:szCs w:val="20"/>
        </w:rPr>
        <w:t xml:space="preserve">. </w:t>
      </w:r>
      <w:r>
        <w:rPr>
          <w:sz w:val="20"/>
          <w:szCs w:val="20"/>
        </w:rPr>
        <w:t>(Bandung: Informatika</w:t>
      </w:r>
      <w:r w:rsidRPr="008569EA">
        <w:rPr>
          <w:sz w:val="20"/>
          <w:szCs w:val="20"/>
        </w:rPr>
        <w:t>,2002</w:t>
      </w:r>
      <w:r>
        <w:rPr>
          <w:sz w:val="20"/>
          <w:szCs w:val="20"/>
        </w:rPr>
        <w:t>)</w:t>
      </w:r>
    </w:p>
    <w:p w:rsidR="008569EA" w:rsidRDefault="008569EA" w:rsidP="00BD27AE">
      <w:pPr>
        <w:pStyle w:val="Reference"/>
        <w:spacing w:afterLines="0"/>
        <w:rPr>
          <w:sz w:val="20"/>
          <w:szCs w:val="20"/>
        </w:rPr>
      </w:pPr>
      <w:r>
        <w:rPr>
          <w:sz w:val="20"/>
          <w:szCs w:val="20"/>
        </w:rPr>
        <w:t>H.M. Jogiyanto</w:t>
      </w:r>
      <w:r w:rsidRPr="008569EA">
        <w:rPr>
          <w:sz w:val="20"/>
          <w:szCs w:val="20"/>
        </w:rPr>
        <w:t xml:space="preserve">. </w:t>
      </w:r>
      <w:r w:rsidRPr="008569EA">
        <w:rPr>
          <w:i/>
          <w:sz w:val="20"/>
          <w:szCs w:val="20"/>
        </w:rPr>
        <w:t>Analisis &amp; Desain Sistem</w:t>
      </w:r>
      <w:r w:rsidRPr="008569EA">
        <w:rPr>
          <w:sz w:val="20"/>
          <w:szCs w:val="20"/>
        </w:rPr>
        <w:t xml:space="preserve">. </w:t>
      </w:r>
      <w:r>
        <w:rPr>
          <w:sz w:val="20"/>
          <w:szCs w:val="20"/>
        </w:rPr>
        <w:t>(</w:t>
      </w:r>
      <w:r w:rsidRPr="008569EA">
        <w:rPr>
          <w:sz w:val="20"/>
          <w:szCs w:val="20"/>
        </w:rPr>
        <w:t>Yogyakarta: Andi  Offset</w:t>
      </w:r>
      <w:r>
        <w:rPr>
          <w:sz w:val="20"/>
          <w:szCs w:val="20"/>
        </w:rPr>
        <w:t>, 2005)</w:t>
      </w:r>
    </w:p>
    <w:p w:rsidR="008569EA" w:rsidRDefault="008569EA" w:rsidP="00B23B8E">
      <w:pPr>
        <w:pStyle w:val="Reference"/>
        <w:spacing w:afterLines="0"/>
        <w:ind w:left="360" w:hanging="360"/>
        <w:rPr>
          <w:sz w:val="20"/>
          <w:szCs w:val="20"/>
        </w:rPr>
      </w:pPr>
      <w:r w:rsidRPr="008569EA">
        <w:rPr>
          <w:sz w:val="20"/>
          <w:szCs w:val="20"/>
        </w:rPr>
        <w:t>K</w:t>
      </w:r>
      <w:r>
        <w:rPr>
          <w:sz w:val="20"/>
          <w:szCs w:val="20"/>
        </w:rPr>
        <w:t>endall, K. and Kendall, J.</w:t>
      </w:r>
      <w:r w:rsidRPr="008569EA">
        <w:rPr>
          <w:sz w:val="20"/>
          <w:szCs w:val="20"/>
        </w:rPr>
        <w:t>,</w:t>
      </w:r>
      <w:r w:rsidRPr="008569EA">
        <w:rPr>
          <w:i/>
          <w:iCs/>
          <w:sz w:val="20"/>
          <w:szCs w:val="20"/>
        </w:rPr>
        <w:t>Systems  Analysis and Design</w:t>
      </w:r>
      <w:r w:rsidRPr="008569EA">
        <w:rPr>
          <w:sz w:val="20"/>
          <w:szCs w:val="20"/>
        </w:rPr>
        <w:t xml:space="preserve">, 6th Ed. </w:t>
      </w:r>
      <w:r>
        <w:rPr>
          <w:sz w:val="20"/>
          <w:szCs w:val="20"/>
        </w:rPr>
        <w:t>(</w:t>
      </w:r>
      <w:r w:rsidRPr="008569EA">
        <w:rPr>
          <w:sz w:val="20"/>
          <w:szCs w:val="20"/>
        </w:rPr>
        <w:t>Pre</w:t>
      </w:r>
      <w:r>
        <w:rPr>
          <w:sz w:val="20"/>
          <w:szCs w:val="20"/>
        </w:rPr>
        <w:t>ntice Hall, 2005)</w:t>
      </w:r>
    </w:p>
    <w:p w:rsidR="005555A6" w:rsidRPr="008569EA" w:rsidRDefault="005555A6" w:rsidP="00B23B8E">
      <w:pPr>
        <w:pStyle w:val="Reference"/>
        <w:spacing w:afterLines="0"/>
        <w:ind w:left="360" w:hanging="360"/>
        <w:rPr>
          <w:sz w:val="20"/>
          <w:szCs w:val="20"/>
        </w:rPr>
      </w:pPr>
      <w:r>
        <w:rPr>
          <w:sz w:val="20"/>
          <w:szCs w:val="20"/>
        </w:rPr>
        <w:t xml:space="preserve">Libria Widiastuti, Pengaruh intensitas cahaya dan kadar daminosida terhadap iklim mikro dan pertumbuhan tanaman krisan dalam pot, </w:t>
      </w:r>
      <w:r>
        <w:rPr>
          <w:i/>
          <w:sz w:val="20"/>
          <w:szCs w:val="20"/>
        </w:rPr>
        <w:t>Ilmu Pertanian 11</w:t>
      </w:r>
      <w:r w:rsidRPr="005555A6">
        <w:rPr>
          <w:sz w:val="20"/>
          <w:szCs w:val="20"/>
        </w:rPr>
        <w:t>(2),</w:t>
      </w:r>
      <w:r>
        <w:rPr>
          <w:i/>
          <w:sz w:val="20"/>
          <w:szCs w:val="20"/>
        </w:rPr>
        <w:t xml:space="preserve"> </w:t>
      </w:r>
      <w:r w:rsidRPr="005555A6">
        <w:rPr>
          <w:sz w:val="20"/>
          <w:szCs w:val="20"/>
        </w:rPr>
        <w:t>2004,35-42</w:t>
      </w:r>
    </w:p>
    <w:p w:rsidR="008569EA" w:rsidRPr="008569EA" w:rsidRDefault="008569EA" w:rsidP="008569EA">
      <w:pPr>
        <w:pStyle w:val="Reference"/>
        <w:spacing w:afterLines="0"/>
        <w:rPr>
          <w:sz w:val="20"/>
          <w:szCs w:val="20"/>
        </w:rPr>
      </w:pPr>
      <w:r w:rsidRPr="008569EA">
        <w:rPr>
          <w:sz w:val="20"/>
          <w:szCs w:val="20"/>
        </w:rPr>
        <w:t>Louise Matindas dan Arnold Turang</w:t>
      </w:r>
      <w:r>
        <w:rPr>
          <w:sz w:val="20"/>
          <w:szCs w:val="20"/>
        </w:rPr>
        <w:t xml:space="preserve">, </w:t>
      </w:r>
      <w:r w:rsidRPr="008569EA">
        <w:rPr>
          <w:sz w:val="20"/>
          <w:szCs w:val="20"/>
        </w:rPr>
        <w:t xml:space="preserve"> </w:t>
      </w:r>
      <w:r>
        <w:rPr>
          <w:i/>
          <w:sz w:val="20"/>
          <w:szCs w:val="20"/>
        </w:rPr>
        <w:t>Cara Budidaya Bunga Krisan</w:t>
      </w:r>
      <w:r w:rsidRPr="008569EA">
        <w:rPr>
          <w:i/>
          <w:sz w:val="20"/>
          <w:szCs w:val="20"/>
        </w:rPr>
        <w:t xml:space="preserve"> </w:t>
      </w:r>
      <w:r>
        <w:rPr>
          <w:sz w:val="20"/>
          <w:szCs w:val="20"/>
        </w:rPr>
        <w:t>(</w:t>
      </w:r>
      <w:r w:rsidRPr="008569EA">
        <w:rPr>
          <w:sz w:val="20"/>
          <w:szCs w:val="20"/>
        </w:rPr>
        <w:t>Sulawesi Utara</w:t>
      </w:r>
      <w:r>
        <w:rPr>
          <w:sz w:val="20"/>
          <w:szCs w:val="20"/>
        </w:rPr>
        <w:t xml:space="preserve"> : Badan Litbang Pertanian, 2012)</w:t>
      </w:r>
    </w:p>
    <w:p w:rsidR="008569EA" w:rsidRPr="008569EA" w:rsidRDefault="008569EA" w:rsidP="008569EA">
      <w:pPr>
        <w:pStyle w:val="Reference"/>
        <w:spacing w:afterLines="0"/>
        <w:rPr>
          <w:sz w:val="20"/>
          <w:szCs w:val="20"/>
        </w:rPr>
      </w:pPr>
      <w:r>
        <w:rPr>
          <w:sz w:val="20"/>
          <w:szCs w:val="20"/>
        </w:rPr>
        <w:t>Kristanto, A,</w:t>
      </w:r>
      <w:r w:rsidRPr="008569EA">
        <w:rPr>
          <w:sz w:val="20"/>
          <w:szCs w:val="20"/>
        </w:rPr>
        <w:t xml:space="preserve"> </w:t>
      </w:r>
      <w:r w:rsidRPr="008569EA">
        <w:rPr>
          <w:i/>
          <w:sz w:val="20"/>
          <w:szCs w:val="20"/>
        </w:rPr>
        <w:t>Perancangan Sistem Informasi dan Aplikasinya</w:t>
      </w:r>
      <w:r>
        <w:rPr>
          <w:sz w:val="20"/>
          <w:szCs w:val="20"/>
        </w:rPr>
        <w:t>, (Yogyakarta : Gaya Media, 2003)</w:t>
      </w:r>
    </w:p>
    <w:p w:rsidR="008569EA" w:rsidRDefault="008569EA" w:rsidP="008569EA">
      <w:pPr>
        <w:pStyle w:val="Reference"/>
        <w:spacing w:afterLines="0"/>
        <w:rPr>
          <w:sz w:val="20"/>
          <w:szCs w:val="20"/>
        </w:rPr>
      </w:pPr>
      <w:r>
        <w:rPr>
          <w:sz w:val="20"/>
          <w:szCs w:val="20"/>
        </w:rPr>
        <w:t>Kusrini,</w:t>
      </w:r>
      <w:r w:rsidRPr="008569EA">
        <w:rPr>
          <w:sz w:val="20"/>
          <w:szCs w:val="20"/>
        </w:rPr>
        <w:t xml:space="preserve"> </w:t>
      </w:r>
      <w:r w:rsidRPr="008569EA">
        <w:rPr>
          <w:i/>
          <w:sz w:val="20"/>
          <w:szCs w:val="20"/>
        </w:rPr>
        <w:t>Konsep dan Aplikasi Sistem Pendukung Keputusan.</w:t>
      </w:r>
      <w:r>
        <w:rPr>
          <w:sz w:val="20"/>
          <w:szCs w:val="20"/>
        </w:rPr>
        <w:t xml:space="preserve"> (Yogyakarta : Andi, 2005)</w:t>
      </w:r>
    </w:p>
    <w:p w:rsidR="00331174" w:rsidRPr="008569EA" w:rsidRDefault="00331174" w:rsidP="008569EA">
      <w:pPr>
        <w:pStyle w:val="Reference"/>
        <w:spacing w:afterLines="0"/>
        <w:rPr>
          <w:sz w:val="20"/>
          <w:szCs w:val="20"/>
        </w:rPr>
      </w:pPr>
      <w:r>
        <w:rPr>
          <w:sz w:val="20"/>
          <w:szCs w:val="20"/>
        </w:rPr>
        <w:t>Muchdar Soedarjo,</w:t>
      </w:r>
      <w:r w:rsidRPr="00216C0A">
        <w:rPr>
          <w:i/>
          <w:sz w:val="20"/>
          <w:szCs w:val="20"/>
        </w:rPr>
        <w:t>Te</w:t>
      </w:r>
      <w:r w:rsidR="00216C0A" w:rsidRPr="00216C0A">
        <w:rPr>
          <w:i/>
          <w:sz w:val="20"/>
          <w:szCs w:val="20"/>
        </w:rPr>
        <w:t>k</w:t>
      </w:r>
      <w:r w:rsidRPr="00216C0A">
        <w:rPr>
          <w:i/>
          <w:sz w:val="20"/>
          <w:szCs w:val="20"/>
        </w:rPr>
        <w:t>nologi budidaya untuk menghasilkan bunga krisan yang berkualitas dan berdaya saing secara komersial</w:t>
      </w:r>
      <w:r>
        <w:rPr>
          <w:sz w:val="20"/>
          <w:szCs w:val="20"/>
        </w:rPr>
        <w:t xml:space="preserve">, </w:t>
      </w:r>
      <w:r w:rsidR="00216C0A">
        <w:rPr>
          <w:sz w:val="20"/>
          <w:szCs w:val="20"/>
        </w:rPr>
        <w:t xml:space="preserve">(Badan Litbang Pertanian Cianjur : </w:t>
      </w:r>
      <w:r w:rsidRPr="00216C0A">
        <w:rPr>
          <w:sz w:val="20"/>
          <w:szCs w:val="20"/>
        </w:rPr>
        <w:t xml:space="preserve">Agroinovasi Sinar Tani </w:t>
      </w:r>
      <w:r>
        <w:rPr>
          <w:sz w:val="20"/>
          <w:szCs w:val="20"/>
        </w:rPr>
        <w:t>,2012</w:t>
      </w:r>
    </w:p>
    <w:p w:rsidR="008569EA" w:rsidRPr="008569EA" w:rsidRDefault="008569EA" w:rsidP="008569EA">
      <w:pPr>
        <w:pStyle w:val="Reference"/>
        <w:spacing w:afterLines="0"/>
        <w:rPr>
          <w:sz w:val="20"/>
          <w:szCs w:val="20"/>
        </w:rPr>
      </w:pPr>
      <w:r w:rsidRPr="008569EA">
        <w:rPr>
          <w:sz w:val="20"/>
          <w:szCs w:val="20"/>
          <w:lang w:val="id-ID"/>
        </w:rPr>
        <w:t xml:space="preserve">R. </w:t>
      </w:r>
      <w:r w:rsidRPr="008569EA">
        <w:rPr>
          <w:sz w:val="20"/>
          <w:szCs w:val="20"/>
        </w:rPr>
        <w:t xml:space="preserve">Pressman, </w:t>
      </w:r>
      <w:r w:rsidRPr="008569EA">
        <w:rPr>
          <w:i/>
          <w:sz w:val="20"/>
          <w:szCs w:val="20"/>
        </w:rPr>
        <w:t>Rekayasa Perangkat Lunak</w:t>
      </w:r>
      <w:r>
        <w:rPr>
          <w:sz w:val="20"/>
          <w:szCs w:val="20"/>
        </w:rPr>
        <w:t>. (Yogyakarta : Andi, 2002)</w:t>
      </w:r>
    </w:p>
    <w:p w:rsidR="008569EA" w:rsidRDefault="008569EA" w:rsidP="008569EA">
      <w:pPr>
        <w:pStyle w:val="Reference"/>
        <w:spacing w:afterLines="0"/>
        <w:rPr>
          <w:sz w:val="20"/>
          <w:szCs w:val="20"/>
        </w:rPr>
      </w:pPr>
      <w:r>
        <w:rPr>
          <w:sz w:val="20"/>
          <w:szCs w:val="20"/>
        </w:rPr>
        <w:t>Sommerville, I</w:t>
      </w:r>
      <w:r w:rsidRPr="008569EA">
        <w:rPr>
          <w:sz w:val="20"/>
          <w:szCs w:val="20"/>
        </w:rPr>
        <w:t xml:space="preserve">. </w:t>
      </w:r>
      <w:r w:rsidRPr="008569EA">
        <w:rPr>
          <w:i/>
          <w:sz w:val="20"/>
          <w:szCs w:val="20"/>
        </w:rPr>
        <w:t>Software Engineering</w:t>
      </w:r>
      <w:r w:rsidRPr="008569EA">
        <w:rPr>
          <w:sz w:val="20"/>
          <w:szCs w:val="20"/>
        </w:rPr>
        <w:t xml:space="preserve">. </w:t>
      </w:r>
      <w:r>
        <w:rPr>
          <w:sz w:val="20"/>
          <w:szCs w:val="20"/>
        </w:rPr>
        <w:t>Edisi keenam, (Jakarta : Erlangga, 2003)</w:t>
      </w:r>
    </w:p>
    <w:p w:rsidR="00E63EA8" w:rsidRPr="00E63EA8" w:rsidRDefault="00A752A3" w:rsidP="003423AB">
      <w:pPr>
        <w:pStyle w:val="Reference"/>
        <w:numPr>
          <w:ilvl w:val="0"/>
          <w:numId w:val="0"/>
        </w:numPr>
        <w:spacing w:afterLines="0"/>
        <w:ind w:left="360"/>
        <w:rPr>
          <w:rFonts w:eastAsia="Batang"/>
          <w:lang w:eastAsia="ko-KR"/>
        </w:rPr>
      </w:pPr>
      <w:r w:rsidRPr="003423AB">
        <w:rPr>
          <w:sz w:val="20"/>
          <w:szCs w:val="20"/>
        </w:rPr>
        <w:t xml:space="preserve">Suyanto Z.Arifin, Pengaruh intensitas cahaya matahari dan triakontanol terhadap pertumbuhan dan hasil biji bayam,  </w:t>
      </w:r>
      <w:r w:rsidRPr="003423AB">
        <w:rPr>
          <w:i/>
          <w:sz w:val="20"/>
          <w:szCs w:val="20"/>
        </w:rPr>
        <w:t xml:space="preserve">Jurnal Agronomi 11 </w:t>
      </w:r>
      <w:r w:rsidRPr="003423AB">
        <w:rPr>
          <w:sz w:val="20"/>
          <w:szCs w:val="20"/>
        </w:rPr>
        <w:t>(1),2007</w:t>
      </w:r>
    </w:p>
    <w:sectPr w:rsidR="00E63EA8" w:rsidRPr="00E63EA8" w:rsidSect="001D49F6">
      <w:footnotePr>
        <w:numRestart w:val="eachPage"/>
      </w:footnotePr>
      <w:type w:val="continuous"/>
      <w:pgSz w:w="12240" w:h="15840" w:code="1"/>
      <w:pgMar w:top="1440" w:right="1225" w:bottom="1582" w:left="1077" w:header="720" w:footer="720" w:gutter="0"/>
      <w:cols w:num="2" w:space="572"/>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0C8" w:rsidRDefault="00AE40C8">
      <w:r>
        <w:separator/>
      </w:r>
    </w:p>
  </w:endnote>
  <w:endnote w:type="continuationSeparator" w:id="1">
    <w:p w:rsidR="00AE40C8" w:rsidRDefault="00AE40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E5E" w:rsidRDefault="00605E5E">
    <w:pPr>
      <w:framePr w:wrap="auto" w:vAnchor="text" w:hAnchor="margin" w:xAlign="right" w:y="1"/>
    </w:pPr>
  </w:p>
  <w:p w:rsidR="00605E5E" w:rsidRDefault="00605E5E">
    <w:pPr>
      <w:ind w:right="360"/>
      <w:rPr>
        <w:lang w:eastAsia="ja-JP"/>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E5E" w:rsidRDefault="00605E5E">
    <w:pPr>
      <w:framePr w:wrap="auto" w:vAnchor="text" w:hAnchor="margin" w:xAlign="right" w:y="1"/>
    </w:pPr>
  </w:p>
  <w:p w:rsidR="00605E5E" w:rsidRDefault="00605E5E">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E5E" w:rsidRPr="00F50459" w:rsidRDefault="00605E5E" w:rsidP="00AB411A">
    <w:pPr>
      <w:framePr w:w="4685" w:h="1018" w:hSpace="142" w:wrap="auto" w:vAnchor="page" w:hAnchor="page" w:x="1154" w:y="14494"/>
      <w:pBdr>
        <w:top w:val="single" w:sz="6" w:space="1" w:color="auto"/>
      </w:pBdr>
      <w:rPr>
        <w:rFonts w:eastAsia="Batang"/>
        <w:sz w:val="16"/>
        <w:szCs w:val="16"/>
        <w:lang w:eastAsia="ko-KR"/>
      </w:rPr>
    </w:pPr>
  </w:p>
  <w:p w:rsidR="00605E5E" w:rsidRDefault="00605E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0C8" w:rsidRDefault="00AE40C8">
      <w:r>
        <w:separator/>
      </w:r>
    </w:p>
  </w:footnote>
  <w:footnote w:type="continuationSeparator" w:id="1">
    <w:p w:rsidR="00AE40C8" w:rsidRDefault="00AE4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E5E" w:rsidRDefault="00605E5E" w:rsidP="009D6945">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3766B">
      <w:rPr>
        <w:rStyle w:val="PageNumber"/>
        <w:noProof/>
      </w:rPr>
      <w:t>2</w:t>
    </w:r>
    <w:r>
      <w:rPr>
        <w:rStyle w:val="PageNumber"/>
      </w:rPr>
      <w:fldChar w:fldCharType="end"/>
    </w:r>
  </w:p>
  <w:p w:rsidR="00605E5E" w:rsidRPr="00CB1360" w:rsidRDefault="00605E5E" w:rsidP="00E007A8">
    <w:pPr>
      <w:ind w:right="40" w:firstLine="360"/>
      <w:jc w:val="right"/>
      <w:rPr>
        <w:rFonts w:eastAsia="Batang"/>
        <w:lang w:eastAsia="ko-K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E5E" w:rsidRDefault="00605E5E" w:rsidP="009D6945">
    <w:pPr>
      <w:pStyle w:val="Header"/>
      <w:framePr w:wrap="auto" w:vAnchor="text" w:hAnchor="margin" w:xAlign="outside" w:y="1"/>
      <w:ind w:left="800"/>
      <w:rPr>
        <w:rStyle w:val="PageNumber"/>
      </w:rPr>
    </w:pPr>
    <w:r>
      <w:rPr>
        <w:rStyle w:val="PageNumber"/>
      </w:rPr>
      <w:fldChar w:fldCharType="begin"/>
    </w:r>
    <w:r>
      <w:rPr>
        <w:rStyle w:val="PageNumber"/>
      </w:rPr>
      <w:instrText xml:space="preserve">PAGE  </w:instrText>
    </w:r>
    <w:r>
      <w:rPr>
        <w:rStyle w:val="PageNumber"/>
      </w:rPr>
      <w:fldChar w:fldCharType="separate"/>
    </w:r>
    <w:r w:rsidR="0083766B">
      <w:rPr>
        <w:rStyle w:val="PageNumber"/>
        <w:noProof/>
      </w:rPr>
      <w:t>3</w:t>
    </w:r>
    <w:r>
      <w:rPr>
        <w:rStyle w:val="PageNumber"/>
      </w:rPr>
      <w:fldChar w:fldCharType="end"/>
    </w:r>
  </w:p>
  <w:p w:rsidR="00605E5E" w:rsidRPr="00F50459" w:rsidRDefault="00605E5E" w:rsidP="00393CB7">
    <w:pPr>
      <w:ind w:right="360"/>
      <w:rPr>
        <w:rFonts w:eastAsia="Batang"/>
        <w:lang w:eastAsia="ko-KR"/>
      </w:rPr>
    </w:pPr>
  </w:p>
  <w:p w:rsidR="00605E5E" w:rsidRPr="009D6945" w:rsidRDefault="00605E5E" w:rsidP="00FA576D">
    <w:pPr>
      <w:ind w:right="360"/>
      <w:rPr>
        <w:rFonts w:eastAsia="Batang"/>
        <w:lang w:eastAsia="ko-K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E5E" w:rsidRDefault="00605E5E" w:rsidP="009D6945">
    <w:pPr>
      <w:pStyle w:val="Header"/>
      <w:framePr w:wrap="auto" w:vAnchor="text" w:hAnchor="margin" w:xAlign="outside" w:y="1"/>
      <w:ind w:left="800"/>
      <w:rPr>
        <w:rStyle w:val="PageNumber"/>
      </w:rPr>
    </w:pPr>
    <w:r>
      <w:rPr>
        <w:rStyle w:val="PageNumber"/>
      </w:rPr>
      <w:fldChar w:fldCharType="begin"/>
    </w:r>
    <w:r>
      <w:rPr>
        <w:rStyle w:val="PageNumber"/>
      </w:rPr>
      <w:instrText xml:space="preserve">PAGE  </w:instrText>
    </w:r>
    <w:r>
      <w:rPr>
        <w:rStyle w:val="PageNumber"/>
      </w:rPr>
      <w:fldChar w:fldCharType="separate"/>
    </w:r>
    <w:r w:rsidR="00AE40C8">
      <w:rPr>
        <w:rStyle w:val="PageNumber"/>
        <w:noProof/>
      </w:rPr>
      <w:t>1</w:t>
    </w:r>
    <w:r>
      <w:rPr>
        <w:rStyle w:val="PageNumber"/>
      </w:rPr>
      <w:fldChar w:fldCharType="end"/>
    </w:r>
  </w:p>
  <w:p w:rsidR="00605E5E" w:rsidRPr="00AB411A" w:rsidRDefault="00605E5E" w:rsidP="00FA576D">
    <w:pPr>
      <w:ind w:right="360"/>
      <w:rPr>
        <w:rFonts w:eastAsia="Batang"/>
        <w:b/>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nsid w:val="FFFFFFFE"/>
    <w:multiLevelType w:val="singleLevel"/>
    <w:tmpl w:val="1750B710"/>
    <w:lvl w:ilvl="0">
      <w:numFmt w:val="decimal"/>
      <w:pStyle w:val="itemize"/>
      <w:lvlText w:val="*"/>
      <w:lvlJc w:val="left"/>
      <w:rPr>
        <w:rFonts w:cs="Times New Roman"/>
      </w:rPr>
    </w:lvl>
  </w:abstractNum>
  <w:abstractNum w:abstractNumId="2">
    <w:nsid w:val="03EF0512"/>
    <w:multiLevelType w:val="hybridMultilevel"/>
    <w:tmpl w:val="54F0F9B4"/>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3">
    <w:nsid w:val="09D845C1"/>
    <w:multiLevelType w:val="hybridMultilevel"/>
    <w:tmpl w:val="CB96EE34"/>
    <w:lvl w:ilvl="0" w:tplc="F190B75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C60F5E"/>
    <w:multiLevelType w:val="hybridMultilevel"/>
    <w:tmpl w:val="749CE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350607"/>
    <w:multiLevelType w:val="hybridMultilevel"/>
    <w:tmpl w:val="3524F4EC"/>
    <w:lvl w:ilvl="0" w:tplc="293A22C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ACE6721"/>
    <w:multiLevelType w:val="hybridMultilevel"/>
    <w:tmpl w:val="6E809D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72B2DCE"/>
    <w:multiLevelType w:val="hybridMultilevel"/>
    <w:tmpl w:val="F514C914"/>
    <w:lvl w:ilvl="0" w:tplc="0409000F">
      <w:start w:val="1"/>
      <w:numFmt w:val="decimal"/>
      <w:lvlText w:val="%1."/>
      <w:lvlJc w:val="left"/>
      <w:pPr>
        <w:ind w:left="1087" w:hanging="360"/>
      </w:p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8">
    <w:nsid w:val="42B27904"/>
    <w:multiLevelType w:val="hybridMultilevel"/>
    <w:tmpl w:val="BB843578"/>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9">
    <w:nsid w:val="48FF3154"/>
    <w:multiLevelType w:val="multilevel"/>
    <w:tmpl w:val="63787692"/>
    <w:lvl w:ilvl="0">
      <w:start w:val="1"/>
      <w:numFmt w:val="decimal"/>
      <w:lvlText w:val="%1."/>
      <w:lvlJc w:val="left"/>
      <w:pPr>
        <w:ind w:left="1080" w:hanging="360"/>
      </w:pPr>
      <w:rPr>
        <w:rFonts w:hint="default"/>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0">
    <w:nsid w:val="54F17AC4"/>
    <w:multiLevelType w:val="hybridMultilevel"/>
    <w:tmpl w:val="062C2B2E"/>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11">
    <w:nsid w:val="5AE6792B"/>
    <w:multiLevelType w:val="hybridMultilevel"/>
    <w:tmpl w:val="8970F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275C0D"/>
    <w:multiLevelType w:val="singleLevel"/>
    <w:tmpl w:val="5A6EBC1E"/>
    <w:lvl w:ilvl="0">
      <w:start w:val="1"/>
      <w:numFmt w:val="decimal"/>
      <w:pStyle w:val="Reference"/>
      <w:lvlText w:val="[%1]"/>
      <w:lvlJc w:val="left"/>
      <w:pPr>
        <w:tabs>
          <w:tab w:val="num" w:pos="360"/>
        </w:tabs>
        <w:ind w:left="360" w:hanging="360"/>
      </w:pPr>
      <w:rPr>
        <w:rFonts w:cs="Times New Roman"/>
        <w:sz w:val="20"/>
        <w:szCs w:val="20"/>
      </w:rPr>
    </w:lvl>
  </w:abstractNum>
  <w:abstractNum w:abstractNumId="13">
    <w:nsid w:val="6EE0552E"/>
    <w:multiLevelType w:val="multilevel"/>
    <w:tmpl w:val="4D5C113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14">
    <w:nsid w:val="71B87DBF"/>
    <w:multiLevelType w:val="hybridMultilevel"/>
    <w:tmpl w:val="B232B5BE"/>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15">
    <w:nsid w:val="728073A6"/>
    <w:multiLevelType w:val="hybridMultilevel"/>
    <w:tmpl w:val="055ABC5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0"/>
  </w:num>
  <w:num w:numId="2">
    <w:abstractNumId w:val="12"/>
  </w:num>
  <w:num w:numId="3">
    <w:abstractNumId w:val="1"/>
    <w:lvlOverride w:ilvl="0">
      <w:lvl w:ilvl="0">
        <w:start w:val="1"/>
        <w:numFmt w:val="bullet"/>
        <w:pStyle w:val="itemize"/>
        <w:lvlText w:val=""/>
        <w:legacy w:legacy="1" w:legacySpace="0" w:legacyIndent="288"/>
        <w:lvlJc w:val="left"/>
        <w:pPr>
          <w:ind w:left="288" w:hanging="288"/>
        </w:pPr>
        <w:rPr>
          <w:rFonts w:ascii="Symbol" w:hAnsi="Symbol" w:hint="default"/>
        </w:rPr>
      </w:lvl>
    </w:lvlOverride>
  </w:num>
  <w:num w:numId="4">
    <w:abstractNumId w:val="8"/>
  </w:num>
  <w:num w:numId="5">
    <w:abstractNumId w:val="10"/>
  </w:num>
  <w:num w:numId="6">
    <w:abstractNumId w:val="2"/>
  </w:num>
  <w:num w:numId="7">
    <w:abstractNumId w:val="14"/>
  </w:num>
  <w:num w:numId="8">
    <w:abstractNumId w:val="3"/>
  </w:num>
  <w:num w:numId="9">
    <w:abstractNumId w:val="4"/>
  </w:num>
  <w:num w:numId="10">
    <w:abstractNumId w:val="7"/>
  </w:num>
  <w:num w:numId="11">
    <w:abstractNumId w:val="11"/>
  </w:num>
  <w:num w:numId="12">
    <w:abstractNumId w:val="6"/>
  </w:num>
  <w:num w:numId="13">
    <w:abstractNumId w:val="13"/>
  </w:num>
  <w:num w:numId="14">
    <w:abstractNumId w:val="9"/>
  </w:num>
  <w:num w:numId="15">
    <w:abstractNumId w:val="5"/>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footnotePr>
    <w:numRestart w:val="eachPage"/>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3E15"/>
    <w:rsid w:val="000078DE"/>
    <w:rsid w:val="00021039"/>
    <w:rsid w:val="00027AB1"/>
    <w:rsid w:val="00027D57"/>
    <w:rsid w:val="00052C73"/>
    <w:rsid w:val="00055F21"/>
    <w:rsid w:val="00060829"/>
    <w:rsid w:val="000646B7"/>
    <w:rsid w:val="000746C9"/>
    <w:rsid w:val="000771C9"/>
    <w:rsid w:val="000810F1"/>
    <w:rsid w:val="000A059C"/>
    <w:rsid w:val="000A1A5A"/>
    <w:rsid w:val="000A4DA9"/>
    <w:rsid w:val="000B3F46"/>
    <w:rsid w:val="000B7929"/>
    <w:rsid w:val="000D5A1F"/>
    <w:rsid w:val="000E242A"/>
    <w:rsid w:val="00100BFF"/>
    <w:rsid w:val="001057E1"/>
    <w:rsid w:val="001140B7"/>
    <w:rsid w:val="00114BED"/>
    <w:rsid w:val="00116313"/>
    <w:rsid w:val="00117150"/>
    <w:rsid w:val="0012286B"/>
    <w:rsid w:val="001305F6"/>
    <w:rsid w:val="001410BC"/>
    <w:rsid w:val="00147B12"/>
    <w:rsid w:val="001529E5"/>
    <w:rsid w:val="00156940"/>
    <w:rsid w:val="00163C0F"/>
    <w:rsid w:val="00197E78"/>
    <w:rsid w:val="001B2AEB"/>
    <w:rsid w:val="001B453F"/>
    <w:rsid w:val="001B60F9"/>
    <w:rsid w:val="001B7F34"/>
    <w:rsid w:val="001C62C4"/>
    <w:rsid w:val="001D243F"/>
    <w:rsid w:val="001D49F6"/>
    <w:rsid w:val="001D6457"/>
    <w:rsid w:val="001E6C63"/>
    <w:rsid w:val="002032CC"/>
    <w:rsid w:val="0020394B"/>
    <w:rsid w:val="00216C0A"/>
    <w:rsid w:val="00224ED7"/>
    <w:rsid w:val="00233613"/>
    <w:rsid w:val="00240D33"/>
    <w:rsid w:val="0026243D"/>
    <w:rsid w:val="002649DA"/>
    <w:rsid w:val="00266313"/>
    <w:rsid w:val="00276CCF"/>
    <w:rsid w:val="00277653"/>
    <w:rsid w:val="0028201F"/>
    <w:rsid w:val="002949C2"/>
    <w:rsid w:val="002A7913"/>
    <w:rsid w:val="002C75D2"/>
    <w:rsid w:val="002D22DF"/>
    <w:rsid w:val="002E5871"/>
    <w:rsid w:val="002E654C"/>
    <w:rsid w:val="002E7844"/>
    <w:rsid w:val="002F423A"/>
    <w:rsid w:val="00301617"/>
    <w:rsid w:val="00305196"/>
    <w:rsid w:val="00315CD9"/>
    <w:rsid w:val="003238C3"/>
    <w:rsid w:val="00331174"/>
    <w:rsid w:val="003423AB"/>
    <w:rsid w:val="00346A1E"/>
    <w:rsid w:val="00346A2F"/>
    <w:rsid w:val="003505C2"/>
    <w:rsid w:val="00354A29"/>
    <w:rsid w:val="00355131"/>
    <w:rsid w:val="00366901"/>
    <w:rsid w:val="00386E87"/>
    <w:rsid w:val="00393CB7"/>
    <w:rsid w:val="0039539C"/>
    <w:rsid w:val="003A5A60"/>
    <w:rsid w:val="003C12A7"/>
    <w:rsid w:val="003F02FE"/>
    <w:rsid w:val="003F268C"/>
    <w:rsid w:val="00405E8B"/>
    <w:rsid w:val="00407679"/>
    <w:rsid w:val="0041421B"/>
    <w:rsid w:val="0043203A"/>
    <w:rsid w:val="0044102D"/>
    <w:rsid w:val="004415EB"/>
    <w:rsid w:val="00447BC5"/>
    <w:rsid w:val="004A1153"/>
    <w:rsid w:val="004A395C"/>
    <w:rsid w:val="004D088C"/>
    <w:rsid w:val="004D3DE8"/>
    <w:rsid w:val="004F7BD7"/>
    <w:rsid w:val="00506CF1"/>
    <w:rsid w:val="00507688"/>
    <w:rsid w:val="00523108"/>
    <w:rsid w:val="00532684"/>
    <w:rsid w:val="00537A29"/>
    <w:rsid w:val="00540535"/>
    <w:rsid w:val="0054217D"/>
    <w:rsid w:val="00542B44"/>
    <w:rsid w:val="005555A6"/>
    <w:rsid w:val="00565E8F"/>
    <w:rsid w:val="00565F48"/>
    <w:rsid w:val="005753C9"/>
    <w:rsid w:val="005917A0"/>
    <w:rsid w:val="005949C4"/>
    <w:rsid w:val="005A0971"/>
    <w:rsid w:val="005A5EDA"/>
    <w:rsid w:val="005B221B"/>
    <w:rsid w:val="005B74BE"/>
    <w:rsid w:val="005C564E"/>
    <w:rsid w:val="005D4218"/>
    <w:rsid w:val="005E19F9"/>
    <w:rsid w:val="005F1A65"/>
    <w:rsid w:val="006007B8"/>
    <w:rsid w:val="00601331"/>
    <w:rsid w:val="00605E5E"/>
    <w:rsid w:val="006226BD"/>
    <w:rsid w:val="00636B9C"/>
    <w:rsid w:val="00641B4B"/>
    <w:rsid w:val="006435FE"/>
    <w:rsid w:val="00652A40"/>
    <w:rsid w:val="00656A02"/>
    <w:rsid w:val="006665C7"/>
    <w:rsid w:val="006807DF"/>
    <w:rsid w:val="00685C5F"/>
    <w:rsid w:val="00685DF0"/>
    <w:rsid w:val="0069206A"/>
    <w:rsid w:val="00695607"/>
    <w:rsid w:val="006A16D2"/>
    <w:rsid w:val="006C3C18"/>
    <w:rsid w:val="006D0B76"/>
    <w:rsid w:val="006F36E5"/>
    <w:rsid w:val="006F4CEA"/>
    <w:rsid w:val="006F7F71"/>
    <w:rsid w:val="00715649"/>
    <w:rsid w:val="007175E2"/>
    <w:rsid w:val="007207BB"/>
    <w:rsid w:val="00721A2B"/>
    <w:rsid w:val="0072625D"/>
    <w:rsid w:val="00744B75"/>
    <w:rsid w:val="007539B4"/>
    <w:rsid w:val="00763CB6"/>
    <w:rsid w:val="007651DC"/>
    <w:rsid w:val="007706EA"/>
    <w:rsid w:val="00780BE6"/>
    <w:rsid w:val="00781920"/>
    <w:rsid w:val="00784503"/>
    <w:rsid w:val="007858BA"/>
    <w:rsid w:val="007A3880"/>
    <w:rsid w:val="007A42DD"/>
    <w:rsid w:val="007C07D7"/>
    <w:rsid w:val="007C4F0F"/>
    <w:rsid w:val="007C5F4C"/>
    <w:rsid w:val="007C66D8"/>
    <w:rsid w:val="007D3266"/>
    <w:rsid w:val="007D53E4"/>
    <w:rsid w:val="007E1497"/>
    <w:rsid w:val="007E3995"/>
    <w:rsid w:val="007E7F55"/>
    <w:rsid w:val="00802FE5"/>
    <w:rsid w:val="00806878"/>
    <w:rsid w:val="0083766B"/>
    <w:rsid w:val="008569EA"/>
    <w:rsid w:val="00860331"/>
    <w:rsid w:val="00861082"/>
    <w:rsid w:val="0086586B"/>
    <w:rsid w:val="00875ECC"/>
    <w:rsid w:val="008763AD"/>
    <w:rsid w:val="0088398B"/>
    <w:rsid w:val="00891D69"/>
    <w:rsid w:val="00896E40"/>
    <w:rsid w:val="008C015B"/>
    <w:rsid w:val="008C6A48"/>
    <w:rsid w:val="008C745D"/>
    <w:rsid w:val="008D3E15"/>
    <w:rsid w:val="008E4879"/>
    <w:rsid w:val="008F1E81"/>
    <w:rsid w:val="00906BF8"/>
    <w:rsid w:val="00911BB8"/>
    <w:rsid w:val="0091462B"/>
    <w:rsid w:val="00917F4B"/>
    <w:rsid w:val="009206D0"/>
    <w:rsid w:val="00937421"/>
    <w:rsid w:val="00941A95"/>
    <w:rsid w:val="00944CBE"/>
    <w:rsid w:val="00946237"/>
    <w:rsid w:val="0094644B"/>
    <w:rsid w:val="009471D8"/>
    <w:rsid w:val="00953B9E"/>
    <w:rsid w:val="00956D57"/>
    <w:rsid w:val="009617C3"/>
    <w:rsid w:val="00967AE0"/>
    <w:rsid w:val="00971C15"/>
    <w:rsid w:val="009757BD"/>
    <w:rsid w:val="00982FCB"/>
    <w:rsid w:val="00984204"/>
    <w:rsid w:val="009871D3"/>
    <w:rsid w:val="00993B6D"/>
    <w:rsid w:val="00995752"/>
    <w:rsid w:val="009A642E"/>
    <w:rsid w:val="009A6E44"/>
    <w:rsid w:val="009A7920"/>
    <w:rsid w:val="009B0550"/>
    <w:rsid w:val="009C43F6"/>
    <w:rsid w:val="009D67C4"/>
    <w:rsid w:val="009D6945"/>
    <w:rsid w:val="009D7701"/>
    <w:rsid w:val="009D77FC"/>
    <w:rsid w:val="009E71AA"/>
    <w:rsid w:val="009E75D9"/>
    <w:rsid w:val="00A07CBE"/>
    <w:rsid w:val="00A208C3"/>
    <w:rsid w:val="00A21CD9"/>
    <w:rsid w:val="00A229A6"/>
    <w:rsid w:val="00A32EAC"/>
    <w:rsid w:val="00A3500B"/>
    <w:rsid w:val="00A41B8F"/>
    <w:rsid w:val="00A54A88"/>
    <w:rsid w:val="00A6293D"/>
    <w:rsid w:val="00A644EC"/>
    <w:rsid w:val="00A752A3"/>
    <w:rsid w:val="00A81E53"/>
    <w:rsid w:val="00A93634"/>
    <w:rsid w:val="00AA51EE"/>
    <w:rsid w:val="00AB3CC2"/>
    <w:rsid w:val="00AB411A"/>
    <w:rsid w:val="00AC27A3"/>
    <w:rsid w:val="00AD4F8B"/>
    <w:rsid w:val="00AD553D"/>
    <w:rsid w:val="00AE40C8"/>
    <w:rsid w:val="00AF0512"/>
    <w:rsid w:val="00AF5876"/>
    <w:rsid w:val="00AF5F98"/>
    <w:rsid w:val="00B10F0A"/>
    <w:rsid w:val="00B16A5F"/>
    <w:rsid w:val="00B22234"/>
    <w:rsid w:val="00B23B8E"/>
    <w:rsid w:val="00B23FD9"/>
    <w:rsid w:val="00B372A8"/>
    <w:rsid w:val="00B56618"/>
    <w:rsid w:val="00B57C27"/>
    <w:rsid w:val="00B7594F"/>
    <w:rsid w:val="00B85D82"/>
    <w:rsid w:val="00B917FD"/>
    <w:rsid w:val="00B95B04"/>
    <w:rsid w:val="00BB0BD6"/>
    <w:rsid w:val="00BB1086"/>
    <w:rsid w:val="00BB367E"/>
    <w:rsid w:val="00BB3F3E"/>
    <w:rsid w:val="00BD27AE"/>
    <w:rsid w:val="00BE781F"/>
    <w:rsid w:val="00BF20B0"/>
    <w:rsid w:val="00C114C2"/>
    <w:rsid w:val="00C17637"/>
    <w:rsid w:val="00C3663E"/>
    <w:rsid w:val="00C411A4"/>
    <w:rsid w:val="00C4201B"/>
    <w:rsid w:val="00C43064"/>
    <w:rsid w:val="00C47701"/>
    <w:rsid w:val="00C53E27"/>
    <w:rsid w:val="00C65F2D"/>
    <w:rsid w:val="00C92425"/>
    <w:rsid w:val="00C94753"/>
    <w:rsid w:val="00CA0F2B"/>
    <w:rsid w:val="00CA4FED"/>
    <w:rsid w:val="00CB1360"/>
    <w:rsid w:val="00CB496F"/>
    <w:rsid w:val="00CD4905"/>
    <w:rsid w:val="00CD7747"/>
    <w:rsid w:val="00D04EED"/>
    <w:rsid w:val="00D30F73"/>
    <w:rsid w:val="00D32122"/>
    <w:rsid w:val="00D47913"/>
    <w:rsid w:val="00D52EA7"/>
    <w:rsid w:val="00D54E23"/>
    <w:rsid w:val="00D73EDC"/>
    <w:rsid w:val="00D83179"/>
    <w:rsid w:val="00D8334C"/>
    <w:rsid w:val="00D86258"/>
    <w:rsid w:val="00D92E9E"/>
    <w:rsid w:val="00DA066C"/>
    <w:rsid w:val="00DA16A0"/>
    <w:rsid w:val="00DA3E9D"/>
    <w:rsid w:val="00DC1302"/>
    <w:rsid w:val="00DC3249"/>
    <w:rsid w:val="00DD157F"/>
    <w:rsid w:val="00DD732E"/>
    <w:rsid w:val="00DD79F9"/>
    <w:rsid w:val="00DE18C6"/>
    <w:rsid w:val="00DF577B"/>
    <w:rsid w:val="00E007A8"/>
    <w:rsid w:val="00E0617C"/>
    <w:rsid w:val="00E130AC"/>
    <w:rsid w:val="00E1331E"/>
    <w:rsid w:val="00E14E1E"/>
    <w:rsid w:val="00E16318"/>
    <w:rsid w:val="00E2552E"/>
    <w:rsid w:val="00E277AE"/>
    <w:rsid w:val="00E30708"/>
    <w:rsid w:val="00E30E02"/>
    <w:rsid w:val="00E374F7"/>
    <w:rsid w:val="00E42670"/>
    <w:rsid w:val="00E6152D"/>
    <w:rsid w:val="00E61A06"/>
    <w:rsid w:val="00E62F16"/>
    <w:rsid w:val="00E63EA8"/>
    <w:rsid w:val="00E72590"/>
    <w:rsid w:val="00E72CE8"/>
    <w:rsid w:val="00E80CF0"/>
    <w:rsid w:val="00E878F8"/>
    <w:rsid w:val="00EA643E"/>
    <w:rsid w:val="00EC7A54"/>
    <w:rsid w:val="00ED78B9"/>
    <w:rsid w:val="00EE4404"/>
    <w:rsid w:val="00EE5347"/>
    <w:rsid w:val="00EF2ABC"/>
    <w:rsid w:val="00F10E39"/>
    <w:rsid w:val="00F131A7"/>
    <w:rsid w:val="00F21128"/>
    <w:rsid w:val="00F435ED"/>
    <w:rsid w:val="00F46D0B"/>
    <w:rsid w:val="00F50459"/>
    <w:rsid w:val="00F57004"/>
    <w:rsid w:val="00F720A3"/>
    <w:rsid w:val="00F81283"/>
    <w:rsid w:val="00F87A15"/>
    <w:rsid w:val="00F96219"/>
    <w:rsid w:val="00FA29B7"/>
    <w:rsid w:val="00FA576D"/>
    <w:rsid w:val="00FC2651"/>
    <w:rsid w:val="00FD35B1"/>
    <w:rsid w:val="00FE26F6"/>
    <w:rsid w:val="00FE5C75"/>
    <w:rsid w:val="00FF2E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A8"/>
    <w:pPr>
      <w:jc w:val="both"/>
    </w:pPr>
  </w:style>
  <w:style w:type="paragraph" w:styleId="Heading1">
    <w:name w:val="heading 1"/>
    <w:basedOn w:val="Normal"/>
    <w:next w:val="Normal"/>
    <w:link w:val="Heading1Char"/>
    <w:uiPriority w:val="99"/>
    <w:qFormat/>
    <w:rsid w:val="00E878F8"/>
    <w:pPr>
      <w:keepNext/>
      <w:numPr>
        <w:numId w:val="1"/>
      </w:numPr>
      <w:spacing w:before="120" w:after="120"/>
      <w:jc w:val="center"/>
      <w:outlineLvl w:val="0"/>
    </w:pPr>
    <w:rPr>
      <w:b/>
      <w:bCs/>
      <w:sz w:val="24"/>
      <w:szCs w:val="24"/>
    </w:rPr>
  </w:style>
  <w:style w:type="paragraph" w:styleId="Heading2">
    <w:name w:val="heading 2"/>
    <w:basedOn w:val="Normal"/>
    <w:next w:val="Normal"/>
    <w:link w:val="Heading2Char"/>
    <w:uiPriority w:val="99"/>
    <w:qFormat/>
    <w:rsid w:val="00E878F8"/>
    <w:pPr>
      <w:keepNext/>
      <w:numPr>
        <w:ilvl w:val="1"/>
        <w:numId w:val="1"/>
      </w:numPr>
      <w:spacing w:before="120" w:after="120"/>
      <w:outlineLvl w:val="1"/>
    </w:pPr>
    <w:rPr>
      <w:b/>
      <w:bCs/>
      <w:sz w:val="22"/>
      <w:szCs w:val="22"/>
    </w:rPr>
  </w:style>
  <w:style w:type="paragraph" w:styleId="Heading3">
    <w:name w:val="heading 3"/>
    <w:basedOn w:val="Normal"/>
    <w:next w:val="Normal"/>
    <w:link w:val="Heading3Char"/>
    <w:uiPriority w:val="99"/>
    <w:qFormat/>
    <w:rsid w:val="00E878F8"/>
    <w:pPr>
      <w:keepNext/>
      <w:numPr>
        <w:ilvl w:val="2"/>
        <w:numId w:val="1"/>
      </w:numPr>
      <w:spacing w:before="240" w:after="60"/>
      <w:outlineLvl w:val="2"/>
    </w:pPr>
    <w:rPr>
      <w:b/>
      <w:bCs/>
      <w:sz w:val="24"/>
      <w:szCs w:val="24"/>
    </w:rPr>
  </w:style>
  <w:style w:type="paragraph" w:styleId="Heading4">
    <w:name w:val="heading 4"/>
    <w:basedOn w:val="Normal"/>
    <w:next w:val="Normal"/>
    <w:link w:val="Heading4Char"/>
    <w:uiPriority w:val="99"/>
    <w:qFormat/>
    <w:rsid w:val="00E878F8"/>
    <w:pPr>
      <w:keepNext/>
      <w:numPr>
        <w:ilvl w:val="3"/>
        <w:numId w:val="1"/>
      </w:numPr>
      <w:spacing w:before="240" w:after="60"/>
      <w:outlineLvl w:val="3"/>
    </w:pPr>
    <w:rPr>
      <w:b/>
      <w:bCs/>
      <w:i/>
      <w:iCs/>
      <w:sz w:val="24"/>
      <w:szCs w:val="24"/>
    </w:rPr>
  </w:style>
  <w:style w:type="paragraph" w:styleId="Heading5">
    <w:name w:val="heading 5"/>
    <w:basedOn w:val="Normal"/>
    <w:next w:val="Normal"/>
    <w:link w:val="Heading5Char"/>
    <w:uiPriority w:val="99"/>
    <w:qFormat/>
    <w:rsid w:val="00E878F8"/>
    <w:pPr>
      <w:numPr>
        <w:ilvl w:val="4"/>
        <w:numId w:val="1"/>
      </w:num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rsid w:val="00E878F8"/>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rsid w:val="00E878F8"/>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E878F8"/>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E878F8"/>
    <w:pPr>
      <w:numPr>
        <w:ilvl w:val="8"/>
        <w:numId w:val="1"/>
      </w:numPr>
      <w:spacing w:before="240" w:after="60"/>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78F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E878F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878F8"/>
    <w:rPr>
      <w:rFonts w:ascii="Cambria" w:eastAsia="Times New Roman" w:hAnsi="Cambria" w:cs="Times New Roman"/>
      <w:b/>
      <w:bCs/>
      <w:sz w:val="26"/>
      <w:szCs w:val="26"/>
    </w:rPr>
  </w:style>
  <w:style w:type="character" w:customStyle="1" w:styleId="Heading4Char">
    <w:name w:val="Heading 4 Char"/>
    <w:basedOn w:val="DefaultParagraphFont"/>
    <w:link w:val="Heading4"/>
    <w:rsid w:val="00E878F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E878F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E878F8"/>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E878F8"/>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E878F8"/>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E878F8"/>
    <w:rPr>
      <w:rFonts w:ascii="Cambria" w:eastAsia="Times New Roman" w:hAnsi="Cambria" w:cs="Times New Roman"/>
    </w:rPr>
  </w:style>
  <w:style w:type="paragraph" w:customStyle="1" w:styleId="Authors">
    <w:name w:val="Authors"/>
    <w:basedOn w:val="Normal"/>
    <w:next w:val="Normal"/>
    <w:uiPriority w:val="99"/>
    <w:rsid w:val="00E878F8"/>
    <w:pPr>
      <w:jc w:val="center"/>
    </w:pPr>
    <w:rPr>
      <w:i/>
      <w:iCs/>
      <w:sz w:val="22"/>
      <w:szCs w:val="22"/>
    </w:rPr>
  </w:style>
  <w:style w:type="paragraph" w:customStyle="1" w:styleId="ChapterTitle">
    <w:name w:val="Chapter Title"/>
    <w:basedOn w:val="Normal"/>
    <w:next w:val="Normal"/>
    <w:uiPriority w:val="99"/>
    <w:rsid w:val="00E878F8"/>
    <w:pPr>
      <w:keepNext/>
      <w:spacing w:before="400" w:after="200"/>
      <w:ind w:left="282" w:hangingChars="117" w:hanging="282"/>
      <w:jc w:val="left"/>
    </w:pPr>
    <w:rPr>
      <w:b/>
      <w:bCs/>
      <w:kern w:val="28"/>
      <w:sz w:val="24"/>
      <w:szCs w:val="24"/>
      <w:lang w:eastAsia="ja-JP"/>
    </w:rPr>
  </w:style>
  <w:style w:type="paragraph" w:customStyle="1" w:styleId="SectionHeading">
    <w:name w:val="SectionHeading"/>
    <w:basedOn w:val="Normal"/>
    <w:uiPriority w:val="99"/>
    <w:rsid w:val="00E878F8"/>
    <w:pPr>
      <w:keepNext/>
      <w:keepLines/>
      <w:spacing w:before="200" w:after="200"/>
    </w:pPr>
    <w:rPr>
      <w:kern w:val="28"/>
      <w:sz w:val="22"/>
      <w:szCs w:val="22"/>
      <w:lang w:eastAsia="ja-JP"/>
    </w:rPr>
  </w:style>
  <w:style w:type="paragraph" w:customStyle="1" w:styleId="Reference">
    <w:name w:val="Reference"/>
    <w:basedOn w:val="Normal"/>
    <w:uiPriority w:val="99"/>
    <w:rsid w:val="00E878F8"/>
    <w:pPr>
      <w:numPr>
        <w:numId w:val="2"/>
      </w:numPr>
      <w:spacing w:afterLines="400"/>
      <w:ind w:left="357" w:hanging="357"/>
    </w:pPr>
    <w:rPr>
      <w:sz w:val="18"/>
      <w:szCs w:val="18"/>
    </w:rPr>
  </w:style>
  <w:style w:type="paragraph" w:customStyle="1" w:styleId="SammaryHeader">
    <w:name w:val="SammaryHeader"/>
    <w:basedOn w:val="ChapterTitle"/>
    <w:next w:val="Normal"/>
    <w:uiPriority w:val="99"/>
    <w:rsid w:val="00E878F8"/>
    <w:pPr>
      <w:spacing w:before="0" w:after="0"/>
      <w:ind w:left="235" w:hanging="235"/>
      <w:jc w:val="both"/>
    </w:pPr>
    <w:rPr>
      <w:sz w:val="20"/>
      <w:szCs w:val="20"/>
    </w:rPr>
  </w:style>
  <w:style w:type="paragraph" w:customStyle="1" w:styleId="ReferenceHeading">
    <w:name w:val="Reference Heading"/>
    <w:basedOn w:val="SammaryHeader"/>
    <w:next w:val="Reference"/>
    <w:uiPriority w:val="99"/>
    <w:rsid w:val="00E878F8"/>
  </w:style>
  <w:style w:type="paragraph" w:customStyle="1" w:styleId="KeywordsHeader">
    <w:name w:val="KeywordsHeader"/>
    <w:basedOn w:val="Normal"/>
    <w:uiPriority w:val="99"/>
    <w:rsid w:val="00E878F8"/>
    <w:pPr>
      <w:keepNext/>
    </w:pPr>
    <w:rPr>
      <w:b/>
      <w:bCs/>
      <w:i/>
      <w:iCs/>
      <w:lang w:eastAsia="ja-JP"/>
    </w:rPr>
  </w:style>
  <w:style w:type="paragraph" w:customStyle="1" w:styleId="PaperTitle">
    <w:name w:val="PaperTitle"/>
    <w:basedOn w:val="Normal"/>
    <w:uiPriority w:val="99"/>
    <w:rsid w:val="00E878F8"/>
    <w:pPr>
      <w:tabs>
        <w:tab w:val="left" w:pos="0"/>
      </w:tabs>
      <w:spacing w:before="120" w:after="400"/>
      <w:ind w:right="11"/>
    </w:pPr>
    <w:rPr>
      <w:rFonts w:ascii="Century" w:hAnsi="Century" w:cs="Century"/>
      <w:b/>
      <w:bCs/>
      <w:spacing w:val="-16"/>
      <w:kern w:val="24"/>
      <w:position w:val="10"/>
      <w:sz w:val="36"/>
      <w:szCs w:val="36"/>
      <w:lang w:eastAsia="ja-JP"/>
    </w:rPr>
  </w:style>
  <w:style w:type="paragraph" w:customStyle="1" w:styleId="Paragraph">
    <w:name w:val="Paragraph"/>
    <w:basedOn w:val="Normal"/>
    <w:uiPriority w:val="99"/>
    <w:rsid w:val="00E878F8"/>
    <w:pPr>
      <w:tabs>
        <w:tab w:val="left" w:pos="202"/>
      </w:tabs>
      <w:spacing w:line="240" w:lineRule="exact"/>
    </w:pPr>
    <w:rPr>
      <w:rFonts w:ascii="Times" w:hAnsi="Times" w:cs="Times"/>
      <w:lang w:val="en-GB"/>
    </w:rPr>
  </w:style>
  <w:style w:type="paragraph" w:customStyle="1" w:styleId="Sammary">
    <w:name w:val="Sammary"/>
    <w:basedOn w:val="KeywordsHeader"/>
    <w:uiPriority w:val="99"/>
    <w:rsid w:val="00E878F8"/>
    <w:rPr>
      <w:b w:val="0"/>
      <w:bCs w:val="0"/>
      <w:i w:val="0"/>
      <w:iCs w:val="0"/>
    </w:rPr>
  </w:style>
  <w:style w:type="paragraph" w:customStyle="1" w:styleId="Keywords">
    <w:name w:val="Keywords"/>
    <w:basedOn w:val="KeywordsHeader"/>
    <w:uiPriority w:val="99"/>
    <w:rsid w:val="00E878F8"/>
    <w:rPr>
      <w:b w:val="0"/>
      <w:bCs w:val="0"/>
    </w:rPr>
  </w:style>
  <w:style w:type="paragraph" w:customStyle="1" w:styleId="itemize">
    <w:name w:val="itemize"/>
    <w:basedOn w:val="Normal"/>
    <w:uiPriority w:val="99"/>
    <w:rsid w:val="00E878F8"/>
    <w:pPr>
      <w:numPr>
        <w:numId w:val="3"/>
      </w:numPr>
      <w:spacing w:after="160"/>
      <w:ind w:left="360" w:hanging="360"/>
    </w:pPr>
  </w:style>
  <w:style w:type="paragraph" w:customStyle="1" w:styleId="TextBody">
    <w:name w:val="TextBody"/>
    <w:basedOn w:val="Normal"/>
    <w:uiPriority w:val="99"/>
    <w:rsid w:val="00E878F8"/>
    <w:pPr>
      <w:ind w:firstLine="397"/>
    </w:pPr>
  </w:style>
  <w:style w:type="paragraph" w:customStyle="1" w:styleId="TableCaption">
    <w:name w:val="TableCaption"/>
    <w:basedOn w:val="Normal"/>
    <w:uiPriority w:val="99"/>
    <w:rsid w:val="00E878F8"/>
    <w:pPr>
      <w:keepLines/>
      <w:spacing w:beforeLines="100"/>
      <w:jc w:val="center"/>
    </w:pPr>
    <w:rPr>
      <w:color w:val="000000"/>
      <w:sz w:val="16"/>
      <w:szCs w:val="16"/>
    </w:rPr>
  </w:style>
  <w:style w:type="character" w:styleId="Hyperlink">
    <w:name w:val="Hyperlink"/>
    <w:basedOn w:val="DefaultParagraphFont"/>
    <w:uiPriority w:val="99"/>
    <w:rsid w:val="00E878F8"/>
    <w:rPr>
      <w:rFonts w:cs="Times New Roman"/>
      <w:color w:val="0000FF"/>
      <w:u w:val="single"/>
    </w:rPr>
  </w:style>
  <w:style w:type="character" w:styleId="FollowedHyperlink">
    <w:name w:val="FollowedHyperlink"/>
    <w:basedOn w:val="DefaultParagraphFont"/>
    <w:uiPriority w:val="99"/>
    <w:rsid w:val="00E878F8"/>
    <w:rPr>
      <w:rFonts w:cs="Times New Roman"/>
      <w:color w:val="800080"/>
      <w:u w:val="single"/>
    </w:rPr>
  </w:style>
  <w:style w:type="paragraph" w:customStyle="1" w:styleId="FigCaption">
    <w:name w:val="FigCaption"/>
    <w:basedOn w:val="TableCaption"/>
    <w:uiPriority w:val="99"/>
    <w:rsid w:val="00E878F8"/>
    <w:pPr>
      <w:spacing w:afterLines="100"/>
    </w:pPr>
  </w:style>
  <w:style w:type="paragraph" w:customStyle="1" w:styleId="AuthorPhoto">
    <w:name w:val="AuthorPhoto"/>
    <w:basedOn w:val="Normal"/>
    <w:autoRedefine/>
    <w:uiPriority w:val="99"/>
    <w:rsid w:val="00E878F8"/>
    <w:pPr>
      <w:framePr w:w="1440" w:h="1871" w:hRule="exact" w:hSpace="851" w:vSpace="142" w:wrap="auto" w:vAnchor="text" w:hAnchor="text" w:y="1" w:anchorLock="1"/>
      <w:tabs>
        <w:tab w:val="left" w:pos="284"/>
      </w:tabs>
    </w:pPr>
    <w:rPr>
      <w:b/>
      <w:bCs/>
      <w:sz w:val="18"/>
      <w:szCs w:val="18"/>
    </w:rPr>
  </w:style>
  <w:style w:type="character" w:styleId="PageNumber">
    <w:name w:val="page number"/>
    <w:basedOn w:val="DefaultParagraphFont"/>
    <w:uiPriority w:val="99"/>
    <w:rsid w:val="00C47701"/>
    <w:rPr>
      <w:rFonts w:cs="Times New Roman"/>
    </w:rPr>
  </w:style>
  <w:style w:type="paragraph" w:customStyle="1" w:styleId="AutoBiography">
    <w:name w:val="AutoBiography"/>
    <w:basedOn w:val="Reference"/>
    <w:uiPriority w:val="99"/>
    <w:rsid w:val="00E878F8"/>
    <w:pPr>
      <w:numPr>
        <w:numId w:val="0"/>
      </w:numPr>
      <w:spacing w:afterLines="0"/>
    </w:pPr>
  </w:style>
  <w:style w:type="paragraph" w:styleId="Header">
    <w:name w:val="header"/>
    <w:basedOn w:val="Normal"/>
    <w:link w:val="HeaderChar"/>
    <w:uiPriority w:val="99"/>
    <w:rsid w:val="00C47701"/>
    <w:pPr>
      <w:tabs>
        <w:tab w:val="center" w:pos="4252"/>
        <w:tab w:val="right" w:pos="8504"/>
      </w:tabs>
      <w:snapToGrid w:val="0"/>
    </w:pPr>
  </w:style>
  <w:style w:type="character" w:customStyle="1" w:styleId="HeaderChar">
    <w:name w:val="Header Char"/>
    <w:basedOn w:val="DefaultParagraphFont"/>
    <w:link w:val="Header"/>
    <w:uiPriority w:val="99"/>
    <w:semiHidden/>
    <w:rsid w:val="00E878F8"/>
    <w:rPr>
      <w:sz w:val="20"/>
      <w:szCs w:val="20"/>
    </w:rPr>
  </w:style>
  <w:style w:type="paragraph" w:styleId="BalloonText">
    <w:name w:val="Balloon Text"/>
    <w:basedOn w:val="Normal"/>
    <w:link w:val="BalloonTextChar"/>
    <w:uiPriority w:val="99"/>
    <w:semiHidden/>
    <w:unhideWhenUsed/>
    <w:rsid w:val="004D088C"/>
    <w:rPr>
      <w:rFonts w:ascii="Tahoma" w:hAnsi="Tahoma" w:cs="Tahoma"/>
      <w:sz w:val="16"/>
      <w:szCs w:val="16"/>
    </w:rPr>
  </w:style>
  <w:style w:type="character" w:customStyle="1" w:styleId="BalloonTextChar">
    <w:name w:val="Balloon Text Char"/>
    <w:basedOn w:val="DefaultParagraphFont"/>
    <w:link w:val="BalloonText"/>
    <w:uiPriority w:val="99"/>
    <w:semiHidden/>
    <w:rsid w:val="004D088C"/>
    <w:rPr>
      <w:rFonts w:ascii="Tahoma" w:hAnsi="Tahoma" w:cs="Tahoma"/>
      <w:sz w:val="16"/>
      <w:szCs w:val="16"/>
    </w:rPr>
  </w:style>
  <w:style w:type="paragraph" w:styleId="BodyTextIndent">
    <w:name w:val="Body Text Indent"/>
    <w:basedOn w:val="Normal"/>
    <w:link w:val="BodyTextIndentChar"/>
    <w:semiHidden/>
    <w:rsid w:val="00BB367E"/>
    <w:pPr>
      <w:ind w:firstLine="720"/>
    </w:pPr>
    <w:rPr>
      <w:rFonts w:eastAsia="Times New Roman"/>
      <w:lang w:val="en-CA"/>
    </w:rPr>
  </w:style>
  <w:style w:type="character" w:customStyle="1" w:styleId="BodyTextIndentChar">
    <w:name w:val="Body Text Indent Char"/>
    <w:basedOn w:val="DefaultParagraphFont"/>
    <w:link w:val="BodyTextIndent"/>
    <w:semiHidden/>
    <w:rsid w:val="00BB367E"/>
    <w:rPr>
      <w:rFonts w:eastAsia="Times New Roman"/>
      <w:sz w:val="20"/>
      <w:szCs w:val="20"/>
      <w:lang w:val="en-CA"/>
    </w:rPr>
  </w:style>
  <w:style w:type="paragraph" w:styleId="BodyText">
    <w:name w:val="Body Text"/>
    <w:basedOn w:val="Normal"/>
    <w:link w:val="BodyTextChar"/>
    <w:unhideWhenUsed/>
    <w:rsid w:val="00DA3E9D"/>
    <w:pPr>
      <w:spacing w:after="120"/>
    </w:pPr>
  </w:style>
  <w:style w:type="character" w:customStyle="1" w:styleId="BodyTextChar">
    <w:name w:val="Body Text Char"/>
    <w:basedOn w:val="DefaultParagraphFont"/>
    <w:link w:val="BodyText"/>
    <w:rsid w:val="00DA3E9D"/>
    <w:rPr>
      <w:sz w:val="20"/>
      <w:szCs w:val="20"/>
    </w:rPr>
  </w:style>
  <w:style w:type="character" w:customStyle="1" w:styleId="hps">
    <w:name w:val="hps"/>
    <w:basedOn w:val="DefaultParagraphFont"/>
    <w:rsid w:val="00C43064"/>
  </w:style>
  <w:style w:type="character" w:customStyle="1" w:styleId="shorttext">
    <w:name w:val="short_text"/>
    <w:basedOn w:val="DefaultParagraphFont"/>
    <w:rsid w:val="00C43064"/>
  </w:style>
  <w:style w:type="paragraph" w:styleId="ListParagraph">
    <w:name w:val="List Paragraph"/>
    <w:basedOn w:val="Normal"/>
    <w:link w:val="ListParagraphChar"/>
    <w:uiPriority w:val="34"/>
    <w:qFormat/>
    <w:rsid w:val="00C43064"/>
    <w:pPr>
      <w:autoSpaceDE w:val="0"/>
      <w:autoSpaceDN w:val="0"/>
      <w:adjustRightInd w:val="0"/>
      <w:spacing w:after="100" w:afterAutospacing="1" w:line="360" w:lineRule="auto"/>
      <w:ind w:left="720"/>
      <w:contextualSpacing/>
    </w:pPr>
    <w:rPr>
      <w:rFonts w:ascii="Cambria" w:eastAsia="Calibri" w:hAnsi="Cambria"/>
      <w:szCs w:val="22"/>
    </w:rPr>
  </w:style>
  <w:style w:type="character" w:customStyle="1" w:styleId="ListParagraphChar">
    <w:name w:val="List Paragraph Char"/>
    <w:basedOn w:val="DefaultParagraphFont"/>
    <w:link w:val="ListParagraph"/>
    <w:uiPriority w:val="34"/>
    <w:rsid w:val="00C43064"/>
    <w:rPr>
      <w:rFonts w:ascii="Cambria" w:eastAsia="Calibri" w:hAnsi="Cambria" w:cs="Times New Roman"/>
      <w:szCs w:val="22"/>
    </w:rPr>
  </w:style>
  <w:style w:type="table" w:styleId="TableGrid">
    <w:name w:val="Table Grid"/>
    <w:basedOn w:val="TableNormal"/>
    <w:uiPriority w:val="59"/>
    <w:rsid w:val="00386E87"/>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E2552E"/>
  </w:style>
  <w:style w:type="character" w:customStyle="1" w:styleId="apple-converted-space">
    <w:name w:val="apple-converted-space"/>
    <w:basedOn w:val="DefaultParagraphFont"/>
    <w:rsid w:val="00E255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3F302-0B1D-4152-9AEC-3DBDA5CB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Title</vt:lpstr>
    </vt:vector>
  </TitlesOfParts>
  <Company>Gateway 2000</Company>
  <LinksUpToDate>false</LinksUpToDate>
  <CharactersWithSpaces>13566</CharactersWithSpaces>
  <SharedDoc>false</SharedDoc>
  <HLinks>
    <vt:vector size="12" baseType="variant">
      <vt:variant>
        <vt:i4>4784177</vt:i4>
      </vt:variant>
      <vt:variant>
        <vt:i4>3</vt:i4>
      </vt:variant>
      <vt:variant>
        <vt:i4>0</vt:i4>
      </vt:variant>
      <vt:variant>
        <vt:i4>5</vt:i4>
      </vt:variant>
      <vt:variant>
        <vt:lpwstr>mailto:Kedua@unhas.ac.id</vt:lpwstr>
      </vt:variant>
      <vt:variant>
        <vt:lpwstr/>
      </vt:variant>
      <vt:variant>
        <vt:i4>2424925</vt:i4>
      </vt:variant>
      <vt:variant>
        <vt:i4>0</vt:i4>
      </vt:variant>
      <vt:variant>
        <vt:i4>0</vt:i4>
      </vt:variant>
      <vt:variant>
        <vt:i4>5</vt:i4>
      </vt:variant>
      <vt:variant>
        <vt:lpwstr>mailto:Pertama@unhas.ac.id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fmvp11</dc:creator>
  <cp:lastModifiedBy>tracy</cp:lastModifiedBy>
  <cp:revision>35</cp:revision>
  <cp:lastPrinted>2013-05-25T06:43:00Z</cp:lastPrinted>
  <dcterms:created xsi:type="dcterms:W3CDTF">2013-05-24T13:04:00Z</dcterms:created>
  <dcterms:modified xsi:type="dcterms:W3CDTF">2013-05-25T09:45:00Z</dcterms:modified>
</cp:coreProperties>
</file>