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9A" w:rsidRDefault="0034439A">
      <w:pPr>
        <w:pStyle w:val="ParaAttribute5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740769">
      <w:pPr>
        <w:pStyle w:val="ParaAttribute6"/>
        <w:spacing w:line="276" w:lineRule="auto"/>
        <w:rPr>
          <w:rFonts w:ascii="Californian FB" w:eastAsia="Californian FB" w:hAnsi="Californian FB"/>
          <w:sz w:val="30"/>
          <w:szCs w:val="30"/>
        </w:rPr>
      </w:pPr>
      <w:r>
        <w:rPr>
          <w:rStyle w:val="CharAttribute7"/>
          <w:szCs w:val="30"/>
        </w:rPr>
        <w:t>CURRICULUM VITAE</w:t>
      </w:r>
    </w:p>
    <w:p w:rsidR="0034439A" w:rsidRDefault="00740769">
      <w:pPr>
        <w:pStyle w:val="ParaAttribute6"/>
        <w:spacing w:line="276" w:lineRule="auto"/>
        <w:rPr>
          <w:rFonts w:ascii="Californian FB" w:eastAsia="Californian FB" w:hAnsi="Californian FB"/>
          <w:sz w:val="24"/>
          <w:szCs w:val="24"/>
        </w:rPr>
      </w:pPr>
      <w:r>
        <w:rPr>
          <w:rStyle w:val="CharAttribute9"/>
          <w:szCs w:val="24"/>
        </w:rPr>
        <w:t>Personal Information</w:t>
      </w:r>
    </w:p>
    <w:p w:rsidR="0034439A" w:rsidRDefault="00115F5D">
      <w:pPr>
        <w:pStyle w:val="ParaAttribute7"/>
        <w:spacing w:line="276" w:lineRule="auto"/>
        <w:rPr>
          <w:rFonts w:ascii="Californian FB" w:eastAsia="Californian FB" w:hAnsi="Californian FB"/>
          <w:sz w:val="24"/>
          <w:szCs w:val="24"/>
        </w:rPr>
      </w:pPr>
      <w:r w:rsidRPr="00115F5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88" type="#_x0000_t32" style="position:absolute;margin-left:19pt;margin-top:3pt;width:413pt;height:0;z-index:251624960" o:connectortype="straight" filled="t" strokeweight=".25pt">
            <v:stroke joinstyle="miter"/>
          </v:shape>
        </w:pict>
      </w:r>
      <w:r w:rsidRPr="00115F5D">
        <w:pict>
          <v:shape id="_x0000_s3087" type="#_x0000_t32" style="position:absolute;margin-left:19pt;margin-top:1pt;width:413pt;height:0;z-index:251624961" o:connectortype="straight" strokeweight="1.5pt"/>
        </w:pict>
      </w:r>
      <w:r w:rsidR="00740769">
        <w:rPr>
          <w:rStyle w:val="CharAttribute9"/>
          <w:szCs w:val="24"/>
        </w:rPr>
        <w:tab/>
      </w:r>
    </w:p>
    <w:tbl>
      <w:tblPr>
        <w:tblStyle w:val="DefaultTable"/>
        <w:tblW w:w="9248" w:type="dxa"/>
        <w:tblInd w:w="378" w:type="dxa"/>
        <w:tblCellMar>
          <w:left w:w="99" w:type="dxa"/>
          <w:right w:w="99" w:type="dxa"/>
        </w:tblCellMar>
        <w:tblLook w:val="0000"/>
      </w:tblPr>
      <w:tblGrid>
        <w:gridCol w:w="2412"/>
        <w:gridCol w:w="380"/>
        <w:gridCol w:w="6456"/>
      </w:tblGrid>
      <w:tr w:rsidR="0034439A">
        <w:trPr>
          <w:trHeight w:val="4608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Full Name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Place &amp; Date Of Birth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Address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 xml:space="preserve">   -</w:t>
            </w:r>
            <w:proofErr w:type="spellStart"/>
            <w:r>
              <w:rPr>
                <w:rStyle w:val="CharAttribute11"/>
                <w:szCs w:val="22"/>
              </w:rPr>
              <w:t>Sengkang</w:t>
            </w:r>
            <w:proofErr w:type="spellEnd"/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 xml:space="preserve">   -Makassar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 xml:space="preserve">   -Jakarta 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 xml:space="preserve"> Marital Status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Religion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Health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Nationality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Tribe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Height/Weight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 xml:space="preserve">Hobbies 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Gender</w:t>
            </w:r>
          </w:p>
          <w:p w:rsidR="0034439A" w:rsidRDefault="0034439A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439A" w:rsidRDefault="0034439A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39A" w:rsidRDefault="00740769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:</w:t>
            </w:r>
          </w:p>
          <w:p w:rsidR="0034439A" w:rsidRDefault="00740769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:</w:t>
            </w:r>
          </w:p>
          <w:p w:rsidR="0034439A" w:rsidRDefault="0034439A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439A" w:rsidRDefault="00740769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:</w:t>
            </w:r>
          </w:p>
          <w:p w:rsidR="0034439A" w:rsidRDefault="00740769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:</w:t>
            </w:r>
          </w:p>
          <w:p w:rsidR="0034439A" w:rsidRDefault="00740769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:</w:t>
            </w:r>
          </w:p>
          <w:p w:rsidR="0034439A" w:rsidRDefault="00740769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:</w:t>
            </w:r>
          </w:p>
          <w:p w:rsidR="0034439A" w:rsidRDefault="00740769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:</w:t>
            </w:r>
          </w:p>
          <w:p w:rsidR="0034439A" w:rsidRDefault="00740769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:</w:t>
            </w:r>
          </w:p>
          <w:p w:rsidR="0034439A" w:rsidRDefault="00740769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:</w:t>
            </w:r>
          </w:p>
          <w:p w:rsidR="0034439A" w:rsidRDefault="00740769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:</w:t>
            </w:r>
          </w:p>
          <w:p w:rsidR="0034439A" w:rsidRDefault="00740769">
            <w:pPr>
              <w:pStyle w:val="ParaAttribute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:</w:t>
            </w:r>
          </w:p>
          <w:p w:rsidR="0034439A" w:rsidRDefault="00740769">
            <w:pPr>
              <w:pStyle w:val="ParaAttribute1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 xml:space="preserve"> :</w:t>
            </w:r>
          </w:p>
          <w:p w:rsidR="0034439A" w:rsidRDefault="0034439A">
            <w:pPr>
              <w:pStyle w:val="ParaAttribute1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 xml:space="preserve">Abdul </w:t>
            </w:r>
            <w:proofErr w:type="spellStart"/>
            <w:r>
              <w:rPr>
                <w:rStyle w:val="CharAttribute11"/>
                <w:szCs w:val="22"/>
              </w:rPr>
              <w:t>Jalil</w:t>
            </w:r>
            <w:proofErr w:type="spellEnd"/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proofErr w:type="spellStart"/>
            <w:r>
              <w:rPr>
                <w:rStyle w:val="CharAttribute11"/>
                <w:szCs w:val="22"/>
              </w:rPr>
              <w:t>Sengkang</w:t>
            </w:r>
            <w:proofErr w:type="spellEnd"/>
            <w:r>
              <w:rPr>
                <w:rStyle w:val="CharAttribute11"/>
                <w:szCs w:val="22"/>
              </w:rPr>
              <w:t>, Dece</w:t>
            </w:r>
            <w:r>
              <w:rPr>
                <w:rStyle w:val="CharAttribute12"/>
                <w:szCs w:val="22"/>
              </w:rPr>
              <w:t>mber</w:t>
            </w:r>
            <w:r>
              <w:rPr>
                <w:rStyle w:val="CharAttribute11"/>
                <w:szCs w:val="22"/>
              </w:rPr>
              <w:t xml:space="preserve"> 17 </w:t>
            </w:r>
            <w:proofErr w:type="spellStart"/>
            <w:r>
              <w:rPr>
                <w:rStyle w:val="CharAttribute13"/>
                <w:szCs w:val="22"/>
              </w:rPr>
              <w:t>th</w:t>
            </w:r>
            <w:proofErr w:type="spellEnd"/>
            <w:r>
              <w:rPr>
                <w:rStyle w:val="CharAttribute13"/>
                <w:szCs w:val="22"/>
              </w:rPr>
              <w:t xml:space="preserve"> </w:t>
            </w:r>
            <w:r>
              <w:rPr>
                <w:rStyle w:val="CharAttribute11"/>
                <w:szCs w:val="22"/>
              </w:rPr>
              <w:t>1988</w:t>
            </w:r>
          </w:p>
          <w:p w:rsidR="0034439A" w:rsidRDefault="0034439A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 xml:space="preserve">Jl. WR. </w:t>
            </w:r>
            <w:proofErr w:type="spellStart"/>
            <w:r>
              <w:rPr>
                <w:rStyle w:val="CharAttribute11"/>
                <w:szCs w:val="22"/>
              </w:rPr>
              <w:t>Monginsidi</w:t>
            </w:r>
            <w:proofErr w:type="spellEnd"/>
            <w:r>
              <w:rPr>
                <w:rStyle w:val="CharAttribute11"/>
                <w:szCs w:val="22"/>
              </w:rPr>
              <w:t xml:space="preserve"> No. 2 B </w:t>
            </w:r>
            <w:proofErr w:type="spellStart"/>
            <w:r>
              <w:rPr>
                <w:rStyle w:val="CharAttribute11"/>
                <w:szCs w:val="22"/>
              </w:rPr>
              <w:t>Sengkang</w:t>
            </w:r>
            <w:proofErr w:type="spellEnd"/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 xml:space="preserve">Jl. </w:t>
            </w:r>
            <w:proofErr w:type="spellStart"/>
            <w:r>
              <w:rPr>
                <w:rStyle w:val="CharAttribute11"/>
                <w:szCs w:val="22"/>
              </w:rPr>
              <w:t>Kesenangan</w:t>
            </w:r>
            <w:proofErr w:type="spellEnd"/>
            <w:r>
              <w:rPr>
                <w:rStyle w:val="CharAttribute11"/>
                <w:szCs w:val="22"/>
              </w:rPr>
              <w:t xml:space="preserve"> 3 Blok E 276 Makassar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 xml:space="preserve">Jl. </w:t>
            </w:r>
            <w:proofErr w:type="spellStart"/>
            <w:r>
              <w:rPr>
                <w:rStyle w:val="CharAttribute11"/>
                <w:szCs w:val="22"/>
              </w:rPr>
              <w:t>Sawo</w:t>
            </w:r>
            <w:proofErr w:type="spellEnd"/>
            <w:r>
              <w:rPr>
                <w:rStyle w:val="CharAttribute11"/>
                <w:szCs w:val="22"/>
              </w:rPr>
              <w:t xml:space="preserve"> 3, No. 6, </w:t>
            </w:r>
            <w:proofErr w:type="spellStart"/>
            <w:r>
              <w:rPr>
                <w:rStyle w:val="CharAttribute11"/>
                <w:szCs w:val="22"/>
              </w:rPr>
              <w:t>Manggarai</w:t>
            </w:r>
            <w:proofErr w:type="spellEnd"/>
            <w:r>
              <w:rPr>
                <w:rStyle w:val="CharAttribute11"/>
                <w:szCs w:val="22"/>
              </w:rPr>
              <w:t xml:space="preserve"> Selatan, Jakarta Selatan (Recent </w:t>
            </w:r>
            <w:proofErr w:type="spellStart"/>
            <w:r>
              <w:rPr>
                <w:rStyle w:val="CharAttribute11"/>
                <w:szCs w:val="22"/>
              </w:rPr>
              <w:t>Addr</w:t>
            </w:r>
            <w:proofErr w:type="spellEnd"/>
            <w:r>
              <w:rPr>
                <w:rStyle w:val="CharAttribute11"/>
                <w:szCs w:val="22"/>
              </w:rPr>
              <w:t>.)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Single / Not Married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Islam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Good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Indonesia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proofErr w:type="spellStart"/>
            <w:r>
              <w:rPr>
                <w:rStyle w:val="CharAttribute11"/>
                <w:szCs w:val="22"/>
              </w:rPr>
              <w:t>Bugineese</w:t>
            </w:r>
            <w:proofErr w:type="spellEnd"/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186 cm/ 86 Kg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Reading, Robotics, Computer, Diesel Engine</w:t>
            </w:r>
          </w:p>
          <w:p w:rsidR="0034439A" w:rsidRDefault="00740769">
            <w:pPr>
              <w:pStyle w:val="ParaAttribute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Male</w:t>
            </w:r>
          </w:p>
          <w:p w:rsidR="0034439A" w:rsidRDefault="0034439A">
            <w:pPr>
              <w:pStyle w:val="ParaAttribute11"/>
              <w:spacing w:line="276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34439A" w:rsidRDefault="00740769">
      <w:pPr>
        <w:pStyle w:val="ParaAttribute6"/>
        <w:spacing w:line="276" w:lineRule="auto"/>
        <w:rPr>
          <w:rFonts w:ascii="Californian FB" w:eastAsia="Californian FB" w:hAnsi="Californian FB"/>
          <w:sz w:val="22"/>
          <w:szCs w:val="22"/>
        </w:rPr>
      </w:pPr>
      <w:r>
        <w:rPr>
          <w:rStyle w:val="CharAttribute15"/>
          <w:szCs w:val="22"/>
        </w:rPr>
        <w:t>Academic Records</w:t>
      </w:r>
    </w:p>
    <w:p w:rsidR="0034439A" w:rsidRDefault="00115F5D">
      <w:pPr>
        <w:pStyle w:val="ParaAttribute13"/>
        <w:spacing w:line="276" w:lineRule="auto"/>
        <w:rPr>
          <w:rFonts w:ascii="Californian FB" w:eastAsia="Californian FB" w:hAnsi="Californian FB"/>
          <w:sz w:val="22"/>
          <w:szCs w:val="22"/>
        </w:rPr>
      </w:pPr>
      <w:r w:rsidRPr="00115F5D">
        <w:pict>
          <v:shape id="_x0000_s3086" type="#_x0000_t32" style="position:absolute;left:0;text-align:left;margin-left:24pt;margin-top:9pt;width:413pt;height:0;z-index:251624963" o:connectortype="straight" filled="t" strokeweight=".25pt">
            <v:stroke joinstyle="miter"/>
          </v:shape>
        </w:pict>
      </w:r>
      <w:r w:rsidRPr="00115F5D">
        <w:pict>
          <v:shape id="_x0000_s3085" type="#_x0000_t32" style="position:absolute;left:0;text-align:left;margin-left:24pt;margin-top:6pt;width:413pt;height:0;z-index:251624964" o:connectortype="straight" filled="t" strokeweight="1.5pt"/>
        </w:pict>
      </w:r>
    </w:p>
    <w:p w:rsidR="0034439A" w:rsidRDefault="00740769">
      <w:pPr>
        <w:pStyle w:val="ListParagraph"/>
        <w:numPr>
          <w:ilvl w:val="0"/>
          <w:numId w:val="1"/>
        </w:numPr>
        <w:spacing w:line="276" w:lineRule="auto"/>
        <w:jc w:val="left"/>
        <w:rPr>
          <w:sz w:val="22"/>
          <w:szCs w:val="22"/>
        </w:rPr>
      </w:pPr>
      <w:r>
        <w:rPr>
          <w:rStyle w:val="CharAttribute0"/>
          <w:szCs w:val="22"/>
        </w:rPr>
        <w:t>GPA</w:t>
      </w:r>
      <w:r>
        <w:rPr>
          <w:rStyle w:val="CharAttribute0"/>
          <w:szCs w:val="22"/>
        </w:rPr>
        <w:tab/>
      </w:r>
      <w:r>
        <w:rPr>
          <w:rStyle w:val="CharAttribute0"/>
          <w:szCs w:val="22"/>
        </w:rPr>
        <w:tab/>
      </w:r>
      <w:r>
        <w:rPr>
          <w:rStyle w:val="CharAttribute0"/>
          <w:szCs w:val="22"/>
        </w:rPr>
        <w:tab/>
      </w:r>
      <w:r>
        <w:rPr>
          <w:rStyle w:val="CharAttribute0"/>
          <w:szCs w:val="22"/>
        </w:rPr>
        <w:tab/>
        <w:t>: 3.26 (scale 0-4)</w:t>
      </w:r>
    </w:p>
    <w:p w:rsidR="0034439A" w:rsidRDefault="00740769">
      <w:pPr>
        <w:pStyle w:val="ListParagraph"/>
        <w:numPr>
          <w:ilvl w:val="0"/>
          <w:numId w:val="1"/>
        </w:numPr>
        <w:spacing w:line="276" w:lineRule="auto"/>
        <w:jc w:val="left"/>
        <w:rPr>
          <w:sz w:val="22"/>
          <w:szCs w:val="22"/>
        </w:rPr>
      </w:pPr>
      <w:r>
        <w:rPr>
          <w:rStyle w:val="CharAttribute0"/>
          <w:szCs w:val="22"/>
        </w:rPr>
        <w:t>Predicate Graduation</w:t>
      </w:r>
      <w:r>
        <w:rPr>
          <w:rStyle w:val="CharAttribute0"/>
          <w:szCs w:val="22"/>
        </w:rPr>
        <w:tab/>
      </w:r>
      <w:r>
        <w:rPr>
          <w:rStyle w:val="CharAttribute0"/>
          <w:szCs w:val="22"/>
        </w:rPr>
        <w:tab/>
        <w:t>: Very Satisfying</w:t>
      </w:r>
    </w:p>
    <w:p w:rsidR="0034439A" w:rsidRDefault="00740769">
      <w:pPr>
        <w:pStyle w:val="ListParagraph"/>
        <w:numPr>
          <w:ilvl w:val="0"/>
          <w:numId w:val="1"/>
        </w:numPr>
        <w:spacing w:line="276" w:lineRule="auto"/>
        <w:jc w:val="left"/>
        <w:rPr>
          <w:sz w:val="22"/>
          <w:szCs w:val="22"/>
        </w:rPr>
      </w:pPr>
      <w:proofErr w:type="spellStart"/>
      <w:r>
        <w:rPr>
          <w:rStyle w:val="CharAttribute0"/>
          <w:szCs w:val="22"/>
        </w:rPr>
        <w:t>Tittle</w:t>
      </w:r>
      <w:proofErr w:type="spellEnd"/>
      <w:r>
        <w:rPr>
          <w:rStyle w:val="CharAttribute0"/>
          <w:szCs w:val="22"/>
        </w:rPr>
        <w:t xml:space="preserve"> of Thesis</w:t>
      </w:r>
      <w:r>
        <w:rPr>
          <w:rStyle w:val="CharAttribute0"/>
          <w:szCs w:val="22"/>
        </w:rPr>
        <w:tab/>
      </w:r>
      <w:r>
        <w:rPr>
          <w:rStyle w:val="CharAttribute0"/>
          <w:szCs w:val="22"/>
        </w:rPr>
        <w:tab/>
      </w:r>
      <w:r>
        <w:rPr>
          <w:rStyle w:val="CharAttribute0"/>
          <w:szCs w:val="22"/>
        </w:rPr>
        <w:tab/>
        <w:t xml:space="preserve">: </w:t>
      </w:r>
    </w:p>
    <w:p w:rsidR="0034439A" w:rsidRDefault="0034439A">
      <w:pPr>
        <w:pStyle w:val="ParaAttribute16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740769">
      <w:pPr>
        <w:pStyle w:val="ParaAttribute17"/>
        <w:spacing w:line="276" w:lineRule="auto"/>
        <w:rPr>
          <w:rFonts w:ascii="Calibri" w:eastAsia="Calibri" w:hAnsi="Calibri"/>
          <w:sz w:val="28"/>
          <w:szCs w:val="28"/>
        </w:rPr>
      </w:pPr>
      <w:r>
        <w:rPr>
          <w:rStyle w:val="CharAttribute20"/>
          <w:rFonts w:eastAsia="바탕"/>
          <w:szCs w:val="28"/>
        </w:rPr>
        <w:t xml:space="preserve">PENDETEKSIAN OBJEK BERBASIS VISUAL PADA </w:t>
      </w:r>
      <w:r>
        <w:rPr>
          <w:rStyle w:val="CharAttribute21"/>
          <w:rFonts w:eastAsia="바탕"/>
          <w:szCs w:val="28"/>
        </w:rPr>
        <w:t>MOBILE ROBOT</w:t>
      </w:r>
      <w:r>
        <w:rPr>
          <w:rStyle w:val="CharAttribute20"/>
          <w:rFonts w:eastAsia="바탕"/>
          <w:szCs w:val="28"/>
        </w:rPr>
        <w:t xml:space="preserve"> </w:t>
      </w:r>
      <w:r>
        <w:rPr>
          <w:rStyle w:val="CharAttribute20"/>
          <w:rFonts w:eastAsia="바탕"/>
          <w:szCs w:val="28"/>
        </w:rPr>
        <w:t>“</w:t>
      </w:r>
      <w:r>
        <w:rPr>
          <w:rStyle w:val="CharAttribute20"/>
          <w:rFonts w:eastAsia="바탕"/>
          <w:szCs w:val="28"/>
        </w:rPr>
        <w:t>JUNIOR DEVELOPMENT"</w:t>
      </w:r>
    </w:p>
    <w:p w:rsidR="0034439A" w:rsidRDefault="0034439A">
      <w:pPr>
        <w:pStyle w:val="ParaAttribute18"/>
        <w:spacing w:line="276" w:lineRule="auto"/>
        <w:rPr>
          <w:rFonts w:ascii="Californian FB" w:eastAsia="Californian FB" w:hAnsi="Californian FB"/>
          <w:b/>
          <w:sz w:val="22"/>
          <w:szCs w:val="22"/>
        </w:rPr>
      </w:pPr>
    </w:p>
    <w:p w:rsidR="0034439A" w:rsidRDefault="00740769">
      <w:pPr>
        <w:pStyle w:val="ParaAttribute6"/>
        <w:spacing w:line="276" w:lineRule="auto"/>
        <w:rPr>
          <w:rFonts w:ascii="Californian FB" w:eastAsia="Californian FB" w:hAnsi="Californian FB"/>
          <w:sz w:val="22"/>
          <w:szCs w:val="22"/>
        </w:rPr>
      </w:pPr>
      <w:r>
        <w:rPr>
          <w:rStyle w:val="CharAttribute15"/>
          <w:szCs w:val="22"/>
        </w:rPr>
        <w:t>Formal Educational Background</w:t>
      </w:r>
    </w:p>
    <w:p w:rsidR="0034439A" w:rsidRDefault="00115F5D">
      <w:pPr>
        <w:pStyle w:val="ParaAttribute13"/>
        <w:spacing w:line="276" w:lineRule="auto"/>
        <w:rPr>
          <w:rFonts w:ascii="Californian FB" w:eastAsia="Californian FB" w:hAnsi="Californian FB"/>
          <w:sz w:val="22"/>
          <w:szCs w:val="22"/>
        </w:rPr>
      </w:pPr>
      <w:r w:rsidRPr="00115F5D">
        <w:pict>
          <v:shape id="_x0000_s3084" type="#_x0000_t32" style="position:absolute;left:0;text-align:left;margin-left:23pt;margin-top:4pt;width:413pt;height:0;z-index:251624965" o:connectortype="straight" filled="t" strokeweight="1.5pt"/>
        </w:pict>
      </w:r>
      <w:r w:rsidRPr="00115F5D">
        <w:pict>
          <v:shape id="_x0000_s3083" type="#_x0000_t32" style="position:absolute;left:0;text-align:left;margin-left:23pt;margin-top:6pt;width:413pt;height:0;z-index:251624966" o:connectortype="straight" filled="t" strokeweight=".25pt">
            <v:stroke joinstyle="miter"/>
          </v:shape>
        </w:pict>
      </w:r>
    </w:p>
    <w:p w:rsidR="0034439A" w:rsidRDefault="00740769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 xml:space="preserve">Electrical Engineering University of </w:t>
      </w:r>
      <w:proofErr w:type="spellStart"/>
      <w:r>
        <w:rPr>
          <w:rStyle w:val="CharAttribute0"/>
          <w:szCs w:val="22"/>
        </w:rPr>
        <w:t>Hasanuddin</w:t>
      </w:r>
      <w:proofErr w:type="spellEnd"/>
      <w:r>
        <w:rPr>
          <w:rStyle w:val="CharAttribute0"/>
          <w:szCs w:val="22"/>
        </w:rPr>
        <w:t xml:space="preserve">  (2006 – 2012)</w:t>
      </w:r>
    </w:p>
    <w:p w:rsidR="0034439A" w:rsidRDefault="00740769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 xml:space="preserve">Senior High School at  SMAN 1 </w:t>
      </w:r>
      <w:proofErr w:type="spellStart"/>
      <w:r>
        <w:rPr>
          <w:rStyle w:val="CharAttribute0"/>
          <w:szCs w:val="22"/>
        </w:rPr>
        <w:t>Sengkang</w:t>
      </w:r>
      <w:proofErr w:type="spellEnd"/>
      <w:r>
        <w:rPr>
          <w:rStyle w:val="CharAttribute0"/>
          <w:szCs w:val="22"/>
        </w:rPr>
        <w:t xml:space="preserve"> (2003 – 2006)</w:t>
      </w:r>
    </w:p>
    <w:p w:rsidR="0034439A" w:rsidRDefault="00740769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 xml:space="preserve">Junior High School at SLTPN 1 </w:t>
      </w:r>
      <w:proofErr w:type="spellStart"/>
      <w:r>
        <w:rPr>
          <w:rStyle w:val="CharAttribute0"/>
          <w:szCs w:val="22"/>
        </w:rPr>
        <w:t>Sengkang</w:t>
      </w:r>
      <w:proofErr w:type="spellEnd"/>
      <w:r>
        <w:rPr>
          <w:rStyle w:val="CharAttribute0"/>
          <w:szCs w:val="22"/>
        </w:rPr>
        <w:t xml:space="preserve"> (2000 – 2003)</w:t>
      </w:r>
    </w:p>
    <w:p w:rsidR="0034439A" w:rsidRDefault="00740769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 xml:space="preserve">Elementary School at SDN 5 </w:t>
      </w:r>
      <w:proofErr w:type="spellStart"/>
      <w:r>
        <w:rPr>
          <w:rStyle w:val="CharAttribute0"/>
          <w:szCs w:val="22"/>
        </w:rPr>
        <w:t>Sengkang</w:t>
      </w:r>
      <w:proofErr w:type="spellEnd"/>
      <w:r>
        <w:rPr>
          <w:rStyle w:val="CharAttribute0"/>
          <w:szCs w:val="22"/>
        </w:rPr>
        <w:t xml:space="preserve"> (1994 - 2000)</w:t>
      </w:r>
    </w:p>
    <w:p w:rsidR="0034439A" w:rsidRDefault="0034439A">
      <w:pPr>
        <w:pStyle w:val="ParaAttribute21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34439A">
      <w:pPr>
        <w:pStyle w:val="ParaAttribute4"/>
        <w:spacing w:line="276" w:lineRule="auto"/>
        <w:rPr>
          <w:rFonts w:ascii="Californian FB" w:eastAsia="Californian FB" w:hAnsi="Californian FB"/>
          <w:b/>
          <w:sz w:val="22"/>
          <w:szCs w:val="22"/>
        </w:rPr>
      </w:pPr>
    </w:p>
    <w:p w:rsidR="0034439A" w:rsidRDefault="0034439A">
      <w:pPr>
        <w:pStyle w:val="ParaAttribute4"/>
        <w:spacing w:line="276" w:lineRule="auto"/>
        <w:rPr>
          <w:rFonts w:ascii="Californian FB" w:eastAsia="Californian FB" w:hAnsi="Californian FB"/>
          <w:b/>
          <w:sz w:val="22"/>
          <w:szCs w:val="22"/>
        </w:rPr>
      </w:pPr>
    </w:p>
    <w:p w:rsidR="0034439A" w:rsidRDefault="0034439A">
      <w:pPr>
        <w:pStyle w:val="ParaAttribute4"/>
        <w:spacing w:line="276" w:lineRule="auto"/>
        <w:rPr>
          <w:rFonts w:ascii="Californian FB" w:eastAsia="Californian FB" w:hAnsi="Californian FB"/>
          <w:b/>
          <w:sz w:val="22"/>
          <w:szCs w:val="22"/>
        </w:rPr>
      </w:pPr>
    </w:p>
    <w:p w:rsidR="0034439A" w:rsidRDefault="0034439A">
      <w:pPr>
        <w:pStyle w:val="ParaAttribute4"/>
        <w:spacing w:line="276" w:lineRule="auto"/>
        <w:rPr>
          <w:rFonts w:ascii="Californian FB" w:eastAsia="Californian FB" w:hAnsi="Californian FB"/>
          <w:b/>
          <w:sz w:val="22"/>
          <w:szCs w:val="22"/>
        </w:rPr>
      </w:pPr>
    </w:p>
    <w:p w:rsidR="0034439A" w:rsidRDefault="0034439A">
      <w:pPr>
        <w:pStyle w:val="ParaAttribute4"/>
        <w:spacing w:line="276" w:lineRule="auto"/>
        <w:rPr>
          <w:rFonts w:ascii="Californian FB" w:eastAsia="Californian FB" w:hAnsi="Californian FB"/>
          <w:b/>
          <w:sz w:val="22"/>
          <w:szCs w:val="22"/>
        </w:rPr>
      </w:pPr>
    </w:p>
    <w:p w:rsidR="0034439A" w:rsidRDefault="0034439A">
      <w:pPr>
        <w:pStyle w:val="ParaAttribute5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34439A">
      <w:pPr>
        <w:pStyle w:val="ParaAttribute4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34439A">
      <w:pPr>
        <w:pStyle w:val="ParaAttribute6"/>
        <w:spacing w:line="276" w:lineRule="auto"/>
        <w:rPr>
          <w:rFonts w:ascii="Californian FB" w:eastAsia="Californian FB" w:hAnsi="Californian FB"/>
          <w:b/>
          <w:sz w:val="22"/>
          <w:szCs w:val="22"/>
        </w:rPr>
      </w:pPr>
    </w:p>
    <w:p w:rsidR="0034439A" w:rsidRDefault="00740769">
      <w:pPr>
        <w:pStyle w:val="ParaAttribute6"/>
        <w:spacing w:line="276" w:lineRule="auto"/>
        <w:rPr>
          <w:rFonts w:ascii="Californian FB" w:eastAsia="Californian FB" w:hAnsi="Californian FB"/>
          <w:sz w:val="22"/>
          <w:szCs w:val="22"/>
        </w:rPr>
      </w:pPr>
      <w:r>
        <w:rPr>
          <w:rStyle w:val="CharAttribute15"/>
          <w:szCs w:val="22"/>
        </w:rPr>
        <w:t>Training and Work Activity Experience</w:t>
      </w:r>
    </w:p>
    <w:p w:rsidR="0034439A" w:rsidRDefault="00115F5D">
      <w:pPr>
        <w:pStyle w:val="ParaAttribute13"/>
        <w:spacing w:line="276" w:lineRule="auto"/>
        <w:rPr>
          <w:rFonts w:ascii="Californian FB" w:eastAsia="Californian FB" w:hAnsi="Californian FB"/>
          <w:sz w:val="22"/>
          <w:szCs w:val="22"/>
        </w:rPr>
      </w:pPr>
      <w:r w:rsidRPr="00115F5D">
        <w:pict>
          <v:shape id="_x0000_s3081" type="#_x0000_t32" style="position:absolute;left:0;text-align:left;margin-left:23pt;margin-top:4pt;width:413pt;height:0;z-index:251624967" o:connectortype="straight" filled="t" strokeweight="1.5pt"/>
        </w:pict>
      </w:r>
      <w:r w:rsidRPr="00115F5D">
        <w:pict>
          <v:shape id="_x0000_s3080" type="#_x0000_t32" style="position:absolute;left:0;text-align:left;margin-left:23pt;margin-top:6pt;width:413pt;height:0;z-index:251624968" o:connectortype="straight" filled="t" strokeweight=".25pt">
            <v:stroke joinstyle="miter"/>
          </v:shape>
        </w:pict>
      </w:r>
    </w:p>
    <w:p w:rsidR="0034439A" w:rsidRPr="00AE7FB8" w:rsidRDefault="00740769">
      <w:pPr>
        <w:pStyle w:val="ListParagraph"/>
        <w:numPr>
          <w:ilvl w:val="0"/>
          <w:numId w:val="3"/>
        </w:numPr>
        <w:spacing w:line="276" w:lineRule="auto"/>
        <w:rPr>
          <w:rFonts w:ascii="Californian FB" w:hAnsi="Californian FB"/>
          <w:b/>
          <w:sz w:val="22"/>
          <w:szCs w:val="22"/>
        </w:rPr>
      </w:pPr>
      <w:r w:rsidRPr="00AE7FB8">
        <w:rPr>
          <w:rStyle w:val="CharAttribute0"/>
          <w:b/>
          <w:szCs w:val="22"/>
        </w:rPr>
        <w:t xml:space="preserve">Trainee at </w:t>
      </w:r>
      <w:proofErr w:type="spellStart"/>
      <w:r w:rsidRPr="00AE7FB8">
        <w:rPr>
          <w:rStyle w:val="CharAttribute23"/>
          <w:b/>
          <w:szCs w:val="22"/>
        </w:rPr>
        <w:t>B</w:t>
      </w:r>
      <w:r w:rsidRPr="00AE7FB8">
        <w:rPr>
          <w:rStyle w:val="CharAttribute24"/>
          <w:szCs w:val="22"/>
        </w:rPr>
        <w:t>alai</w:t>
      </w:r>
      <w:proofErr w:type="spellEnd"/>
      <w:r w:rsidRPr="00AE7FB8">
        <w:rPr>
          <w:rStyle w:val="CharAttribute24"/>
          <w:szCs w:val="22"/>
        </w:rPr>
        <w:t xml:space="preserve"> </w:t>
      </w:r>
      <w:proofErr w:type="spellStart"/>
      <w:r w:rsidRPr="00AE7FB8">
        <w:rPr>
          <w:rStyle w:val="CharAttribute24"/>
          <w:szCs w:val="22"/>
        </w:rPr>
        <w:t>Latihan</w:t>
      </w:r>
      <w:proofErr w:type="spellEnd"/>
      <w:r w:rsidRPr="00AE7FB8">
        <w:rPr>
          <w:rStyle w:val="CharAttribute24"/>
          <w:szCs w:val="22"/>
        </w:rPr>
        <w:t xml:space="preserve"> </w:t>
      </w:r>
      <w:proofErr w:type="spellStart"/>
      <w:r w:rsidRPr="00AE7FB8">
        <w:rPr>
          <w:rStyle w:val="CharAttribute24"/>
          <w:szCs w:val="22"/>
        </w:rPr>
        <w:t>Kerja</w:t>
      </w:r>
      <w:proofErr w:type="spellEnd"/>
      <w:r w:rsidRPr="00AE7FB8">
        <w:rPr>
          <w:rStyle w:val="CharAttribute24"/>
          <w:szCs w:val="22"/>
        </w:rPr>
        <w:t xml:space="preserve"> </w:t>
      </w:r>
      <w:proofErr w:type="spellStart"/>
      <w:r w:rsidRPr="00AE7FB8">
        <w:rPr>
          <w:rStyle w:val="CharAttribute24"/>
          <w:szCs w:val="22"/>
        </w:rPr>
        <w:t>Industri</w:t>
      </w:r>
      <w:proofErr w:type="spellEnd"/>
      <w:r w:rsidRPr="00AE7FB8">
        <w:rPr>
          <w:rStyle w:val="CharAttribute23"/>
          <w:b/>
          <w:szCs w:val="22"/>
        </w:rPr>
        <w:t xml:space="preserve"> Makassar</w:t>
      </w:r>
      <w:r w:rsidRPr="00AE7FB8">
        <w:rPr>
          <w:rStyle w:val="CharAttribute0"/>
          <w:b/>
          <w:szCs w:val="22"/>
        </w:rPr>
        <w:t xml:space="preserve"> (March-May 2011)</w:t>
      </w:r>
      <w:proofErr w:type="gramStart"/>
      <w:r w:rsidRPr="00AE7FB8">
        <w:rPr>
          <w:rStyle w:val="CharAttribute0"/>
          <w:b/>
          <w:szCs w:val="22"/>
        </w:rPr>
        <w:t>,  Department</w:t>
      </w:r>
      <w:proofErr w:type="gramEnd"/>
      <w:r w:rsidRPr="00AE7FB8">
        <w:rPr>
          <w:rStyle w:val="CharAttribute0"/>
          <w:b/>
          <w:szCs w:val="22"/>
        </w:rPr>
        <w:t xml:space="preserve"> of  Electric Power “Programmable Logic Control”.</w:t>
      </w:r>
    </w:p>
    <w:p w:rsidR="0034439A" w:rsidRPr="00AE7FB8" w:rsidRDefault="00740769">
      <w:pPr>
        <w:pStyle w:val="ListParagraph"/>
        <w:numPr>
          <w:ilvl w:val="0"/>
          <w:numId w:val="3"/>
        </w:numPr>
        <w:spacing w:line="276" w:lineRule="auto"/>
        <w:rPr>
          <w:rFonts w:ascii="Californian FB" w:hAnsi="Californian FB"/>
          <w:b/>
          <w:sz w:val="22"/>
          <w:szCs w:val="22"/>
        </w:rPr>
      </w:pPr>
      <w:r w:rsidRPr="00AE7FB8">
        <w:rPr>
          <w:rStyle w:val="CharAttribute0"/>
          <w:b/>
          <w:szCs w:val="22"/>
        </w:rPr>
        <w:t xml:space="preserve">Practical Work at  </w:t>
      </w:r>
      <w:r w:rsidRPr="00AE7FB8">
        <w:rPr>
          <w:rStyle w:val="CharAttribute15"/>
          <w:szCs w:val="22"/>
        </w:rPr>
        <w:t xml:space="preserve">PT. PLN </w:t>
      </w:r>
      <w:r w:rsidRPr="00AE7FB8">
        <w:rPr>
          <w:rStyle w:val="CharAttribute9"/>
          <w:sz w:val="22"/>
          <w:szCs w:val="22"/>
        </w:rPr>
        <w:t xml:space="preserve">Area </w:t>
      </w:r>
      <w:proofErr w:type="spellStart"/>
      <w:r w:rsidRPr="00AE7FB8">
        <w:rPr>
          <w:rStyle w:val="CharAttribute9"/>
          <w:sz w:val="22"/>
          <w:szCs w:val="22"/>
        </w:rPr>
        <w:t>Pengatur</w:t>
      </w:r>
      <w:proofErr w:type="spellEnd"/>
      <w:r w:rsidRPr="00AE7FB8">
        <w:rPr>
          <w:rStyle w:val="CharAttribute9"/>
          <w:sz w:val="22"/>
          <w:szCs w:val="22"/>
        </w:rPr>
        <w:t xml:space="preserve"> </w:t>
      </w:r>
      <w:proofErr w:type="spellStart"/>
      <w:r w:rsidRPr="00AE7FB8">
        <w:rPr>
          <w:rStyle w:val="CharAttribute9"/>
          <w:sz w:val="22"/>
          <w:szCs w:val="22"/>
        </w:rPr>
        <w:t>Distribusi</w:t>
      </w:r>
      <w:proofErr w:type="spellEnd"/>
      <w:r w:rsidRPr="00AE7FB8">
        <w:rPr>
          <w:rStyle w:val="CharAttribute9"/>
          <w:sz w:val="22"/>
          <w:szCs w:val="22"/>
        </w:rPr>
        <w:t xml:space="preserve"> (APD) </w:t>
      </w:r>
      <w:proofErr w:type="spellStart"/>
      <w:r w:rsidRPr="00AE7FB8">
        <w:rPr>
          <w:rStyle w:val="CharAttribute9"/>
          <w:sz w:val="22"/>
          <w:szCs w:val="22"/>
        </w:rPr>
        <w:t>Sistem</w:t>
      </w:r>
      <w:proofErr w:type="spellEnd"/>
      <w:r w:rsidRPr="00AE7FB8">
        <w:rPr>
          <w:rStyle w:val="CharAttribute9"/>
          <w:sz w:val="22"/>
          <w:szCs w:val="22"/>
        </w:rPr>
        <w:t xml:space="preserve"> </w:t>
      </w:r>
      <w:r w:rsidRPr="00AE7FB8">
        <w:rPr>
          <w:rStyle w:val="CharAttribute0"/>
          <w:b/>
          <w:szCs w:val="22"/>
        </w:rPr>
        <w:t>Makassar</w:t>
      </w:r>
    </w:p>
    <w:p w:rsidR="0034439A" w:rsidRPr="00AE7FB8" w:rsidRDefault="00740769">
      <w:pPr>
        <w:pStyle w:val="ListParagraph"/>
        <w:numPr>
          <w:ilvl w:val="0"/>
          <w:numId w:val="3"/>
        </w:numPr>
        <w:spacing w:line="276" w:lineRule="auto"/>
        <w:rPr>
          <w:rFonts w:ascii="Californian FB" w:hAnsi="Californian FB"/>
          <w:b/>
          <w:sz w:val="22"/>
          <w:szCs w:val="22"/>
        </w:rPr>
      </w:pPr>
      <w:r w:rsidRPr="00AE7FB8">
        <w:rPr>
          <w:rStyle w:val="CharAttribute0"/>
          <w:b/>
          <w:szCs w:val="22"/>
        </w:rPr>
        <w:t xml:space="preserve">As Technician I at PT. </w:t>
      </w:r>
      <w:proofErr w:type="spellStart"/>
      <w:r w:rsidRPr="00AE7FB8">
        <w:rPr>
          <w:rStyle w:val="CharAttribute0"/>
          <w:b/>
          <w:szCs w:val="22"/>
        </w:rPr>
        <w:t>Syamsir</w:t>
      </w:r>
      <w:proofErr w:type="spellEnd"/>
      <w:r w:rsidRPr="00AE7FB8">
        <w:rPr>
          <w:rStyle w:val="CharAttribute0"/>
          <w:b/>
          <w:szCs w:val="22"/>
        </w:rPr>
        <w:t xml:space="preserve"> </w:t>
      </w:r>
      <w:proofErr w:type="spellStart"/>
      <w:r w:rsidRPr="00AE7FB8">
        <w:rPr>
          <w:rStyle w:val="CharAttribute0"/>
          <w:b/>
          <w:szCs w:val="22"/>
        </w:rPr>
        <w:t>Karya</w:t>
      </w:r>
      <w:proofErr w:type="spellEnd"/>
      <w:r w:rsidRPr="00AE7FB8">
        <w:rPr>
          <w:rStyle w:val="CharAttribute0"/>
          <w:b/>
          <w:szCs w:val="22"/>
        </w:rPr>
        <w:t xml:space="preserve"> </w:t>
      </w:r>
      <w:proofErr w:type="spellStart"/>
      <w:r w:rsidRPr="00AE7FB8">
        <w:rPr>
          <w:rStyle w:val="CharAttribute0"/>
          <w:b/>
          <w:szCs w:val="22"/>
        </w:rPr>
        <w:t>Pertama</w:t>
      </w:r>
      <w:proofErr w:type="spellEnd"/>
      <w:r w:rsidRPr="00AE7FB8">
        <w:rPr>
          <w:rStyle w:val="CharAttribute0"/>
          <w:b/>
          <w:szCs w:val="22"/>
        </w:rPr>
        <w:t xml:space="preserve"> in 2x35 MW </w:t>
      </w:r>
      <w:proofErr w:type="spellStart"/>
      <w:r w:rsidRPr="00AE7FB8">
        <w:rPr>
          <w:rStyle w:val="CharAttribute0"/>
          <w:b/>
          <w:szCs w:val="22"/>
        </w:rPr>
        <w:t>Tonasa</w:t>
      </w:r>
      <w:proofErr w:type="spellEnd"/>
      <w:r w:rsidRPr="00AE7FB8">
        <w:rPr>
          <w:rStyle w:val="CharAttribute0"/>
          <w:b/>
          <w:szCs w:val="22"/>
        </w:rPr>
        <w:t xml:space="preserve"> Coal Fired Power Plant  Project </w:t>
      </w:r>
      <w:proofErr w:type="spellStart"/>
      <w:r w:rsidRPr="00AE7FB8">
        <w:rPr>
          <w:rStyle w:val="CharAttribute0"/>
          <w:b/>
          <w:szCs w:val="22"/>
        </w:rPr>
        <w:t>Bringkassi</w:t>
      </w:r>
      <w:proofErr w:type="spellEnd"/>
      <w:r w:rsidRPr="00AE7FB8">
        <w:rPr>
          <w:rStyle w:val="CharAttribute0"/>
          <w:b/>
          <w:szCs w:val="22"/>
        </w:rPr>
        <w:t xml:space="preserve"> </w:t>
      </w:r>
      <w:proofErr w:type="spellStart"/>
      <w:r w:rsidRPr="00AE7FB8">
        <w:rPr>
          <w:rStyle w:val="CharAttribute0"/>
          <w:b/>
          <w:szCs w:val="22"/>
        </w:rPr>
        <w:t>Pangkep_South</w:t>
      </w:r>
      <w:proofErr w:type="spellEnd"/>
      <w:r w:rsidRPr="00AE7FB8">
        <w:rPr>
          <w:rStyle w:val="CharAttribute0"/>
          <w:b/>
          <w:szCs w:val="22"/>
        </w:rPr>
        <w:t xml:space="preserve"> Sulawesi (January-March 2013)</w:t>
      </w:r>
    </w:p>
    <w:p w:rsidR="0034439A" w:rsidRPr="00AE7FB8" w:rsidRDefault="00740769">
      <w:pPr>
        <w:pStyle w:val="ListParagraph"/>
        <w:numPr>
          <w:ilvl w:val="0"/>
          <w:numId w:val="3"/>
        </w:numPr>
        <w:spacing w:line="276" w:lineRule="auto"/>
        <w:rPr>
          <w:rFonts w:ascii="Californian FB" w:hAnsi="Californian FB"/>
          <w:b/>
          <w:sz w:val="22"/>
          <w:szCs w:val="22"/>
        </w:rPr>
      </w:pPr>
      <w:r w:rsidRPr="00AE7FB8">
        <w:rPr>
          <w:rStyle w:val="CharAttribute0"/>
          <w:b/>
          <w:szCs w:val="22"/>
        </w:rPr>
        <w:t xml:space="preserve">Trainee at </w:t>
      </w:r>
      <w:proofErr w:type="spellStart"/>
      <w:r w:rsidRPr="00AE7FB8">
        <w:rPr>
          <w:rStyle w:val="CharAttribute23"/>
          <w:b/>
          <w:szCs w:val="22"/>
        </w:rPr>
        <w:t>B</w:t>
      </w:r>
      <w:r w:rsidRPr="00AE7FB8">
        <w:rPr>
          <w:rStyle w:val="CharAttribute24"/>
          <w:szCs w:val="22"/>
        </w:rPr>
        <w:t>alai</w:t>
      </w:r>
      <w:proofErr w:type="spellEnd"/>
      <w:r w:rsidRPr="00AE7FB8">
        <w:rPr>
          <w:rStyle w:val="CharAttribute24"/>
          <w:szCs w:val="22"/>
        </w:rPr>
        <w:t xml:space="preserve"> </w:t>
      </w:r>
      <w:proofErr w:type="spellStart"/>
      <w:r w:rsidRPr="00AE7FB8">
        <w:rPr>
          <w:rStyle w:val="CharAttribute24"/>
          <w:szCs w:val="22"/>
        </w:rPr>
        <w:t>Latihan</w:t>
      </w:r>
      <w:proofErr w:type="spellEnd"/>
      <w:r w:rsidRPr="00AE7FB8">
        <w:rPr>
          <w:rStyle w:val="CharAttribute24"/>
          <w:szCs w:val="22"/>
        </w:rPr>
        <w:t xml:space="preserve"> </w:t>
      </w:r>
      <w:proofErr w:type="spellStart"/>
      <w:r w:rsidRPr="00AE7FB8">
        <w:rPr>
          <w:rStyle w:val="CharAttribute24"/>
          <w:szCs w:val="22"/>
        </w:rPr>
        <w:t>Kerja</w:t>
      </w:r>
      <w:proofErr w:type="spellEnd"/>
      <w:r w:rsidRPr="00AE7FB8">
        <w:rPr>
          <w:rStyle w:val="CharAttribute24"/>
          <w:szCs w:val="22"/>
        </w:rPr>
        <w:t xml:space="preserve"> </w:t>
      </w:r>
      <w:proofErr w:type="spellStart"/>
      <w:r w:rsidRPr="00AE7FB8">
        <w:rPr>
          <w:rStyle w:val="CharAttribute25"/>
          <w:rFonts w:ascii="Californian FB" w:hAnsi="Californian FB"/>
          <w:szCs w:val="22"/>
        </w:rPr>
        <w:t>Industri</w:t>
      </w:r>
      <w:proofErr w:type="spellEnd"/>
      <w:r w:rsidRPr="00AE7FB8">
        <w:rPr>
          <w:rStyle w:val="CharAttribute23"/>
          <w:b/>
          <w:szCs w:val="22"/>
        </w:rPr>
        <w:t xml:space="preserve"> Makassar</w:t>
      </w:r>
      <w:r w:rsidRPr="00AE7FB8">
        <w:rPr>
          <w:rStyle w:val="CharAttribute0"/>
          <w:b/>
          <w:szCs w:val="22"/>
        </w:rPr>
        <w:t xml:space="preserve"> (June-July2013)</w:t>
      </w:r>
      <w:proofErr w:type="gramStart"/>
      <w:r w:rsidRPr="00AE7FB8">
        <w:rPr>
          <w:rStyle w:val="CharAttribute0"/>
          <w:b/>
          <w:szCs w:val="22"/>
        </w:rPr>
        <w:t>,  Department</w:t>
      </w:r>
      <w:proofErr w:type="gramEnd"/>
      <w:r w:rsidRPr="00AE7FB8">
        <w:rPr>
          <w:rStyle w:val="CharAttribute0"/>
          <w:b/>
          <w:szCs w:val="22"/>
        </w:rPr>
        <w:t xml:space="preserve"> of Diesel Engine.</w:t>
      </w:r>
    </w:p>
    <w:p w:rsidR="0034439A" w:rsidRPr="00AE7FB8" w:rsidRDefault="00740769">
      <w:pPr>
        <w:pStyle w:val="ListParagraph"/>
        <w:numPr>
          <w:ilvl w:val="0"/>
          <w:numId w:val="3"/>
        </w:numPr>
        <w:spacing w:line="276" w:lineRule="auto"/>
        <w:rPr>
          <w:rFonts w:ascii="Californian FB" w:hAnsi="Californian FB"/>
          <w:b/>
          <w:sz w:val="22"/>
          <w:szCs w:val="22"/>
        </w:rPr>
      </w:pPr>
      <w:r w:rsidRPr="00AE7FB8">
        <w:rPr>
          <w:rStyle w:val="CharAttribute0"/>
          <w:b/>
          <w:szCs w:val="22"/>
        </w:rPr>
        <w:t xml:space="preserve">Trainee at PT. </w:t>
      </w:r>
      <w:proofErr w:type="spellStart"/>
      <w:r w:rsidRPr="00AE7FB8">
        <w:rPr>
          <w:rStyle w:val="CharAttribute0"/>
          <w:b/>
          <w:szCs w:val="22"/>
        </w:rPr>
        <w:t>Kuda</w:t>
      </w:r>
      <w:proofErr w:type="spellEnd"/>
      <w:r w:rsidRPr="00AE7FB8">
        <w:rPr>
          <w:rStyle w:val="CharAttribute0"/>
          <w:b/>
          <w:szCs w:val="22"/>
        </w:rPr>
        <w:t xml:space="preserve"> </w:t>
      </w:r>
      <w:proofErr w:type="spellStart"/>
      <w:r w:rsidRPr="00AE7FB8">
        <w:rPr>
          <w:rStyle w:val="CharAttribute0"/>
          <w:b/>
          <w:szCs w:val="22"/>
        </w:rPr>
        <w:t>Inti</w:t>
      </w:r>
      <w:proofErr w:type="spellEnd"/>
      <w:r w:rsidRPr="00AE7FB8">
        <w:rPr>
          <w:rStyle w:val="CharAttribute0"/>
          <w:b/>
          <w:szCs w:val="22"/>
        </w:rPr>
        <w:t xml:space="preserve"> </w:t>
      </w:r>
      <w:proofErr w:type="spellStart"/>
      <w:r w:rsidRPr="00AE7FB8">
        <w:rPr>
          <w:rStyle w:val="CharAttribute0"/>
          <w:b/>
          <w:szCs w:val="22"/>
        </w:rPr>
        <w:t>Samudra</w:t>
      </w:r>
      <w:proofErr w:type="spellEnd"/>
      <w:r w:rsidRPr="00AE7FB8">
        <w:rPr>
          <w:rStyle w:val="CharAttribute0"/>
          <w:b/>
          <w:szCs w:val="22"/>
        </w:rPr>
        <w:t xml:space="preserve"> Banjarmasin (</w:t>
      </w:r>
      <w:proofErr w:type="spellStart"/>
      <w:r w:rsidRPr="00AE7FB8">
        <w:rPr>
          <w:rStyle w:val="CharAttribute0"/>
          <w:b/>
          <w:szCs w:val="22"/>
        </w:rPr>
        <w:t>Pelabuhan</w:t>
      </w:r>
      <w:proofErr w:type="spellEnd"/>
      <w:r w:rsidRPr="00AE7FB8">
        <w:rPr>
          <w:rStyle w:val="CharAttribute0"/>
          <w:b/>
          <w:szCs w:val="22"/>
        </w:rPr>
        <w:t xml:space="preserve"> </w:t>
      </w:r>
      <w:proofErr w:type="spellStart"/>
      <w:r w:rsidRPr="00AE7FB8">
        <w:rPr>
          <w:rStyle w:val="CharAttribute0"/>
          <w:b/>
          <w:szCs w:val="22"/>
        </w:rPr>
        <w:t>Peti</w:t>
      </w:r>
      <w:proofErr w:type="spellEnd"/>
      <w:r w:rsidRPr="00AE7FB8">
        <w:rPr>
          <w:rStyle w:val="CharAttribute0"/>
          <w:b/>
          <w:szCs w:val="22"/>
        </w:rPr>
        <w:t xml:space="preserve"> </w:t>
      </w:r>
      <w:proofErr w:type="spellStart"/>
      <w:r w:rsidRPr="00AE7FB8">
        <w:rPr>
          <w:rStyle w:val="CharAttribute0"/>
          <w:b/>
          <w:szCs w:val="22"/>
        </w:rPr>
        <w:t>Kemas</w:t>
      </w:r>
      <w:proofErr w:type="spellEnd"/>
      <w:r w:rsidR="00000F70">
        <w:rPr>
          <w:rStyle w:val="CharAttribute0"/>
          <w:b/>
          <w:szCs w:val="22"/>
        </w:rPr>
        <w:t xml:space="preserve"> </w:t>
      </w:r>
      <w:proofErr w:type="spellStart"/>
      <w:r w:rsidR="00000F70">
        <w:rPr>
          <w:rStyle w:val="CharAttribute0"/>
          <w:b/>
          <w:szCs w:val="22"/>
        </w:rPr>
        <w:t>Trisakti</w:t>
      </w:r>
      <w:proofErr w:type="spellEnd"/>
      <w:r w:rsidR="00000F70">
        <w:rPr>
          <w:rStyle w:val="CharAttribute0"/>
          <w:b/>
          <w:szCs w:val="22"/>
        </w:rPr>
        <w:t xml:space="preserve"> Banjarmasin) (</w:t>
      </w:r>
      <w:proofErr w:type="spellStart"/>
      <w:r w:rsidR="00000F70">
        <w:rPr>
          <w:rStyle w:val="CharAttribute0"/>
          <w:b/>
          <w:szCs w:val="22"/>
        </w:rPr>
        <w:t>Agust</w:t>
      </w:r>
      <w:proofErr w:type="spellEnd"/>
      <w:r w:rsidR="00000F70">
        <w:rPr>
          <w:rStyle w:val="CharAttribute0"/>
          <w:b/>
          <w:szCs w:val="22"/>
        </w:rPr>
        <w:t>-Oc</w:t>
      </w:r>
      <w:r w:rsidRPr="00AE7FB8">
        <w:rPr>
          <w:rStyle w:val="CharAttribute0"/>
          <w:b/>
          <w:szCs w:val="22"/>
        </w:rPr>
        <w:t>tober 2013)</w:t>
      </w:r>
    </w:p>
    <w:p w:rsidR="0034439A" w:rsidRPr="00AE7FB8" w:rsidRDefault="0005531B">
      <w:pPr>
        <w:pStyle w:val="ListParagraph"/>
        <w:numPr>
          <w:ilvl w:val="0"/>
          <w:numId w:val="1"/>
        </w:numPr>
        <w:spacing w:line="276" w:lineRule="auto"/>
        <w:rPr>
          <w:rFonts w:ascii="Californian FB" w:hAnsi="Californian FB"/>
          <w:b/>
          <w:sz w:val="22"/>
          <w:szCs w:val="22"/>
        </w:rPr>
      </w:pPr>
      <w:r>
        <w:rPr>
          <w:rStyle w:val="CharAttribute27"/>
          <w:rFonts w:ascii="Californian FB" w:hAnsi="Californian FB"/>
          <w:szCs w:val="22"/>
        </w:rPr>
        <w:t>Staff</w:t>
      </w:r>
      <w:r w:rsidR="00740769" w:rsidRPr="00AE7FB8">
        <w:rPr>
          <w:rStyle w:val="CharAttribute27"/>
          <w:rFonts w:ascii="Californian FB" w:hAnsi="Californian FB"/>
          <w:szCs w:val="22"/>
        </w:rPr>
        <w:t xml:space="preserve"> Engineer at </w:t>
      </w:r>
      <w:r w:rsidR="00740769" w:rsidRPr="00AE7FB8">
        <w:rPr>
          <w:rStyle w:val="CharAttribute25"/>
          <w:rFonts w:ascii="Californian FB" w:hAnsi="Californian FB"/>
          <w:szCs w:val="22"/>
        </w:rPr>
        <w:t xml:space="preserve">PT. </w:t>
      </w:r>
      <w:proofErr w:type="spellStart"/>
      <w:r w:rsidR="00740769" w:rsidRPr="00AE7FB8">
        <w:rPr>
          <w:rStyle w:val="CharAttribute25"/>
          <w:rFonts w:ascii="Californian FB" w:hAnsi="Californian FB"/>
          <w:szCs w:val="22"/>
        </w:rPr>
        <w:t>Sarana</w:t>
      </w:r>
      <w:proofErr w:type="spellEnd"/>
      <w:r w:rsidR="00740769" w:rsidRPr="00AE7FB8">
        <w:rPr>
          <w:rStyle w:val="CharAttribute25"/>
          <w:rFonts w:ascii="Californian FB" w:hAnsi="Californian FB"/>
          <w:szCs w:val="22"/>
        </w:rPr>
        <w:t xml:space="preserve"> </w:t>
      </w:r>
      <w:proofErr w:type="spellStart"/>
      <w:r w:rsidR="00740769" w:rsidRPr="00AE7FB8">
        <w:rPr>
          <w:rStyle w:val="CharAttribute25"/>
          <w:rFonts w:ascii="Californian FB" w:hAnsi="Californian FB"/>
          <w:szCs w:val="22"/>
        </w:rPr>
        <w:t>Energi</w:t>
      </w:r>
      <w:proofErr w:type="spellEnd"/>
      <w:r w:rsidR="00740769" w:rsidRPr="00AE7FB8">
        <w:rPr>
          <w:rStyle w:val="CharAttribute25"/>
          <w:rFonts w:ascii="Californian FB" w:hAnsi="Californian FB"/>
          <w:szCs w:val="22"/>
        </w:rPr>
        <w:t xml:space="preserve"> </w:t>
      </w:r>
      <w:proofErr w:type="spellStart"/>
      <w:r w:rsidR="00740769" w:rsidRPr="00AE7FB8">
        <w:rPr>
          <w:rStyle w:val="CharAttribute25"/>
          <w:rFonts w:ascii="Californian FB" w:hAnsi="Californian FB"/>
          <w:szCs w:val="22"/>
        </w:rPr>
        <w:t>Internusa</w:t>
      </w:r>
      <w:proofErr w:type="spellEnd"/>
      <w:r w:rsidR="00740769" w:rsidRPr="00AE7FB8">
        <w:rPr>
          <w:rStyle w:val="CharAttribute25"/>
          <w:rFonts w:ascii="Californian FB" w:hAnsi="Californian FB"/>
          <w:szCs w:val="22"/>
        </w:rPr>
        <w:t xml:space="preserve"> </w:t>
      </w:r>
      <w:r w:rsidR="00740769" w:rsidRPr="00AE7FB8">
        <w:rPr>
          <w:rStyle w:val="CharAttribute27"/>
          <w:rFonts w:ascii="Californian FB" w:hAnsi="Californian FB"/>
          <w:szCs w:val="22"/>
        </w:rPr>
        <w:t>(Fuji Electric's Products) in Makassar (March 2014 - June 2014)</w:t>
      </w:r>
    </w:p>
    <w:p w:rsidR="0034439A" w:rsidRPr="0005531B" w:rsidRDefault="00740769">
      <w:pPr>
        <w:pStyle w:val="ListParagraph"/>
        <w:numPr>
          <w:ilvl w:val="0"/>
          <w:numId w:val="1"/>
        </w:numPr>
        <w:spacing w:line="276" w:lineRule="auto"/>
        <w:rPr>
          <w:rStyle w:val="CharAttribute28"/>
          <w:rFonts w:ascii="Californian FB" w:eastAsia="바탕" w:hAnsi="Californian FB"/>
          <w:szCs w:val="22"/>
        </w:rPr>
      </w:pPr>
      <w:r w:rsidRPr="00AE7FB8">
        <w:rPr>
          <w:rStyle w:val="CharAttribute28"/>
          <w:rFonts w:ascii="Californian FB" w:hAnsi="Californian FB"/>
          <w:szCs w:val="22"/>
        </w:rPr>
        <w:t xml:space="preserve">IELTS Preparation Course at </w:t>
      </w:r>
      <w:r w:rsidRPr="00AE7FB8">
        <w:rPr>
          <w:rStyle w:val="CharAttribute29"/>
          <w:rFonts w:ascii="Californian FB" w:hAnsi="Californian FB"/>
          <w:szCs w:val="22"/>
        </w:rPr>
        <w:t>ELC Education</w:t>
      </w:r>
      <w:r w:rsidR="00000F70">
        <w:rPr>
          <w:rStyle w:val="CharAttribute28"/>
          <w:rFonts w:ascii="Californian FB" w:hAnsi="Californian FB"/>
          <w:szCs w:val="22"/>
        </w:rPr>
        <w:t xml:space="preserve"> in Makassar (April - June</w:t>
      </w:r>
      <w:r w:rsidRPr="00AE7FB8">
        <w:rPr>
          <w:rStyle w:val="CharAttribute28"/>
          <w:rFonts w:ascii="Californian FB" w:hAnsi="Californian FB"/>
          <w:szCs w:val="22"/>
        </w:rPr>
        <w:t xml:space="preserve"> 2014)</w:t>
      </w:r>
    </w:p>
    <w:p w:rsidR="0005531B" w:rsidRPr="00AE7FB8" w:rsidRDefault="0005531B" w:rsidP="00000F70">
      <w:pPr>
        <w:pStyle w:val="ListParagraph"/>
        <w:numPr>
          <w:ilvl w:val="0"/>
          <w:numId w:val="1"/>
        </w:numPr>
        <w:spacing w:line="276" w:lineRule="auto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 xml:space="preserve">Engineer at PT. </w:t>
      </w:r>
      <w:proofErr w:type="spellStart"/>
      <w:r>
        <w:rPr>
          <w:rFonts w:ascii="Californian FB" w:hAnsi="Californian FB"/>
          <w:b/>
          <w:sz w:val="22"/>
          <w:szCs w:val="22"/>
        </w:rPr>
        <w:t>Dwi</w:t>
      </w:r>
      <w:proofErr w:type="spellEnd"/>
      <w:r>
        <w:rPr>
          <w:rFonts w:ascii="Californian FB" w:hAnsi="Californian FB"/>
          <w:b/>
          <w:sz w:val="22"/>
          <w:szCs w:val="22"/>
        </w:rPr>
        <w:t xml:space="preserve"> Tunggal  Jaya </w:t>
      </w:r>
      <w:proofErr w:type="spellStart"/>
      <w:r>
        <w:rPr>
          <w:rFonts w:ascii="Californian FB" w:hAnsi="Californian FB"/>
          <w:b/>
          <w:sz w:val="22"/>
          <w:szCs w:val="22"/>
        </w:rPr>
        <w:t>Agung</w:t>
      </w:r>
      <w:proofErr w:type="spellEnd"/>
      <w:r>
        <w:rPr>
          <w:rFonts w:ascii="Californian FB" w:hAnsi="Californian FB"/>
          <w:b/>
          <w:sz w:val="22"/>
          <w:szCs w:val="22"/>
        </w:rPr>
        <w:t xml:space="preserve"> in </w:t>
      </w:r>
      <w:proofErr w:type="spellStart"/>
      <w:r w:rsidR="00000F70">
        <w:rPr>
          <w:rFonts w:ascii="Californian FB" w:hAnsi="Californian FB"/>
          <w:b/>
          <w:sz w:val="22"/>
          <w:szCs w:val="22"/>
        </w:rPr>
        <w:t>Cibubur</w:t>
      </w:r>
      <w:proofErr w:type="spellEnd"/>
      <w:r>
        <w:rPr>
          <w:rFonts w:ascii="Californian FB" w:hAnsi="Californian FB"/>
          <w:b/>
          <w:sz w:val="22"/>
          <w:szCs w:val="22"/>
        </w:rPr>
        <w:t xml:space="preserve"> (July</w:t>
      </w:r>
      <w:r w:rsidR="00000F70">
        <w:rPr>
          <w:rFonts w:ascii="Californian FB" w:hAnsi="Californian FB"/>
          <w:b/>
          <w:sz w:val="22"/>
          <w:szCs w:val="22"/>
        </w:rPr>
        <w:t xml:space="preserve"> 2014</w:t>
      </w:r>
      <w:r>
        <w:rPr>
          <w:rFonts w:ascii="Californian FB" w:hAnsi="Californian FB"/>
          <w:b/>
          <w:sz w:val="22"/>
          <w:szCs w:val="22"/>
        </w:rPr>
        <w:t>-Present)</w:t>
      </w:r>
    </w:p>
    <w:p w:rsidR="0034439A" w:rsidRPr="00AE7FB8" w:rsidRDefault="0034439A">
      <w:pPr>
        <w:pStyle w:val="ParaAttribute23"/>
        <w:spacing w:line="276" w:lineRule="auto"/>
        <w:rPr>
          <w:rFonts w:ascii="Gulim" w:eastAsia="Gulim" w:hAnsi="Gulim"/>
          <w:sz w:val="22"/>
          <w:szCs w:val="22"/>
        </w:rPr>
      </w:pPr>
    </w:p>
    <w:p w:rsidR="0034439A" w:rsidRDefault="0034439A">
      <w:pPr>
        <w:pStyle w:val="ParaAttribute4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740769">
      <w:pPr>
        <w:pStyle w:val="ParaAttribute6"/>
        <w:spacing w:line="276" w:lineRule="auto"/>
        <w:rPr>
          <w:rFonts w:ascii="Californian FB" w:eastAsia="Californian FB" w:hAnsi="Californian FB"/>
          <w:sz w:val="22"/>
          <w:szCs w:val="22"/>
        </w:rPr>
      </w:pPr>
      <w:r>
        <w:rPr>
          <w:rStyle w:val="CharAttribute15"/>
          <w:szCs w:val="22"/>
        </w:rPr>
        <w:t>Organization and Activities Experiences</w:t>
      </w:r>
    </w:p>
    <w:p w:rsidR="0034439A" w:rsidRDefault="00115F5D">
      <w:pPr>
        <w:pStyle w:val="ParaAttribute13"/>
        <w:spacing w:line="276" w:lineRule="auto"/>
        <w:rPr>
          <w:rFonts w:ascii="Californian FB" w:eastAsia="Californian FB" w:hAnsi="Californian FB"/>
          <w:sz w:val="22"/>
          <w:szCs w:val="22"/>
        </w:rPr>
      </w:pPr>
      <w:r w:rsidRPr="00115F5D">
        <w:pict>
          <v:shape id="_x0000_s3079" type="#_x0000_t32" style="position:absolute;left:0;text-align:left;margin-left:24pt;margin-top:7pt;width:413pt;height:0;z-index:251624970" o:connectortype="straight" filled="t" strokeweight=".25pt">
            <v:stroke joinstyle="miter"/>
          </v:shape>
        </w:pict>
      </w:r>
      <w:r w:rsidRPr="00115F5D">
        <w:pict>
          <v:shape id="_x0000_s3078" type="#_x0000_t32" style="position:absolute;left:0;text-align:left;margin-left:23pt;margin-top:4pt;width:413pt;height:0;z-index:251624969" o:connectortype="straight" filled="t" strokeweight="1.5pt"/>
        </w:pict>
      </w:r>
    </w:p>
    <w:p w:rsidR="0034439A" w:rsidRDefault="00740769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 xml:space="preserve">Assistant in Control </w:t>
      </w:r>
      <w:proofErr w:type="spellStart"/>
      <w:r>
        <w:rPr>
          <w:rStyle w:val="CharAttribute0"/>
          <w:szCs w:val="22"/>
        </w:rPr>
        <w:t>Sytem</w:t>
      </w:r>
      <w:proofErr w:type="spellEnd"/>
      <w:r>
        <w:rPr>
          <w:rStyle w:val="CharAttribute0"/>
          <w:szCs w:val="22"/>
        </w:rPr>
        <w:t xml:space="preserve"> and Instrumentation, </w:t>
      </w:r>
      <w:proofErr w:type="spellStart"/>
      <w:r>
        <w:rPr>
          <w:rStyle w:val="CharAttribute0"/>
          <w:szCs w:val="22"/>
        </w:rPr>
        <w:t>Electronica</w:t>
      </w:r>
      <w:proofErr w:type="spellEnd"/>
      <w:r>
        <w:rPr>
          <w:rStyle w:val="CharAttribute0"/>
          <w:szCs w:val="22"/>
        </w:rPr>
        <w:t xml:space="preserve"> and </w:t>
      </w:r>
      <w:proofErr w:type="spellStart"/>
      <w:r>
        <w:rPr>
          <w:rStyle w:val="CharAttribute0"/>
          <w:szCs w:val="22"/>
        </w:rPr>
        <w:t>Divais</w:t>
      </w:r>
      <w:proofErr w:type="spellEnd"/>
      <w:r>
        <w:rPr>
          <w:rStyle w:val="CharAttribute0"/>
          <w:szCs w:val="22"/>
        </w:rPr>
        <w:t xml:space="preserve"> at Laboratory of Electrical Engineering Department, </w:t>
      </w:r>
      <w:proofErr w:type="spellStart"/>
      <w:r>
        <w:rPr>
          <w:rStyle w:val="CharAttribute0"/>
          <w:szCs w:val="22"/>
        </w:rPr>
        <w:t>Universitiy</w:t>
      </w:r>
      <w:proofErr w:type="spellEnd"/>
      <w:r>
        <w:rPr>
          <w:rStyle w:val="CharAttribute0"/>
          <w:szCs w:val="22"/>
        </w:rPr>
        <w:t xml:space="preserve"> of </w:t>
      </w:r>
      <w:proofErr w:type="spellStart"/>
      <w:r>
        <w:rPr>
          <w:rStyle w:val="CharAttribute0"/>
          <w:szCs w:val="22"/>
        </w:rPr>
        <w:t>Hassanuddin</w:t>
      </w:r>
      <w:proofErr w:type="spellEnd"/>
      <w:r>
        <w:rPr>
          <w:rStyle w:val="CharAttribute0"/>
          <w:szCs w:val="22"/>
        </w:rPr>
        <w:t xml:space="preserve"> (2008-2012)</w:t>
      </w:r>
    </w:p>
    <w:p w:rsidR="0034439A" w:rsidRDefault="0074076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 xml:space="preserve">Technical Team </w:t>
      </w:r>
      <w:proofErr w:type="gramStart"/>
      <w:r>
        <w:rPr>
          <w:rStyle w:val="CharAttribute0"/>
          <w:szCs w:val="22"/>
        </w:rPr>
        <w:t xml:space="preserve">“ </w:t>
      </w:r>
      <w:proofErr w:type="spellStart"/>
      <w:r>
        <w:rPr>
          <w:rStyle w:val="CharAttribute0"/>
          <w:szCs w:val="22"/>
        </w:rPr>
        <w:t>Energi</w:t>
      </w:r>
      <w:proofErr w:type="spellEnd"/>
      <w:proofErr w:type="gramEnd"/>
      <w:r>
        <w:rPr>
          <w:rStyle w:val="CharAttribute0"/>
          <w:szCs w:val="22"/>
        </w:rPr>
        <w:t xml:space="preserve"> </w:t>
      </w:r>
      <w:proofErr w:type="spellStart"/>
      <w:r>
        <w:rPr>
          <w:rStyle w:val="CharAttribute0"/>
          <w:szCs w:val="22"/>
        </w:rPr>
        <w:t>Listrik</w:t>
      </w:r>
      <w:proofErr w:type="spellEnd"/>
      <w:r>
        <w:rPr>
          <w:rStyle w:val="CharAttribute0"/>
          <w:szCs w:val="22"/>
        </w:rPr>
        <w:t xml:space="preserve">, </w:t>
      </w:r>
      <w:proofErr w:type="spellStart"/>
      <w:r>
        <w:rPr>
          <w:rStyle w:val="CharAttribute0"/>
          <w:szCs w:val="22"/>
        </w:rPr>
        <w:t>Krisis</w:t>
      </w:r>
      <w:proofErr w:type="spellEnd"/>
      <w:r>
        <w:rPr>
          <w:rStyle w:val="CharAttribute0"/>
          <w:szCs w:val="22"/>
        </w:rPr>
        <w:t>! ” Indonesian Record Museum (MURI</w:t>
      </w:r>
      <w:proofErr w:type="gramStart"/>
      <w:r>
        <w:rPr>
          <w:rStyle w:val="CharAttribute0"/>
          <w:szCs w:val="22"/>
        </w:rPr>
        <w:t>) ,</w:t>
      </w:r>
      <w:proofErr w:type="gramEnd"/>
      <w:r>
        <w:rPr>
          <w:rStyle w:val="CharAttribute0"/>
          <w:szCs w:val="22"/>
        </w:rPr>
        <w:t xml:space="preserve"> 110.580  LED Lighting Uses Human Power. (HME FT-UH 2007).</w:t>
      </w:r>
    </w:p>
    <w:p w:rsidR="0034439A" w:rsidRDefault="0074076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 xml:space="preserve">Assistants </w:t>
      </w:r>
      <w:proofErr w:type="spellStart"/>
      <w:r>
        <w:rPr>
          <w:rStyle w:val="CharAttribute0"/>
          <w:szCs w:val="22"/>
        </w:rPr>
        <w:t>Koordinator</w:t>
      </w:r>
      <w:proofErr w:type="spellEnd"/>
      <w:r>
        <w:rPr>
          <w:rStyle w:val="CharAttribute0"/>
          <w:szCs w:val="22"/>
        </w:rPr>
        <w:t xml:space="preserve"> in Control System and Instrumentation, Electronic and </w:t>
      </w:r>
      <w:proofErr w:type="spellStart"/>
      <w:r>
        <w:rPr>
          <w:rStyle w:val="CharAttribute0"/>
          <w:szCs w:val="22"/>
        </w:rPr>
        <w:t>Divais</w:t>
      </w:r>
      <w:proofErr w:type="spellEnd"/>
      <w:r>
        <w:rPr>
          <w:rStyle w:val="CharAttribute0"/>
          <w:szCs w:val="22"/>
        </w:rPr>
        <w:t xml:space="preserve"> at Laboratory of Electrical Engineering Department, </w:t>
      </w:r>
      <w:proofErr w:type="spellStart"/>
      <w:r>
        <w:rPr>
          <w:rStyle w:val="CharAttribute0"/>
          <w:szCs w:val="22"/>
        </w:rPr>
        <w:t>Hasanuddin</w:t>
      </w:r>
      <w:proofErr w:type="spellEnd"/>
      <w:r>
        <w:rPr>
          <w:rStyle w:val="CharAttribute0"/>
          <w:szCs w:val="22"/>
        </w:rPr>
        <w:t xml:space="preserve"> University (2009-2010)</w:t>
      </w:r>
    </w:p>
    <w:p w:rsidR="0034439A" w:rsidRDefault="00740769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>Following Robotics Competition of “Line Tracking Object” At STIK Yogyakarta (2010)</w:t>
      </w:r>
    </w:p>
    <w:p w:rsidR="0034439A" w:rsidRDefault="00740769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 xml:space="preserve">National Competition Organizing </w:t>
      </w:r>
      <w:proofErr w:type="gramStart"/>
      <w:r>
        <w:rPr>
          <w:rStyle w:val="CharAttribute0"/>
          <w:szCs w:val="22"/>
        </w:rPr>
        <w:t>Committee  at</w:t>
      </w:r>
      <w:proofErr w:type="gramEnd"/>
      <w:r>
        <w:rPr>
          <w:rStyle w:val="CharAttribute0"/>
          <w:szCs w:val="22"/>
        </w:rPr>
        <w:t xml:space="preserve"> “Recycle  Electrical Engineering Event” (2009).</w:t>
      </w:r>
    </w:p>
    <w:p w:rsidR="0034439A" w:rsidRDefault="00740769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 xml:space="preserve">Following Robotic Competition of Celebes Robot Contest “Treasure Island” At University Of </w:t>
      </w:r>
      <w:proofErr w:type="spellStart"/>
      <w:r>
        <w:rPr>
          <w:rStyle w:val="CharAttribute0"/>
          <w:szCs w:val="22"/>
        </w:rPr>
        <w:t>Hassanuddin</w:t>
      </w:r>
      <w:proofErr w:type="spellEnd"/>
      <w:r>
        <w:rPr>
          <w:rStyle w:val="CharAttribute0"/>
          <w:szCs w:val="22"/>
        </w:rPr>
        <w:t xml:space="preserve"> (2009)</w:t>
      </w:r>
    </w:p>
    <w:p w:rsidR="0034439A" w:rsidRDefault="00740769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>The 3</w:t>
      </w:r>
      <w:r>
        <w:rPr>
          <w:rStyle w:val="CharAttribute31"/>
          <w:szCs w:val="22"/>
        </w:rPr>
        <w:t>rd</w:t>
      </w:r>
      <w:r>
        <w:rPr>
          <w:rStyle w:val="CharAttribute0"/>
          <w:szCs w:val="22"/>
        </w:rPr>
        <w:t xml:space="preserve"> winner of PHINISI GOES TO TORAJA COMPETITION (2009)</w:t>
      </w:r>
    </w:p>
    <w:p w:rsidR="0034439A" w:rsidRDefault="00740769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rStyle w:val="CharAttribute0"/>
          <w:szCs w:val="22"/>
        </w:rPr>
        <w:t>Member of Research and Development division OKJE FT-UH (2009)</w:t>
      </w:r>
    </w:p>
    <w:p w:rsidR="0034439A" w:rsidRDefault="0074076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Style w:val="CharAttribute0"/>
          <w:szCs w:val="22"/>
        </w:rPr>
        <w:t xml:space="preserve">Member of Artificial Intelligence team </w:t>
      </w:r>
      <w:proofErr w:type="spellStart"/>
      <w:r>
        <w:rPr>
          <w:rStyle w:val="CharAttribute0"/>
          <w:szCs w:val="22"/>
        </w:rPr>
        <w:t>reasearch</w:t>
      </w:r>
      <w:proofErr w:type="spellEnd"/>
      <w:r>
        <w:rPr>
          <w:rStyle w:val="CharAttribute0"/>
          <w:szCs w:val="22"/>
        </w:rPr>
        <w:t xml:space="preserve"> (2010)</w:t>
      </w:r>
    </w:p>
    <w:p w:rsidR="0034439A" w:rsidRDefault="0074076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Style w:val="CharAttribute0"/>
          <w:szCs w:val="22"/>
        </w:rPr>
        <w:t xml:space="preserve">Speaker of FORTEI (Forum </w:t>
      </w:r>
      <w:proofErr w:type="spellStart"/>
      <w:r>
        <w:rPr>
          <w:rStyle w:val="CharAttribute0"/>
          <w:szCs w:val="22"/>
        </w:rPr>
        <w:t>Teknik</w:t>
      </w:r>
      <w:proofErr w:type="spellEnd"/>
      <w:r>
        <w:rPr>
          <w:rStyle w:val="CharAttribute0"/>
          <w:szCs w:val="22"/>
        </w:rPr>
        <w:t xml:space="preserve"> </w:t>
      </w:r>
      <w:proofErr w:type="spellStart"/>
      <w:r>
        <w:rPr>
          <w:rStyle w:val="CharAttribute0"/>
          <w:szCs w:val="22"/>
        </w:rPr>
        <w:t>Elektro</w:t>
      </w:r>
      <w:proofErr w:type="spellEnd"/>
      <w:r>
        <w:rPr>
          <w:rStyle w:val="CharAttribute0"/>
          <w:szCs w:val="22"/>
        </w:rPr>
        <w:t xml:space="preserve"> Se-Indonesia) (2011)</w:t>
      </w:r>
    </w:p>
    <w:p w:rsidR="0034439A" w:rsidRDefault="0074076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Style w:val="CharAttribute0"/>
          <w:szCs w:val="22"/>
        </w:rPr>
        <w:t xml:space="preserve">Instructor for team science of SMPN 1 </w:t>
      </w:r>
      <w:proofErr w:type="spellStart"/>
      <w:r>
        <w:rPr>
          <w:rStyle w:val="CharAttribute0"/>
          <w:szCs w:val="22"/>
        </w:rPr>
        <w:t>Palu</w:t>
      </w:r>
      <w:proofErr w:type="spellEnd"/>
      <w:r>
        <w:rPr>
          <w:rStyle w:val="CharAttribute0"/>
          <w:szCs w:val="22"/>
        </w:rPr>
        <w:t xml:space="preserve"> in ISPO (Indonesian Science Project) at UI </w:t>
      </w:r>
      <w:proofErr w:type="spellStart"/>
      <w:r>
        <w:rPr>
          <w:rStyle w:val="CharAttribute0"/>
          <w:szCs w:val="22"/>
        </w:rPr>
        <w:t>Depok</w:t>
      </w:r>
      <w:proofErr w:type="spellEnd"/>
      <w:r>
        <w:rPr>
          <w:rStyle w:val="CharAttribute0"/>
          <w:szCs w:val="22"/>
        </w:rPr>
        <w:t xml:space="preserve"> (2012)</w:t>
      </w:r>
    </w:p>
    <w:p w:rsidR="0034439A" w:rsidRDefault="0034439A">
      <w:pPr>
        <w:pStyle w:val="ParaAttribute21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34439A">
      <w:pPr>
        <w:pStyle w:val="ParaAttribute21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34439A">
      <w:pPr>
        <w:pStyle w:val="ParaAttribute21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34439A">
      <w:pPr>
        <w:pStyle w:val="ParaAttribute21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34439A">
      <w:pPr>
        <w:pStyle w:val="ParaAttribute21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34439A">
      <w:pPr>
        <w:pStyle w:val="ParaAttribute26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7C72D3" w:rsidRDefault="007C72D3">
      <w:pPr>
        <w:pStyle w:val="ParaAttribute6"/>
        <w:spacing w:line="276" w:lineRule="auto"/>
        <w:rPr>
          <w:rStyle w:val="CharAttribute15"/>
          <w:szCs w:val="22"/>
        </w:rPr>
      </w:pPr>
    </w:p>
    <w:p w:rsidR="00000F70" w:rsidRDefault="00000F70">
      <w:pPr>
        <w:pStyle w:val="ParaAttribute6"/>
        <w:spacing w:line="276" w:lineRule="auto"/>
        <w:rPr>
          <w:rStyle w:val="CharAttribute15"/>
          <w:szCs w:val="22"/>
        </w:rPr>
      </w:pPr>
    </w:p>
    <w:p w:rsidR="0034439A" w:rsidRDefault="00740769">
      <w:pPr>
        <w:pStyle w:val="ParaAttribute6"/>
        <w:spacing w:line="276" w:lineRule="auto"/>
        <w:rPr>
          <w:rStyle w:val="CharAttribute15"/>
          <w:szCs w:val="22"/>
        </w:rPr>
      </w:pPr>
      <w:r>
        <w:rPr>
          <w:rStyle w:val="CharAttribute15"/>
          <w:szCs w:val="22"/>
        </w:rPr>
        <w:t xml:space="preserve">I get accustomed using these kinds of software </w:t>
      </w:r>
    </w:p>
    <w:p w:rsidR="00AE7FB8" w:rsidRDefault="00115F5D">
      <w:pPr>
        <w:pStyle w:val="ParaAttribute6"/>
        <w:spacing w:line="276" w:lineRule="auto"/>
        <w:rPr>
          <w:rStyle w:val="CharAttribute15"/>
          <w:szCs w:val="22"/>
        </w:rPr>
      </w:pPr>
      <w:r w:rsidRPr="00115F5D">
        <w:rPr>
          <w:noProof/>
        </w:rPr>
        <w:pict>
          <v:shape id="_x0000_s3093" type="#_x0000_t32" style="position:absolute;left:0;text-align:left;margin-left:-5.75pt;margin-top:6.5pt;width:413pt;height:0;z-index:251693567" o:connectortype="straight" filled="t" strokeweight="1.5pt"/>
        </w:pict>
      </w:r>
      <w:r w:rsidRPr="00115F5D">
        <w:rPr>
          <w:noProof/>
        </w:rPr>
        <w:pict>
          <v:shape id="_x0000_s3094" type="#_x0000_t32" style="position:absolute;left:0;text-align:left;margin-left:-6.75pt;margin-top:9.5pt;width:413pt;height:0;z-index:251694591" o:connectortype="straight" filled="t" strokeweight=".25pt">
            <v:stroke joinstyle="miter"/>
          </v:shape>
        </w:pict>
      </w:r>
    </w:p>
    <w:tbl>
      <w:tblPr>
        <w:tblStyle w:val="DefaultTable"/>
        <w:tblpPr w:leftFromText="180" w:rightFromText="180" w:vertAnchor="page" w:horzAnchor="margin" w:tblpXSpec="center" w:tblpY="3481"/>
        <w:tblW w:w="8204" w:type="dxa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30"/>
        <w:gridCol w:w="2737"/>
        <w:gridCol w:w="2737"/>
      </w:tblGrid>
      <w:tr w:rsidR="007C72D3" w:rsidTr="007C72D3">
        <w:trPr>
          <w:trHeight w:val="369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Style w:val="CharAttribute0"/>
                <w:szCs w:val="22"/>
              </w:rPr>
            </w:pPr>
            <w:proofErr w:type="spellStart"/>
            <w:r>
              <w:rPr>
                <w:rStyle w:val="CharAttribute0"/>
                <w:szCs w:val="22"/>
              </w:rPr>
              <w:t>Autocad</w:t>
            </w:r>
            <w:proofErr w:type="spellEnd"/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Style w:val="CharAttribute0"/>
                <w:szCs w:val="22"/>
              </w:rPr>
            </w:pPr>
            <w:r>
              <w:rPr>
                <w:rStyle w:val="CharAttribute0"/>
                <w:szCs w:val="22"/>
              </w:rPr>
              <w:t>Inventor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Style w:val="CharAttribute0"/>
                <w:szCs w:val="22"/>
              </w:rPr>
            </w:pPr>
            <w:r>
              <w:rPr>
                <w:rStyle w:val="CharAttribute0"/>
                <w:szCs w:val="22"/>
              </w:rPr>
              <w:t>Macromedia Flash</w:t>
            </w:r>
          </w:p>
        </w:tc>
      </w:tr>
      <w:tr w:rsidR="007C72D3" w:rsidTr="007C72D3">
        <w:trPr>
          <w:trHeight w:val="369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Style w:val="CharAttribute0"/>
                <w:szCs w:val="22"/>
              </w:rPr>
            </w:pPr>
            <w:r>
              <w:rPr>
                <w:rStyle w:val="CharAttribute0"/>
                <w:szCs w:val="22"/>
              </w:rPr>
              <w:t>AFT Arrow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Style w:val="CharAttribute0"/>
                <w:szCs w:val="22"/>
              </w:rPr>
            </w:pPr>
            <w:r>
              <w:rPr>
                <w:rStyle w:val="CharAttribute0"/>
                <w:szCs w:val="22"/>
              </w:rPr>
              <w:t xml:space="preserve">Autodesk </w:t>
            </w:r>
            <w:proofErr w:type="spellStart"/>
            <w:r>
              <w:rPr>
                <w:rStyle w:val="CharAttribute0"/>
                <w:szCs w:val="22"/>
              </w:rPr>
              <w:t>Revit</w:t>
            </w:r>
            <w:proofErr w:type="spellEnd"/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Style w:val="CharAttribute0"/>
                <w:szCs w:val="22"/>
              </w:rPr>
            </w:pPr>
            <w:r>
              <w:rPr>
                <w:rStyle w:val="CharAttribute0"/>
                <w:szCs w:val="22"/>
              </w:rPr>
              <w:t>Eagle PCB Designer</w:t>
            </w:r>
          </w:p>
        </w:tc>
      </w:tr>
      <w:tr w:rsidR="007C72D3" w:rsidTr="007C72D3">
        <w:trPr>
          <w:trHeight w:val="369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Fonts w:ascii="Californian FB" w:eastAsia="Californian FB" w:hAnsi="Californian FB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Office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Fonts w:ascii="Californian FB" w:eastAsia="Californian FB" w:hAnsi="Californian FB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 xml:space="preserve">Step 7 </w:t>
            </w:r>
            <w:proofErr w:type="spellStart"/>
            <w:r>
              <w:rPr>
                <w:rStyle w:val="CharAttribute0"/>
                <w:szCs w:val="22"/>
              </w:rPr>
              <w:t>Microwin</w:t>
            </w:r>
            <w:proofErr w:type="spellEnd"/>
            <w:r>
              <w:rPr>
                <w:rStyle w:val="CharAttribute0"/>
                <w:szCs w:val="22"/>
              </w:rPr>
              <w:t xml:space="preserve"> (for </w:t>
            </w:r>
            <w:proofErr w:type="spellStart"/>
            <w:r>
              <w:rPr>
                <w:rStyle w:val="CharAttribute0"/>
                <w:szCs w:val="22"/>
              </w:rPr>
              <w:t>siemens</w:t>
            </w:r>
            <w:proofErr w:type="spellEnd"/>
            <w:r>
              <w:rPr>
                <w:rStyle w:val="CharAttribute0"/>
                <w:szCs w:val="22"/>
              </w:rPr>
              <w:t>)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Fonts w:ascii="Californian FB" w:eastAsia="Californian FB" w:hAnsi="Californian FB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Corel Draw</w:t>
            </w:r>
          </w:p>
        </w:tc>
      </w:tr>
      <w:tr w:rsidR="007C72D3" w:rsidTr="007C72D3">
        <w:trPr>
          <w:trHeight w:val="619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Fonts w:ascii="Californian FB" w:eastAsia="Californian FB" w:hAnsi="Californian FB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CV  (Code Vision) AVR (for AVR Microcontroller)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Fonts w:ascii="Californian FB" w:eastAsia="Californian FB" w:hAnsi="Californian FB"/>
                <w:sz w:val="22"/>
                <w:szCs w:val="22"/>
              </w:rPr>
            </w:pPr>
            <w:proofErr w:type="spellStart"/>
            <w:r>
              <w:rPr>
                <w:rStyle w:val="CharAttribute0"/>
                <w:szCs w:val="22"/>
              </w:rPr>
              <w:t>Zeliosoft</w:t>
            </w:r>
            <w:proofErr w:type="spellEnd"/>
            <w:r>
              <w:rPr>
                <w:rStyle w:val="CharAttribute0"/>
                <w:szCs w:val="22"/>
              </w:rPr>
              <w:t xml:space="preserve"> (for Schneider </w:t>
            </w:r>
            <w:proofErr w:type="spellStart"/>
            <w:r>
              <w:rPr>
                <w:rStyle w:val="CharAttribute0"/>
                <w:szCs w:val="22"/>
              </w:rPr>
              <w:t>Zelio</w:t>
            </w:r>
            <w:proofErr w:type="spellEnd"/>
            <w:r>
              <w:rPr>
                <w:rStyle w:val="CharAttribute0"/>
                <w:szCs w:val="22"/>
              </w:rPr>
              <w:t xml:space="preserve"> Smart Relay)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Fonts w:ascii="Californian FB" w:eastAsia="Californian FB" w:hAnsi="Californian FB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Proteus (electronic design and simulation)</w:t>
            </w:r>
          </w:p>
        </w:tc>
      </w:tr>
      <w:tr w:rsidR="007C72D3" w:rsidTr="007C72D3">
        <w:trPr>
          <w:trHeight w:val="619"/>
        </w:trPr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Fonts w:ascii="Californian FB" w:eastAsia="Californian FB" w:hAnsi="Californian FB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 xml:space="preserve">CX </w:t>
            </w:r>
            <w:proofErr w:type="spellStart"/>
            <w:r>
              <w:rPr>
                <w:rStyle w:val="CharAttribute0"/>
                <w:szCs w:val="22"/>
              </w:rPr>
              <w:t>Pogrammer</w:t>
            </w:r>
            <w:proofErr w:type="spellEnd"/>
            <w:r>
              <w:rPr>
                <w:rStyle w:val="CharAttribute0"/>
                <w:szCs w:val="22"/>
              </w:rPr>
              <w:t xml:space="preserve">  (for </w:t>
            </w:r>
            <w:proofErr w:type="spellStart"/>
            <w:r>
              <w:rPr>
                <w:rStyle w:val="CharAttribute0"/>
                <w:szCs w:val="22"/>
              </w:rPr>
              <w:t>Omron’sPLC</w:t>
            </w:r>
            <w:proofErr w:type="spellEnd"/>
            <w:r>
              <w:rPr>
                <w:rStyle w:val="CharAttribute0"/>
                <w:szCs w:val="22"/>
              </w:rPr>
              <w:t>)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7C72D3" w:rsidP="007C72D3">
            <w:pPr>
              <w:pStyle w:val="ParaAttribute27"/>
              <w:rPr>
                <w:rFonts w:ascii="Californian FB" w:eastAsia="Californian FB" w:hAnsi="Californian FB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Win2Cad (</w:t>
            </w:r>
            <w:proofErr w:type="spellStart"/>
            <w:r>
              <w:rPr>
                <w:rStyle w:val="CharAttribute0"/>
                <w:szCs w:val="22"/>
              </w:rPr>
              <w:t>pcb</w:t>
            </w:r>
            <w:proofErr w:type="spellEnd"/>
            <w:r>
              <w:rPr>
                <w:rStyle w:val="CharAttribute0"/>
                <w:szCs w:val="22"/>
              </w:rPr>
              <w:t xml:space="preserve"> design)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2D3" w:rsidRDefault="00670699" w:rsidP="007C72D3">
            <w:pPr>
              <w:pStyle w:val="ParaAttribute27"/>
              <w:rPr>
                <w:rFonts w:ascii="Californian FB" w:eastAsia="Californian FB" w:hAnsi="Californian FB"/>
                <w:sz w:val="22"/>
                <w:szCs w:val="22"/>
              </w:rPr>
            </w:pPr>
            <w:r>
              <w:rPr>
                <w:rFonts w:ascii="Californian FB" w:eastAsia="Californian FB" w:hAnsi="Californian FB"/>
                <w:sz w:val="22"/>
                <w:szCs w:val="22"/>
              </w:rPr>
              <w:t>Wide Field for Yokogawa FAM3 PLC</w:t>
            </w:r>
          </w:p>
        </w:tc>
      </w:tr>
    </w:tbl>
    <w:p w:rsidR="007C72D3" w:rsidRDefault="007C72D3">
      <w:pPr>
        <w:pStyle w:val="ParaAttribute6"/>
        <w:spacing w:line="276" w:lineRule="auto"/>
        <w:rPr>
          <w:rStyle w:val="CharAttribute9"/>
          <w:szCs w:val="24"/>
        </w:rPr>
      </w:pPr>
    </w:p>
    <w:p w:rsidR="00670699" w:rsidRDefault="00670699">
      <w:pPr>
        <w:pStyle w:val="ParaAttribute6"/>
        <w:spacing w:line="276" w:lineRule="auto"/>
        <w:rPr>
          <w:rStyle w:val="CharAttribute9"/>
          <w:szCs w:val="24"/>
        </w:rPr>
      </w:pPr>
    </w:p>
    <w:p w:rsidR="00670699" w:rsidRDefault="00670699">
      <w:pPr>
        <w:pStyle w:val="ParaAttribute6"/>
        <w:spacing w:line="276" w:lineRule="auto"/>
        <w:rPr>
          <w:rStyle w:val="CharAttribute9"/>
          <w:szCs w:val="24"/>
        </w:rPr>
      </w:pPr>
    </w:p>
    <w:p w:rsidR="0034439A" w:rsidRDefault="00740769">
      <w:pPr>
        <w:pStyle w:val="ParaAttribute6"/>
        <w:spacing w:line="276" w:lineRule="auto"/>
        <w:rPr>
          <w:rFonts w:ascii="Californian FB" w:eastAsia="Californian FB" w:hAnsi="Californian FB"/>
          <w:sz w:val="24"/>
          <w:szCs w:val="24"/>
        </w:rPr>
      </w:pPr>
      <w:r>
        <w:rPr>
          <w:rStyle w:val="CharAttribute9"/>
          <w:szCs w:val="24"/>
        </w:rPr>
        <w:t>Resume</w:t>
      </w:r>
    </w:p>
    <w:p w:rsidR="0034439A" w:rsidRDefault="00115F5D">
      <w:pPr>
        <w:pStyle w:val="ParaAttribute13"/>
        <w:spacing w:line="276" w:lineRule="auto"/>
        <w:rPr>
          <w:rFonts w:ascii="Californian FB" w:eastAsia="Californian FB" w:hAnsi="Californian FB"/>
          <w:sz w:val="24"/>
          <w:szCs w:val="24"/>
        </w:rPr>
      </w:pPr>
      <w:r w:rsidRPr="00115F5D">
        <w:pict>
          <v:shape id="_x0000_s3075" type="#_x0000_t32" style="position:absolute;left:0;text-align:left;margin-left:25pt;margin-top:5pt;width:413pt;height:0;z-index:251624973" o:connectortype="straight" filled="t" strokeweight="1.5pt"/>
        </w:pict>
      </w:r>
      <w:r w:rsidRPr="00115F5D">
        <w:pict>
          <v:shape id="_x0000_s3074" type="#_x0000_t32" style="position:absolute;left:0;text-align:left;margin-left:24pt;margin-top:8pt;width:413pt;height:0;z-index:251624974" o:connectortype="straight" filled="t" strokeweight=".25pt">
            <v:stroke joinstyle="miter"/>
          </v:shape>
        </w:pict>
      </w:r>
    </w:p>
    <w:p w:rsidR="0034439A" w:rsidRDefault="00740769" w:rsidP="0005531B">
      <w:pPr>
        <w:pStyle w:val="ParaAttribute30"/>
        <w:spacing w:line="276" w:lineRule="auto"/>
        <w:jc w:val="both"/>
        <w:rPr>
          <w:rFonts w:ascii="Californian FB" w:eastAsia="Californian FB" w:hAnsi="Californian FB"/>
          <w:sz w:val="22"/>
          <w:szCs w:val="22"/>
        </w:rPr>
      </w:pPr>
      <w:r>
        <w:rPr>
          <w:rStyle w:val="CharAttribute0"/>
          <w:szCs w:val="22"/>
        </w:rPr>
        <w:t xml:space="preserve"> I am Bachelor of Electrical Engineering Department, Faculty of Engineering, </w:t>
      </w:r>
      <w:proofErr w:type="spellStart"/>
      <w:r>
        <w:rPr>
          <w:rStyle w:val="CharAttribute0"/>
          <w:szCs w:val="22"/>
        </w:rPr>
        <w:t>Hasanuddin</w:t>
      </w:r>
      <w:proofErr w:type="spellEnd"/>
      <w:r>
        <w:rPr>
          <w:rStyle w:val="CharAttribute0"/>
          <w:szCs w:val="22"/>
        </w:rPr>
        <w:t xml:space="preserve"> University in Electronic, Computer, Control Engineering Sub Program. </w:t>
      </w:r>
      <w:proofErr w:type="gramStart"/>
      <w:r>
        <w:rPr>
          <w:rStyle w:val="CharAttribute0"/>
          <w:szCs w:val="22"/>
        </w:rPr>
        <w:t>Having  ability</w:t>
      </w:r>
      <w:proofErr w:type="gramEnd"/>
      <w:r>
        <w:rPr>
          <w:rStyle w:val="CharAttribute0"/>
          <w:szCs w:val="22"/>
        </w:rPr>
        <w:t xml:space="preserve"> in the field of control systems and electronic systems. </w:t>
      </w:r>
      <w:proofErr w:type="gramStart"/>
      <w:r>
        <w:rPr>
          <w:rStyle w:val="CharAttribute0"/>
          <w:szCs w:val="22"/>
        </w:rPr>
        <w:t>Having good communication and skill, so as to adapt well.</w:t>
      </w:r>
      <w:proofErr w:type="gramEnd"/>
      <w:r>
        <w:rPr>
          <w:rStyle w:val="CharAttribute0"/>
          <w:szCs w:val="22"/>
        </w:rPr>
        <w:t xml:space="preserve"> Good health, thus supporting the ability to work. Having a great curiosity about electronics as well as technology development, particularly in computers, instrumentation, automation and robotics and also able to make a good analysis trouble shoot and correct, and the liability can be justified. Having ability to maintain diesel engine, overhaul diesel engine and has some experience in diesel engine.   </w:t>
      </w:r>
    </w:p>
    <w:p w:rsidR="0034439A" w:rsidRDefault="0034439A" w:rsidP="0005531B">
      <w:pPr>
        <w:pStyle w:val="ParaAttribute30"/>
        <w:spacing w:line="276" w:lineRule="auto"/>
        <w:jc w:val="both"/>
        <w:rPr>
          <w:rFonts w:ascii="Californian FB" w:eastAsia="Californian FB" w:hAnsi="Californian FB"/>
          <w:sz w:val="22"/>
          <w:szCs w:val="22"/>
        </w:rPr>
      </w:pPr>
    </w:p>
    <w:p w:rsidR="0034439A" w:rsidRDefault="00740769" w:rsidP="00670699">
      <w:pPr>
        <w:pStyle w:val="ParaAttribute30"/>
        <w:spacing w:line="276" w:lineRule="auto"/>
        <w:jc w:val="both"/>
        <w:rPr>
          <w:rFonts w:ascii="Californian FB" w:eastAsia="Californian FB" w:hAnsi="Californian FB"/>
          <w:sz w:val="22"/>
          <w:szCs w:val="22"/>
        </w:rPr>
      </w:pPr>
      <w:r>
        <w:rPr>
          <w:rStyle w:val="CharAttribute0"/>
          <w:szCs w:val="22"/>
        </w:rPr>
        <w:t xml:space="preserve">My new experiences in </w:t>
      </w:r>
      <w:r w:rsidR="0005531B">
        <w:rPr>
          <w:rStyle w:val="CharAttribute0"/>
          <w:szCs w:val="22"/>
        </w:rPr>
        <w:t xml:space="preserve">Project </w:t>
      </w:r>
      <w:r w:rsidR="00AE7FB8">
        <w:rPr>
          <w:rStyle w:val="CharAttribute0"/>
          <w:szCs w:val="22"/>
        </w:rPr>
        <w:t>Engineering reaching my skill to</w:t>
      </w:r>
      <w:r>
        <w:rPr>
          <w:rStyle w:val="CharAttribute0"/>
          <w:szCs w:val="22"/>
        </w:rPr>
        <w:t xml:space="preserve"> </w:t>
      </w:r>
      <w:proofErr w:type="spellStart"/>
      <w:r>
        <w:rPr>
          <w:rStyle w:val="CharAttribute0"/>
          <w:szCs w:val="22"/>
        </w:rPr>
        <w:t>present</w:t>
      </w:r>
      <w:r w:rsidR="00AE7FB8">
        <w:rPr>
          <w:rStyle w:val="CharAttribute0"/>
          <w:szCs w:val="22"/>
        </w:rPr>
        <w:t>ate</w:t>
      </w:r>
      <w:proofErr w:type="spellEnd"/>
      <w:r>
        <w:rPr>
          <w:rStyle w:val="CharAttribute0"/>
          <w:szCs w:val="22"/>
        </w:rPr>
        <w:t xml:space="preserve">, </w:t>
      </w:r>
      <w:r w:rsidR="0005531B">
        <w:rPr>
          <w:rStyle w:val="CharAttribute0"/>
          <w:szCs w:val="22"/>
        </w:rPr>
        <w:t xml:space="preserve">and </w:t>
      </w:r>
      <w:proofErr w:type="spellStart"/>
      <w:r w:rsidR="0005531B">
        <w:rPr>
          <w:rStyle w:val="CharAttribute0"/>
          <w:szCs w:val="22"/>
        </w:rPr>
        <w:t>its</w:t>
      </w:r>
      <w:proofErr w:type="spellEnd"/>
      <w:r w:rsidR="0005531B">
        <w:rPr>
          <w:rStyle w:val="CharAttribute0"/>
          <w:szCs w:val="22"/>
        </w:rPr>
        <w:t xml:space="preserve"> </w:t>
      </w:r>
      <w:r>
        <w:rPr>
          <w:rStyle w:val="CharAttribute0"/>
          <w:szCs w:val="22"/>
        </w:rPr>
        <w:t>also reaches my knowledge for Electrical, Automation, and Instrume</w:t>
      </w:r>
      <w:r w:rsidR="0005531B">
        <w:rPr>
          <w:rStyle w:val="CharAttribute0"/>
          <w:szCs w:val="22"/>
        </w:rPr>
        <w:t>ntation Equipments for                  industries</w:t>
      </w:r>
      <w:r w:rsidR="00670699">
        <w:rPr>
          <w:rStyle w:val="CharAttribute0"/>
          <w:szCs w:val="22"/>
        </w:rPr>
        <w:t>.</w:t>
      </w:r>
    </w:p>
    <w:p w:rsidR="0034439A" w:rsidRDefault="0034439A">
      <w:pPr>
        <w:pStyle w:val="ParaAttribute30"/>
        <w:spacing w:line="276" w:lineRule="auto"/>
        <w:rPr>
          <w:rFonts w:ascii="Californian FB" w:eastAsia="Californian FB" w:hAnsi="Californian FB"/>
          <w:sz w:val="22"/>
          <w:szCs w:val="22"/>
        </w:rPr>
      </w:pPr>
    </w:p>
    <w:p w:rsidR="0034439A" w:rsidRDefault="00740769">
      <w:pPr>
        <w:pStyle w:val="ParaAttribute30"/>
        <w:spacing w:line="276" w:lineRule="auto"/>
        <w:rPr>
          <w:rFonts w:ascii="Californian FB" w:eastAsia="Californian FB" w:hAnsi="Californian FB"/>
          <w:sz w:val="22"/>
          <w:szCs w:val="22"/>
        </w:rPr>
      </w:pPr>
      <w:r>
        <w:rPr>
          <w:rStyle w:val="CharAttribute0"/>
          <w:szCs w:val="22"/>
        </w:rPr>
        <w:t>Curriculum vitae so I created this in good faith.  </w:t>
      </w:r>
    </w:p>
    <w:tbl>
      <w:tblPr>
        <w:tblStyle w:val="DefaultTable"/>
        <w:tblW w:w="9242" w:type="dxa"/>
        <w:tblInd w:w="0" w:type="dxa"/>
        <w:tblCellMar>
          <w:left w:w="99" w:type="dxa"/>
          <w:right w:w="99" w:type="dxa"/>
        </w:tblCellMar>
        <w:tblLook w:val="0000"/>
      </w:tblPr>
      <w:tblGrid>
        <w:gridCol w:w="4621"/>
        <w:gridCol w:w="4621"/>
      </w:tblGrid>
      <w:tr w:rsidR="003443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39A" w:rsidRDefault="0034439A">
            <w:pPr>
              <w:pStyle w:val="ParaAttribute1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439A" w:rsidRDefault="0034439A">
            <w:pPr>
              <w:pStyle w:val="ParaAttribute1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439A" w:rsidRDefault="0034439A">
            <w:pPr>
              <w:pStyle w:val="ParaAttribute1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4439A" w:rsidRDefault="00740769">
            <w:pPr>
              <w:pStyle w:val="ParaAttribute3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>Faithfully Yours,</w:t>
            </w:r>
          </w:p>
          <w:p w:rsidR="0034439A" w:rsidRDefault="0034439A">
            <w:pPr>
              <w:pStyle w:val="ParaAttribute31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439A" w:rsidRDefault="0034439A">
            <w:pPr>
              <w:pStyle w:val="ParaAttribute31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439A" w:rsidRDefault="0034439A">
            <w:pPr>
              <w:pStyle w:val="ParaAttribute31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439A" w:rsidRDefault="0034439A">
            <w:pPr>
              <w:pStyle w:val="ParaAttribute31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4439A" w:rsidRDefault="00740769">
            <w:pPr>
              <w:pStyle w:val="ParaAttribute3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CharAttribute11"/>
                <w:szCs w:val="22"/>
              </w:rPr>
              <w:t xml:space="preserve">                                              Abdul </w:t>
            </w:r>
            <w:proofErr w:type="spellStart"/>
            <w:r>
              <w:rPr>
                <w:rStyle w:val="CharAttribute11"/>
                <w:szCs w:val="22"/>
              </w:rPr>
              <w:t>Jalil</w:t>
            </w:r>
            <w:proofErr w:type="spellEnd"/>
            <w:r>
              <w:rPr>
                <w:rStyle w:val="CharAttribute11"/>
                <w:szCs w:val="22"/>
              </w:rPr>
              <w:t>, ST</w:t>
            </w:r>
          </w:p>
        </w:tc>
      </w:tr>
    </w:tbl>
    <w:p w:rsidR="0034439A" w:rsidRDefault="0034439A">
      <w:pPr>
        <w:pStyle w:val="ParaAttribute30"/>
        <w:spacing w:line="276" w:lineRule="auto"/>
        <w:rPr>
          <w:rFonts w:ascii="Californian FB" w:eastAsia="Californian FB" w:hAnsi="Californian FB"/>
          <w:sz w:val="22"/>
          <w:szCs w:val="22"/>
        </w:rPr>
      </w:pPr>
      <w:bookmarkStart w:id="0" w:name="_GoBack"/>
      <w:bookmarkEnd w:id="0"/>
    </w:p>
    <w:sectPr w:rsidR="0034439A" w:rsidSect="0034439A">
      <w:headerReference w:type="default" r:id="rId7"/>
      <w:footerReference w:type="default" r:id="rId8"/>
      <w:pgSz w:w="11906" w:h="16838" w:orient="landscape" w:code="9"/>
      <w:pgMar w:top="1440" w:right="1440" w:bottom="1440" w:left="1440" w:header="720" w:footer="288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42" w:rsidRDefault="00E03142" w:rsidP="0034439A">
      <w:r>
        <w:separator/>
      </w:r>
    </w:p>
  </w:endnote>
  <w:endnote w:type="continuationSeparator" w:id="0">
    <w:p w:rsidR="00E03142" w:rsidRDefault="00E03142" w:rsidP="00344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9A" w:rsidRDefault="00115F5D">
    <w:pPr>
      <w:pStyle w:val="ParaAttribute3"/>
      <w:rPr>
        <w:rFonts w:ascii="Calibri" w:eastAsia="Calibri" w:hAnsi="Calibri"/>
        <w:sz w:val="22"/>
        <w:szCs w:val="22"/>
      </w:rPr>
    </w:pPr>
    <w:r w:rsidRPr="00115F5D"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_x0000_s1025" type="#_x0000_t114" style="position:absolute;left:0;text-align:left;margin-left:-45pt;margin-top:-31pt;width:541pt;height:56pt;rotation:180;z-index:-251655680" fillcolor="gray" strokeweight=".25pt">
          <v:fill color2="#d9d9d9" type="gradient"/>
          <v:shadow on="t" color="black" opacity="24929f" origin=",.5" offset="0,4559p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42" w:rsidRDefault="00E03142" w:rsidP="0034439A">
      <w:r>
        <w:separator/>
      </w:r>
    </w:p>
  </w:footnote>
  <w:footnote w:type="continuationSeparator" w:id="0">
    <w:p w:rsidR="00E03142" w:rsidRDefault="00E03142" w:rsidP="00344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9A" w:rsidRDefault="00000F70">
    <w:pPr>
      <w:pStyle w:val="ParaAttribute0"/>
      <w:rPr>
        <w:rFonts w:ascii="Californian FB" w:eastAsia="Californian FB" w:hAnsi="Californian FB"/>
        <w:sz w:val="22"/>
        <w:szCs w:val="22"/>
      </w:rPr>
    </w:pPr>
    <w:r w:rsidRPr="00000F70">
      <w:rPr>
        <w:rStyle w:val="CharAttribute0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5543550</wp:posOffset>
          </wp:positionH>
          <wp:positionV relativeFrom="paragraph">
            <wp:posOffset>-114300</wp:posOffset>
          </wp:positionV>
          <wp:extent cx="774700" cy="1019175"/>
          <wp:effectExtent l="19050" t="0" r="6350" b="0"/>
          <wp:wrapSquare wrapText="bothSides"/>
          <wp:docPr id="1" name="Picture 24" descr="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7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5F5D" w:rsidRPr="00115F5D"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_x0000_s1026" type="#_x0000_t114" style="position:absolute;left:0;text-align:left;margin-left:-45pt;margin-top:-8pt;width:541pt;height:99pt;z-index:-251657728;mso-position-horizontal-relative:text;mso-position-vertical-relative:text" fillcolor="gray" strokeweight=".25pt">
          <v:fill color2="#d9d9d9" type="gradient"/>
          <v:shadow on="t" color="black" opacity="24929f" origin=",.5" offset="0,4559pt"/>
        </v:shape>
      </w:pict>
    </w:r>
    <w:r w:rsidR="00740769">
      <w:rPr>
        <w:rStyle w:val="CharAttribute0"/>
        <w:szCs w:val="22"/>
      </w:rPr>
      <w:t>ABDUL JALIL</w:t>
    </w:r>
  </w:p>
  <w:p w:rsidR="0034439A" w:rsidRDefault="00740769">
    <w:pPr>
      <w:pStyle w:val="ParaAttribute0"/>
      <w:rPr>
        <w:rFonts w:ascii="Californian FB" w:eastAsia="Californian FB" w:hAnsi="Californian FB"/>
        <w:sz w:val="22"/>
        <w:szCs w:val="22"/>
      </w:rPr>
    </w:pPr>
    <w:r>
      <w:rPr>
        <w:rStyle w:val="CharAttribute0"/>
        <w:szCs w:val="22"/>
      </w:rPr>
      <w:t xml:space="preserve">Jl. </w:t>
    </w:r>
    <w:proofErr w:type="spellStart"/>
    <w:r>
      <w:rPr>
        <w:rStyle w:val="CharAttribute0"/>
        <w:szCs w:val="22"/>
      </w:rPr>
      <w:t>Kesenangan</w:t>
    </w:r>
    <w:proofErr w:type="spellEnd"/>
    <w:r>
      <w:rPr>
        <w:rStyle w:val="CharAttribute0"/>
        <w:szCs w:val="22"/>
      </w:rPr>
      <w:t xml:space="preserve"> 3 BTP Blok E 276</w:t>
    </w:r>
  </w:p>
  <w:p w:rsidR="0034439A" w:rsidRDefault="00740769">
    <w:pPr>
      <w:pStyle w:val="ParaAttribute0"/>
      <w:rPr>
        <w:rFonts w:ascii="Californian FB" w:eastAsia="Californian FB" w:hAnsi="Californian FB"/>
        <w:sz w:val="22"/>
        <w:szCs w:val="22"/>
      </w:rPr>
    </w:pPr>
    <w:r>
      <w:rPr>
        <w:rStyle w:val="CharAttribute0"/>
        <w:szCs w:val="22"/>
      </w:rPr>
      <w:t>Makassar, Sulawesi Selatan</w:t>
    </w:r>
  </w:p>
  <w:p w:rsidR="0034439A" w:rsidRDefault="00740769" w:rsidP="007C72D3">
    <w:pPr>
      <w:pStyle w:val="ParaAttribute0"/>
      <w:rPr>
        <w:rFonts w:ascii="Californian FB" w:eastAsia="Californian FB" w:hAnsi="Californian FB"/>
        <w:sz w:val="22"/>
        <w:szCs w:val="22"/>
      </w:rPr>
    </w:pPr>
    <w:r>
      <w:rPr>
        <w:rStyle w:val="CharAttribute0"/>
        <w:szCs w:val="22"/>
      </w:rPr>
      <w:t xml:space="preserve">Mobile </w:t>
    </w:r>
    <w:proofErr w:type="gramStart"/>
    <w:r>
      <w:rPr>
        <w:rStyle w:val="CharAttribute0"/>
        <w:szCs w:val="22"/>
      </w:rPr>
      <w:t>Phone :</w:t>
    </w:r>
    <w:proofErr w:type="gramEnd"/>
    <w:r>
      <w:rPr>
        <w:rStyle w:val="CharAttribute0"/>
        <w:szCs w:val="22"/>
      </w:rPr>
      <w:t xml:space="preserve"> </w:t>
    </w:r>
    <w:r w:rsidR="007C72D3">
      <w:rPr>
        <w:rStyle w:val="CharAttribute0"/>
        <w:szCs w:val="22"/>
      </w:rPr>
      <w:t>0813 1052 5702</w:t>
    </w:r>
  </w:p>
  <w:p w:rsidR="0034439A" w:rsidRDefault="00740769">
    <w:pPr>
      <w:pStyle w:val="ParaAttribute0"/>
      <w:rPr>
        <w:rFonts w:ascii="Californian FB" w:eastAsia="Californian FB" w:hAnsi="Californian FB"/>
        <w:sz w:val="22"/>
        <w:szCs w:val="22"/>
      </w:rPr>
    </w:pPr>
    <w:proofErr w:type="gramStart"/>
    <w:r>
      <w:rPr>
        <w:rStyle w:val="CharAttribute0"/>
        <w:szCs w:val="22"/>
      </w:rPr>
      <w:t>e-mail</w:t>
    </w:r>
    <w:proofErr w:type="gramEnd"/>
    <w:r>
      <w:rPr>
        <w:rStyle w:val="CharAttribute0"/>
        <w:szCs w:val="22"/>
      </w:rPr>
      <w:t xml:space="preserve">: </w:t>
    </w:r>
    <w:r>
      <w:rPr>
        <w:rStyle w:val="CharAttribute3"/>
        <w:szCs w:val="22"/>
      </w:rPr>
      <w:t>jalil.abdul064@gmail.com</w:t>
    </w:r>
  </w:p>
  <w:p w:rsidR="0034439A" w:rsidRDefault="0034439A">
    <w:pPr>
      <w:pStyle w:val="ParaAttribute1"/>
      <w:rPr>
        <w:rFonts w:ascii="Calibri" w:eastAsia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8745425"/>
    <w:lvl w:ilvl="0" w:tplc="F11C7DF8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1" w:tplc="24C85AC0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2" w:tplc="0C36D67A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3" w:tplc="C5504524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4" w:tplc="C4DCDCD6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5" w:tplc="84D8CD2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6" w:tplc="ACBE6D30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7" w:tplc="2E9ED7A0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8" w:tplc="A4F865A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</w:abstractNum>
  <w:abstractNum w:abstractNumId="1">
    <w:nsid w:val="00000002"/>
    <w:multiLevelType w:val="hybridMultilevel"/>
    <w:tmpl w:val="62300912"/>
    <w:lvl w:ilvl="0" w:tplc="996C6BBA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1" w:tplc="25BE3FCE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2" w:tplc="22069D06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3" w:tplc="7FC4FAC6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4" w:tplc="3B6AD818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5" w:tplc="8C341E12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6" w:tplc="DEC0FEA0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7" w:tplc="F4AE793E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8" w:tplc="D5E8C668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</w:abstractNum>
  <w:abstractNum w:abstractNumId="2">
    <w:nsid w:val="69F65C25"/>
    <w:multiLevelType w:val="hybridMultilevel"/>
    <w:tmpl w:val="63373177"/>
    <w:lvl w:ilvl="0" w:tplc="F346595E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1" w:tplc="E3888C4A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2" w:tplc="710656CA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3" w:tplc="147E706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4" w:tplc="5142E8AA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5" w:tplc="6D803212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6" w:tplc="4426BF8A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7" w:tplc="BE705E4A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  <w:lvl w:ilvl="8" w:tplc="986A9EB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39A"/>
    <w:rsid w:val="00000F70"/>
    <w:rsid w:val="0005531B"/>
    <w:rsid w:val="00115F5D"/>
    <w:rsid w:val="002C396A"/>
    <w:rsid w:val="002C5276"/>
    <w:rsid w:val="002F547D"/>
    <w:rsid w:val="0034439A"/>
    <w:rsid w:val="00390498"/>
    <w:rsid w:val="0050326C"/>
    <w:rsid w:val="00670699"/>
    <w:rsid w:val="00740769"/>
    <w:rsid w:val="007C2B7A"/>
    <w:rsid w:val="007C72D3"/>
    <w:rsid w:val="0086351A"/>
    <w:rsid w:val="00AE7FB8"/>
    <w:rsid w:val="00BB0BCE"/>
    <w:rsid w:val="00BB1BBC"/>
    <w:rsid w:val="00E0314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3"/>
      <o:rules v:ext="edit">
        <o:r id="V:Rule15" type="connector" idref="#_x0000_s3084"/>
        <o:r id="V:Rule16" type="connector" idref="#_x0000_s3085"/>
        <o:r id="V:Rule17" type="connector" idref="#_x0000_s3081"/>
        <o:r id="V:Rule18" type="connector" idref="#_x0000_s3087"/>
        <o:r id="V:Rule19" type="connector" idref="#_x0000_s3080"/>
        <o:r id="V:Rule20" type="connector" idref="#_x0000_s3075"/>
        <o:r id="V:Rule21" type="connector" idref="#_x0000_s3074"/>
        <o:r id="V:Rule22" type="connector" idref="#_x0000_s3079"/>
        <o:r id="V:Rule23" type="connector" idref="#_x0000_s3088"/>
        <o:r id="V:Rule24" type="connector" idref="#_x0000_s3083"/>
        <o:r id="V:Rule25" type="connector" idref="#_x0000_s3086"/>
        <o:r id="V:Rule26" type="connector" idref="#_x0000_s3078"/>
        <o:r id="V:Rule27" type="connector" idref="#_x0000_s3093"/>
        <o:r id="V:Rule28" type="connector" idref="#_x0000_s30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439A"/>
    <w:pPr>
      <w:widowControl w:val="0"/>
      <w:wordWrap w:val="0"/>
      <w:autoSpaceDE w:val="0"/>
      <w:autoSpaceDN w:val="0"/>
      <w:jc w:val="both"/>
    </w:pPr>
    <w:rPr>
      <w:rFonts w:ascii="바탕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3443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439A"/>
    <w:pPr>
      <w:ind w:left="400"/>
    </w:pPr>
  </w:style>
  <w:style w:type="paragraph" w:customStyle="1" w:styleId="ParaAttribute0">
    <w:name w:val="ParaAttribute0"/>
    <w:rsid w:val="0034439A"/>
    <w:pPr>
      <w:widowControl w:val="0"/>
      <w:wordWrap w:val="0"/>
      <w:ind w:right="662"/>
      <w:jc w:val="right"/>
    </w:pPr>
  </w:style>
  <w:style w:type="paragraph" w:customStyle="1" w:styleId="ParaAttribute1">
    <w:name w:val="ParaAttribute1"/>
    <w:rsid w:val="0034439A"/>
    <w:pPr>
      <w:widowControl w:val="0"/>
      <w:tabs>
        <w:tab w:val="center" w:pos="4680"/>
        <w:tab w:val="right" w:pos="9360"/>
      </w:tabs>
      <w:wordWrap w:val="0"/>
      <w:ind w:right="662"/>
    </w:pPr>
  </w:style>
  <w:style w:type="paragraph" w:customStyle="1" w:styleId="ParaAttribute2">
    <w:name w:val="ParaAttribute2"/>
    <w:rsid w:val="0034439A"/>
    <w:pPr>
      <w:widowControl w:val="0"/>
      <w:tabs>
        <w:tab w:val="center" w:pos="4680"/>
        <w:tab w:val="right" w:pos="9360"/>
      </w:tabs>
      <w:wordWrap w:val="0"/>
      <w:jc w:val="right"/>
    </w:pPr>
  </w:style>
  <w:style w:type="paragraph" w:customStyle="1" w:styleId="ParaAttribute3">
    <w:name w:val="ParaAttribute3"/>
    <w:rsid w:val="0034439A"/>
    <w:pPr>
      <w:widowControl w:val="0"/>
      <w:tabs>
        <w:tab w:val="center" w:pos="4680"/>
        <w:tab w:val="right" w:pos="9360"/>
      </w:tabs>
      <w:wordWrap w:val="0"/>
      <w:jc w:val="right"/>
    </w:pPr>
  </w:style>
  <w:style w:type="paragraph" w:customStyle="1" w:styleId="ParaAttribute4">
    <w:name w:val="ParaAttribute4"/>
    <w:rsid w:val="0034439A"/>
    <w:pPr>
      <w:widowControl w:val="0"/>
      <w:wordWrap w:val="0"/>
    </w:pPr>
  </w:style>
  <w:style w:type="paragraph" w:customStyle="1" w:styleId="ParaAttribute5">
    <w:name w:val="ParaAttribute5"/>
    <w:rsid w:val="0034439A"/>
    <w:pPr>
      <w:widowControl w:val="0"/>
      <w:wordWrap w:val="0"/>
    </w:pPr>
  </w:style>
  <w:style w:type="paragraph" w:customStyle="1" w:styleId="ParaAttribute6">
    <w:name w:val="ParaAttribute6"/>
    <w:rsid w:val="0034439A"/>
    <w:pPr>
      <w:widowControl w:val="0"/>
      <w:wordWrap w:val="0"/>
      <w:jc w:val="center"/>
    </w:pPr>
  </w:style>
  <w:style w:type="paragraph" w:customStyle="1" w:styleId="ParaAttribute7">
    <w:name w:val="ParaAttribute7"/>
    <w:rsid w:val="0034439A"/>
    <w:pPr>
      <w:widowControl w:val="0"/>
      <w:tabs>
        <w:tab w:val="left" w:pos="525"/>
      </w:tabs>
      <w:wordWrap w:val="0"/>
    </w:pPr>
  </w:style>
  <w:style w:type="paragraph" w:customStyle="1" w:styleId="ParaAttribute8">
    <w:name w:val="ParaAttribute8"/>
    <w:rsid w:val="0034439A"/>
    <w:pPr>
      <w:widowControl w:val="0"/>
      <w:wordWrap w:val="0"/>
      <w:jc w:val="both"/>
    </w:pPr>
  </w:style>
  <w:style w:type="paragraph" w:customStyle="1" w:styleId="ParaAttribute9">
    <w:name w:val="ParaAttribute9"/>
    <w:rsid w:val="0034439A"/>
    <w:pPr>
      <w:widowControl w:val="0"/>
      <w:wordWrap w:val="0"/>
      <w:jc w:val="center"/>
    </w:pPr>
  </w:style>
  <w:style w:type="paragraph" w:customStyle="1" w:styleId="ParaAttribute10">
    <w:name w:val="ParaAttribute10"/>
    <w:rsid w:val="0034439A"/>
    <w:pPr>
      <w:widowControl w:val="0"/>
      <w:wordWrap w:val="0"/>
    </w:pPr>
  </w:style>
  <w:style w:type="paragraph" w:customStyle="1" w:styleId="ParaAttribute11">
    <w:name w:val="ParaAttribute11"/>
    <w:rsid w:val="0034439A"/>
    <w:pPr>
      <w:widowControl w:val="0"/>
      <w:tabs>
        <w:tab w:val="left" w:pos="2610"/>
        <w:tab w:val="left" w:pos="2970"/>
        <w:tab w:val="left" w:pos="3060"/>
        <w:tab w:val="left" w:pos="3240"/>
        <w:tab w:val="left" w:pos="6735"/>
      </w:tabs>
      <w:wordWrap w:val="0"/>
      <w:jc w:val="both"/>
    </w:pPr>
  </w:style>
  <w:style w:type="paragraph" w:customStyle="1" w:styleId="ParaAttribute12">
    <w:name w:val="ParaAttribute12"/>
    <w:rsid w:val="0034439A"/>
    <w:pPr>
      <w:widowControl w:val="0"/>
      <w:tabs>
        <w:tab w:val="left" w:pos="525"/>
      </w:tabs>
      <w:wordWrap w:val="0"/>
      <w:ind w:left="378"/>
    </w:pPr>
  </w:style>
  <w:style w:type="paragraph" w:customStyle="1" w:styleId="ParaAttribute13">
    <w:name w:val="ParaAttribute13"/>
    <w:rsid w:val="0034439A"/>
    <w:pPr>
      <w:widowControl w:val="0"/>
      <w:wordWrap w:val="0"/>
      <w:jc w:val="center"/>
    </w:pPr>
  </w:style>
  <w:style w:type="paragraph" w:customStyle="1" w:styleId="ParaAttribute14">
    <w:name w:val="ParaAttribute14"/>
    <w:rsid w:val="0034439A"/>
    <w:pPr>
      <w:widowControl w:val="0"/>
      <w:wordWrap w:val="0"/>
      <w:ind w:left="720" w:hanging="360"/>
    </w:pPr>
  </w:style>
  <w:style w:type="paragraph" w:customStyle="1" w:styleId="ParaAttribute15">
    <w:name w:val="ParaAttribute15"/>
    <w:rsid w:val="0034439A"/>
    <w:pPr>
      <w:widowControl w:val="0"/>
      <w:wordWrap w:val="0"/>
      <w:ind w:left="720" w:hanging="360"/>
    </w:pPr>
  </w:style>
  <w:style w:type="paragraph" w:customStyle="1" w:styleId="ParaAttribute16">
    <w:name w:val="ParaAttribute16"/>
    <w:rsid w:val="0034439A"/>
    <w:pPr>
      <w:widowControl w:val="0"/>
      <w:wordWrap w:val="0"/>
      <w:ind w:left="720"/>
    </w:pPr>
  </w:style>
  <w:style w:type="paragraph" w:customStyle="1" w:styleId="ParaAttribute17">
    <w:name w:val="ParaAttribute17"/>
    <w:rsid w:val="0034439A"/>
    <w:pPr>
      <w:widowControl w:val="0"/>
      <w:wordWrap w:val="0"/>
      <w:spacing w:after="200"/>
      <w:jc w:val="center"/>
    </w:pPr>
  </w:style>
  <w:style w:type="paragraph" w:customStyle="1" w:styleId="ParaAttribute18">
    <w:name w:val="ParaAttribute18"/>
    <w:rsid w:val="0034439A"/>
    <w:pPr>
      <w:widowControl w:val="0"/>
      <w:wordWrap w:val="0"/>
      <w:ind w:left="720"/>
      <w:jc w:val="center"/>
    </w:pPr>
  </w:style>
  <w:style w:type="paragraph" w:customStyle="1" w:styleId="ParaAttribute19">
    <w:name w:val="ParaAttribute19"/>
    <w:rsid w:val="0034439A"/>
    <w:pPr>
      <w:widowControl w:val="0"/>
      <w:wordWrap w:val="0"/>
      <w:ind w:left="720" w:hanging="360"/>
      <w:jc w:val="both"/>
    </w:pPr>
  </w:style>
  <w:style w:type="paragraph" w:customStyle="1" w:styleId="ParaAttribute20">
    <w:name w:val="ParaAttribute20"/>
    <w:rsid w:val="0034439A"/>
    <w:pPr>
      <w:widowControl w:val="0"/>
      <w:wordWrap w:val="0"/>
      <w:ind w:left="720" w:hanging="360"/>
      <w:jc w:val="both"/>
    </w:pPr>
  </w:style>
  <w:style w:type="paragraph" w:customStyle="1" w:styleId="ParaAttribute21">
    <w:name w:val="ParaAttribute21"/>
    <w:rsid w:val="0034439A"/>
    <w:pPr>
      <w:widowControl w:val="0"/>
      <w:wordWrap w:val="0"/>
      <w:jc w:val="both"/>
    </w:pPr>
  </w:style>
  <w:style w:type="paragraph" w:customStyle="1" w:styleId="ParaAttribute22">
    <w:name w:val="ParaAttribute22"/>
    <w:rsid w:val="0034439A"/>
    <w:pPr>
      <w:widowControl w:val="0"/>
      <w:wordWrap w:val="0"/>
      <w:ind w:left="720" w:hanging="360"/>
      <w:jc w:val="both"/>
    </w:pPr>
  </w:style>
  <w:style w:type="paragraph" w:customStyle="1" w:styleId="ParaAttribute23">
    <w:name w:val="ParaAttribute23"/>
    <w:rsid w:val="0034439A"/>
    <w:pPr>
      <w:widowControl w:val="0"/>
      <w:wordWrap w:val="0"/>
      <w:ind w:left="720"/>
      <w:jc w:val="both"/>
    </w:pPr>
  </w:style>
  <w:style w:type="paragraph" w:customStyle="1" w:styleId="ParaAttribute24">
    <w:name w:val="ParaAttribute24"/>
    <w:rsid w:val="0034439A"/>
    <w:pPr>
      <w:widowControl w:val="0"/>
      <w:wordWrap w:val="0"/>
      <w:ind w:left="720" w:hanging="360"/>
      <w:jc w:val="both"/>
    </w:pPr>
  </w:style>
  <w:style w:type="paragraph" w:customStyle="1" w:styleId="ParaAttribute25">
    <w:name w:val="ParaAttribute25"/>
    <w:rsid w:val="0034439A"/>
    <w:pPr>
      <w:widowControl w:val="0"/>
      <w:wordWrap w:val="0"/>
      <w:ind w:left="720" w:hanging="360"/>
      <w:jc w:val="both"/>
    </w:pPr>
  </w:style>
  <w:style w:type="paragraph" w:customStyle="1" w:styleId="ParaAttribute26">
    <w:name w:val="ParaAttribute26"/>
    <w:rsid w:val="0034439A"/>
    <w:pPr>
      <w:widowControl w:val="0"/>
      <w:wordWrap w:val="0"/>
      <w:jc w:val="both"/>
    </w:pPr>
  </w:style>
  <w:style w:type="paragraph" w:customStyle="1" w:styleId="ParaAttribute27">
    <w:name w:val="ParaAttribute27"/>
    <w:rsid w:val="0034439A"/>
    <w:pPr>
      <w:widowControl w:val="0"/>
      <w:wordWrap w:val="0"/>
      <w:jc w:val="both"/>
    </w:pPr>
  </w:style>
  <w:style w:type="paragraph" w:customStyle="1" w:styleId="ParaAttribute28">
    <w:name w:val="ParaAttribute28"/>
    <w:rsid w:val="0034439A"/>
    <w:pPr>
      <w:widowControl w:val="0"/>
      <w:wordWrap w:val="0"/>
      <w:ind w:left="360"/>
      <w:jc w:val="both"/>
    </w:pPr>
  </w:style>
  <w:style w:type="paragraph" w:customStyle="1" w:styleId="ParaAttribute29">
    <w:name w:val="ParaAttribute29"/>
    <w:rsid w:val="0034439A"/>
    <w:pPr>
      <w:widowControl w:val="0"/>
      <w:wordWrap w:val="0"/>
      <w:ind w:left="360"/>
      <w:jc w:val="both"/>
    </w:pPr>
  </w:style>
  <w:style w:type="paragraph" w:customStyle="1" w:styleId="ParaAttribute30">
    <w:name w:val="ParaAttribute30"/>
    <w:rsid w:val="0034439A"/>
    <w:pPr>
      <w:widowControl w:val="0"/>
      <w:wordWrap w:val="0"/>
      <w:ind w:firstLine="720"/>
    </w:pPr>
  </w:style>
  <w:style w:type="paragraph" w:customStyle="1" w:styleId="ParaAttribute31">
    <w:name w:val="ParaAttribute31"/>
    <w:rsid w:val="0034439A"/>
    <w:pPr>
      <w:widowControl w:val="0"/>
      <w:wordWrap w:val="0"/>
      <w:jc w:val="right"/>
    </w:pPr>
  </w:style>
  <w:style w:type="paragraph" w:customStyle="1" w:styleId="ParaAttribute32">
    <w:name w:val="ParaAttribute32"/>
    <w:rsid w:val="0034439A"/>
    <w:pPr>
      <w:widowControl w:val="0"/>
      <w:wordWrap w:val="0"/>
    </w:pPr>
  </w:style>
  <w:style w:type="character" w:customStyle="1" w:styleId="CharAttribute0">
    <w:name w:val="CharAttribute0"/>
    <w:rsid w:val="0034439A"/>
    <w:rPr>
      <w:rFonts w:ascii="Californian FB" w:eastAsia="Californian FB" w:hAnsi="Californian FB"/>
      <w:sz w:val="22"/>
    </w:rPr>
  </w:style>
  <w:style w:type="character" w:customStyle="1" w:styleId="CharAttribute1">
    <w:name w:val="CharAttribute1"/>
    <w:rsid w:val="0034439A"/>
    <w:rPr>
      <w:rFonts w:ascii="바탕" w:eastAsia="바탕" w:hAnsi="바탕"/>
    </w:rPr>
  </w:style>
  <w:style w:type="character" w:customStyle="1" w:styleId="CharAttribute2">
    <w:name w:val="CharAttribute2"/>
    <w:rsid w:val="0034439A"/>
    <w:rPr>
      <w:rFonts w:ascii="바탕" w:eastAsia="바탕" w:hAnsi="바탕"/>
    </w:rPr>
  </w:style>
  <w:style w:type="character" w:customStyle="1" w:styleId="CharAttribute3">
    <w:name w:val="CharAttribute3"/>
    <w:rsid w:val="0034439A"/>
    <w:rPr>
      <w:rFonts w:ascii="Californian FB" w:eastAsia="Californian FB" w:hAnsi="Californian FB"/>
      <w:color w:val="0000FF"/>
      <w:sz w:val="22"/>
      <w:u w:val="single"/>
    </w:rPr>
  </w:style>
  <w:style w:type="character" w:customStyle="1" w:styleId="CharAttribute4">
    <w:name w:val="CharAttribute4"/>
    <w:rsid w:val="0034439A"/>
    <w:rPr>
      <w:rFonts w:ascii="Calibri" w:eastAsia="Calibri" w:hAnsi="Calibri"/>
    </w:rPr>
  </w:style>
  <w:style w:type="character" w:customStyle="1" w:styleId="CharAttribute5">
    <w:name w:val="CharAttribute5"/>
    <w:rsid w:val="0034439A"/>
    <w:rPr>
      <w:rFonts w:ascii="Calibri" w:eastAsia="Calibri" w:hAnsi="Calibri"/>
      <w:sz w:val="22"/>
    </w:rPr>
  </w:style>
  <w:style w:type="character" w:customStyle="1" w:styleId="CharAttribute6">
    <w:name w:val="CharAttribute6"/>
    <w:rsid w:val="0034439A"/>
    <w:rPr>
      <w:rFonts w:ascii="Californian FB" w:eastAsia="Californian FB" w:hAnsi="Californian FB"/>
      <w:sz w:val="30"/>
    </w:rPr>
  </w:style>
  <w:style w:type="character" w:customStyle="1" w:styleId="CharAttribute7">
    <w:name w:val="CharAttribute7"/>
    <w:rsid w:val="0034439A"/>
    <w:rPr>
      <w:rFonts w:ascii="Californian FB" w:eastAsia="Californian FB" w:hAnsi="Californian FB"/>
      <w:b/>
      <w:sz w:val="30"/>
    </w:rPr>
  </w:style>
  <w:style w:type="character" w:customStyle="1" w:styleId="CharAttribute8">
    <w:name w:val="CharAttribute8"/>
    <w:rsid w:val="0034439A"/>
    <w:rPr>
      <w:rFonts w:ascii="Californian FB" w:eastAsia="Californian FB" w:hAnsi="Californian FB"/>
      <w:sz w:val="24"/>
    </w:rPr>
  </w:style>
  <w:style w:type="character" w:customStyle="1" w:styleId="CharAttribute9">
    <w:name w:val="CharAttribute9"/>
    <w:rsid w:val="0034439A"/>
    <w:rPr>
      <w:rFonts w:ascii="Californian FB" w:eastAsia="Californian FB" w:hAnsi="Californian FB"/>
      <w:b/>
      <w:sz w:val="24"/>
    </w:rPr>
  </w:style>
  <w:style w:type="character" w:customStyle="1" w:styleId="CharAttribute10">
    <w:name w:val="CharAttribute10"/>
    <w:rsid w:val="0034439A"/>
    <w:rPr>
      <w:rFonts w:ascii="ＭＳ 明朝" w:eastAsia="ＭＳ 明朝" w:hAnsi="ＭＳ 明朝"/>
      <w:sz w:val="22"/>
    </w:rPr>
  </w:style>
  <w:style w:type="character" w:customStyle="1" w:styleId="CharAttribute11">
    <w:name w:val="CharAttribute11"/>
    <w:rsid w:val="0034439A"/>
    <w:rPr>
      <w:rFonts w:ascii="ＭＳ 明朝" w:eastAsia="Californian FB" w:hAnsi="Californian FB"/>
      <w:sz w:val="22"/>
    </w:rPr>
  </w:style>
  <w:style w:type="character" w:customStyle="1" w:styleId="CharAttribute12">
    <w:name w:val="CharAttribute12"/>
    <w:rsid w:val="0034439A"/>
    <w:rPr>
      <w:rFonts w:ascii="Californian FB" w:eastAsia="MS Mincho" w:hAnsi="MS Mincho"/>
      <w:sz w:val="22"/>
    </w:rPr>
  </w:style>
  <w:style w:type="character" w:customStyle="1" w:styleId="CharAttribute13">
    <w:name w:val="CharAttribute13"/>
    <w:rsid w:val="0034439A"/>
    <w:rPr>
      <w:rFonts w:ascii="ＭＳ 明朝" w:eastAsia="Californian FB" w:hAnsi="Californian FB"/>
      <w:sz w:val="22"/>
      <w:vertAlign w:val="superscript"/>
    </w:rPr>
  </w:style>
  <w:style w:type="character" w:customStyle="1" w:styleId="CharAttribute14">
    <w:name w:val="CharAttribute14"/>
    <w:rsid w:val="0034439A"/>
    <w:rPr>
      <w:rFonts w:ascii="Californian FB" w:eastAsia="Californian FB" w:hAnsi="Californian FB"/>
      <w:sz w:val="22"/>
    </w:rPr>
  </w:style>
  <w:style w:type="character" w:customStyle="1" w:styleId="CharAttribute15">
    <w:name w:val="CharAttribute15"/>
    <w:rsid w:val="0034439A"/>
    <w:rPr>
      <w:rFonts w:ascii="Californian FB" w:eastAsia="Californian FB" w:hAnsi="Californian FB"/>
      <w:b/>
      <w:sz w:val="22"/>
    </w:rPr>
  </w:style>
  <w:style w:type="character" w:customStyle="1" w:styleId="CharAttribute16">
    <w:name w:val="CharAttribute16"/>
    <w:rsid w:val="0034439A"/>
    <w:rPr>
      <w:rFonts w:ascii="바탕" w:eastAsia="바탕" w:hAnsi="바탕"/>
      <w:sz w:val="22"/>
    </w:rPr>
  </w:style>
  <w:style w:type="character" w:customStyle="1" w:styleId="CharAttribute17">
    <w:name w:val="CharAttribute17"/>
    <w:rsid w:val="0034439A"/>
    <w:rPr>
      <w:rFonts w:ascii="Symbol" w:eastAsia="바탕" w:hAnsi="바탕"/>
      <w:sz w:val="22"/>
    </w:rPr>
  </w:style>
  <w:style w:type="character" w:customStyle="1" w:styleId="CharAttribute18">
    <w:name w:val="CharAttribute18"/>
    <w:rsid w:val="0034439A"/>
    <w:rPr>
      <w:rFonts w:ascii="Symbol" w:eastAsia="바탕" w:hAnsi="바탕"/>
      <w:sz w:val="22"/>
    </w:rPr>
  </w:style>
  <w:style w:type="character" w:customStyle="1" w:styleId="CharAttribute19">
    <w:name w:val="CharAttribute19"/>
    <w:rsid w:val="0034439A"/>
    <w:rPr>
      <w:rFonts w:ascii="Calibri" w:eastAsia="Calibri" w:hAnsi="Calibri"/>
      <w:sz w:val="28"/>
    </w:rPr>
  </w:style>
  <w:style w:type="character" w:customStyle="1" w:styleId="CharAttribute20">
    <w:name w:val="CharAttribute20"/>
    <w:rsid w:val="0034439A"/>
    <w:rPr>
      <w:rFonts w:ascii="Calibri" w:eastAsia="Times New Roman" w:hAnsi="Times New Roman"/>
      <w:b/>
      <w:sz w:val="28"/>
    </w:rPr>
  </w:style>
  <w:style w:type="character" w:customStyle="1" w:styleId="CharAttribute21">
    <w:name w:val="CharAttribute21"/>
    <w:rsid w:val="0034439A"/>
    <w:rPr>
      <w:rFonts w:ascii="Calibri" w:eastAsia="Times New Roman" w:hAnsi="Times New Roman"/>
      <w:b/>
      <w:i/>
      <w:sz w:val="28"/>
    </w:rPr>
  </w:style>
  <w:style w:type="character" w:customStyle="1" w:styleId="CharAttribute22">
    <w:name w:val="CharAttribute22"/>
    <w:rsid w:val="0034439A"/>
    <w:rPr>
      <w:rFonts w:ascii="Californian FB" w:eastAsia="Californian FB" w:hAnsi="Californian FB"/>
      <w:sz w:val="22"/>
    </w:rPr>
  </w:style>
  <w:style w:type="character" w:customStyle="1" w:styleId="CharAttribute23">
    <w:name w:val="CharAttribute23"/>
    <w:rsid w:val="0034439A"/>
    <w:rPr>
      <w:rFonts w:ascii="Californian FB" w:eastAsia="Californian FB" w:hAnsi="Californian FB"/>
      <w:i/>
      <w:sz w:val="22"/>
    </w:rPr>
  </w:style>
  <w:style w:type="character" w:customStyle="1" w:styleId="CharAttribute24">
    <w:name w:val="CharAttribute24"/>
    <w:rsid w:val="0034439A"/>
    <w:rPr>
      <w:rFonts w:ascii="Californian FB" w:eastAsia="Californian FB" w:hAnsi="Californian FB"/>
      <w:b/>
      <w:i/>
      <w:sz w:val="22"/>
    </w:rPr>
  </w:style>
  <w:style w:type="character" w:customStyle="1" w:styleId="CharAttribute25">
    <w:name w:val="CharAttribute25"/>
    <w:rsid w:val="0034439A"/>
    <w:rPr>
      <w:rFonts w:ascii="Dotum" w:eastAsia="Dotum" w:hAnsi="Dotum"/>
      <w:b/>
      <w:i/>
      <w:sz w:val="22"/>
    </w:rPr>
  </w:style>
  <w:style w:type="character" w:customStyle="1" w:styleId="CharAttribute26">
    <w:name w:val="CharAttribute26"/>
    <w:rsid w:val="0034439A"/>
    <w:rPr>
      <w:rFonts w:ascii="바탕" w:eastAsia="바탕" w:hAnsi="바탕"/>
      <w:b/>
      <w:sz w:val="22"/>
    </w:rPr>
  </w:style>
  <w:style w:type="character" w:customStyle="1" w:styleId="CharAttribute27">
    <w:name w:val="CharAttribute27"/>
    <w:rsid w:val="0034439A"/>
    <w:rPr>
      <w:rFonts w:ascii="Dotum" w:eastAsia="Dotum" w:hAnsi="Dotum"/>
      <w:b/>
      <w:sz w:val="22"/>
    </w:rPr>
  </w:style>
  <w:style w:type="character" w:customStyle="1" w:styleId="CharAttribute28">
    <w:name w:val="CharAttribute28"/>
    <w:rsid w:val="0034439A"/>
    <w:rPr>
      <w:rFonts w:ascii="Gulim" w:eastAsia="Gulim" w:hAnsi="Gulim"/>
      <w:b/>
      <w:sz w:val="22"/>
    </w:rPr>
  </w:style>
  <w:style w:type="character" w:customStyle="1" w:styleId="CharAttribute29">
    <w:name w:val="CharAttribute29"/>
    <w:rsid w:val="0034439A"/>
    <w:rPr>
      <w:rFonts w:ascii="Gulim" w:eastAsia="Gulim" w:hAnsi="Gulim"/>
      <w:b/>
      <w:i/>
      <w:sz w:val="22"/>
    </w:rPr>
  </w:style>
  <w:style w:type="character" w:customStyle="1" w:styleId="CharAttribute30">
    <w:name w:val="CharAttribute30"/>
    <w:rsid w:val="0034439A"/>
    <w:rPr>
      <w:rFonts w:ascii="Gulim" w:eastAsia="Gulim" w:hAnsi="Gulim"/>
      <w:sz w:val="22"/>
    </w:rPr>
  </w:style>
  <w:style w:type="character" w:customStyle="1" w:styleId="CharAttribute31">
    <w:name w:val="CharAttribute31"/>
    <w:rsid w:val="0034439A"/>
    <w:rPr>
      <w:rFonts w:ascii="Californian FB" w:eastAsia="Californian FB" w:hAnsi="Californian FB"/>
      <w:sz w:val="22"/>
      <w:vertAlign w:val="superscript"/>
    </w:rPr>
  </w:style>
  <w:style w:type="character" w:customStyle="1" w:styleId="CharAttribute32">
    <w:name w:val="CharAttribute32"/>
    <w:rsid w:val="0034439A"/>
    <w:rPr>
      <w:rFonts w:ascii="Californian FB" w:eastAsia="Californian FB" w:hAnsi="Californian FB"/>
      <w:sz w:val="22"/>
    </w:rPr>
  </w:style>
  <w:style w:type="character" w:customStyle="1" w:styleId="CharAttribute33">
    <w:name w:val="CharAttribute33"/>
    <w:rsid w:val="0034439A"/>
    <w:rPr>
      <w:rFonts w:ascii="Californian FB" w:eastAsia="Californian FB" w:hAnsi="Californian FB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E7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FB8"/>
    <w:rPr>
      <w:rFonts w:ascii="바탕"/>
      <w:kern w:val="2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AE7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FB8"/>
    <w:rPr>
      <w:rFonts w:ascii="바탕"/>
      <w:kern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660</Words>
  <Characters>3768</Characters>
  <Application>Microsoft Office Word</Application>
  <DocSecurity>0</DocSecurity>
  <Lines>31</Lines>
  <Paragraphs>8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DTJA</cp:lastModifiedBy>
  <cp:revision>13</cp:revision>
  <dcterms:created xsi:type="dcterms:W3CDTF">2010-06-21T07:17:00Z</dcterms:created>
  <dcterms:modified xsi:type="dcterms:W3CDTF">2014-11-28T22:01:00Z</dcterms:modified>
  <cp:version>1</cp:version>
</cp:coreProperties>
</file>