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E2" w:rsidRPr="00BE61F9" w:rsidRDefault="007A29E2" w:rsidP="007A29E2">
      <w:pPr>
        <w:widowControl/>
        <w:wordWrap/>
        <w:autoSpaceDE/>
        <w:autoSpaceDN/>
        <w:jc w:val="center"/>
        <w:rPr>
          <w:rFonts w:ascii="Times New Roman" w:eastAsia="Gulim" w:hAnsi="Times New Roman" w:cs="Times New Roman"/>
          <w:b/>
          <w:i/>
          <w:iCs/>
          <w:kern w:val="0"/>
          <w:sz w:val="40"/>
          <w:szCs w:val="40"/>
        </w:rPr>
      </w:pPr>
      <w:proofErr w:type="gramStart"/>
      <w:r w:rsidRPr="00BE61F9">
        <w:rPr>
          <w:rFonts w:ascii="Times New Roman" w:eastAsia="Gulim" w:hAnsi="Times New Roman" w:hint="eastAsia"/>
          <w:b/>
          <w:kern w:val="0"/>
          <w:sz w:val="40"/>
          <w:szCs w:val="40"/>
        </w:rPr>
        <w:t>FORM 3.</w:t>
      </w:r>
      <w:proofErr w:type="gramEnd"/>
      <w:r w:rsidRPr="00BE61F9">
        <w:rPr>
          <w:rFonts w:ascii="Times New Roman" w:eastAsia="Gulim" w:hAnsi="Times New Roman" w:hint="eastAsia"/>
          <w:b/>
          <w:kern w:val="0"/>
          <w:sz w:val="40"/>
          <w:szCs w:val="40"/>
        </w:rPr>
        <w:t xml:space="preserve"> Statement of Purpose</w:t>
      </w:r>
    </w:p>
    <w:p w:rsidR="007A29E2" w:rsidRDefault="007A29E2" w:rsidP="007A29E2">
      <w:pPr>
        <w:wordWrap/>
        <w:adjustRightInd w:val="0"/>
        <w:jc w:val="left"/>
        <w:rPr>
          <w:rFonts w:ascii="Times New Roman" w:eastAsia="Gulim" w:hAnsi="Times New Roman"/>
          <w:kern w:val="0"/>
          <w:sz w:val="18"/>
          <w:szCs w:val="18"/>
        </w:rPr>
      </w:pPr>
      <w:r>
        <w:rPr>
          <w:rFonts w:ascii="Times New Roman" w:eastAsia="Gulim" w:hAnsi="Times New Roman"/>
          <w:i/>
          <w:iCs/>
          <w:kern w:val="0"/>
          <w:sz w:val="18"/>
          <w:szCs w:val="18"/>
          <w:u w:val="single"/>
        </w:rPr>
        <w:t xml:space="preserve">Please type </w:t>
      </w:r>
      <w:r>
        <w:rPr>
          <w:rFonts w:ascii="Times New Roman" w:eastAsia="Gulim" w:hAnsi="Times New Roman" w:hint="eastAsia"/>
          <w:i/>
          <w:iCs/>
          <w:kern w:val="0"/>
          <w:sz w:val="18"/>
          <w:szCs w:val="18"/>
          <w:u w:val="single"/>
        </w:rPr>
        <w:t xml:space="preserve">in Korean or in English. The statement of purpose must be single spaced with no more than TWO pages, with the font </w:t>
      </w:r>
      <w:r>
        <w:rPr>
          <w:rFonts w:ascii="Times New Roman" w:eastAsia="Gulim" w:hAnsi="Times New Roman" w:hint="eastAsia"/>
          <w:b/>
          <w:i/>
          <w:iCs/>
          <w:kern w:val="0"/>
          <w:sz w:val="18"/>
          <w:szCs w:val="18"/>
          <w:u w:val="single"/>
        </w:rPr>
        <w:t>Times New Roman</w:t>
      </w:r>
      <w:r>
        <w:rPr>
          <w:rFonts w:ascii="Times New Roman" w:eastAsia="Gulim" w:hAnsi="Times New Roman" w:hint="eastAsia"/>
          <w:i/>
          <w:iCs/>
          <w:kern w:val="0"/>
          <w:sz w:val="18"/>
          <w:szCs w:val="18"/>
          <w:u w:val="single"/>
        </w:rPr>
        <w:t xml:space="preserve">, size 10. </w:t>
      </w:r>
      <w:r>
        <w:rPr>
          <w:rFonts w:ascii="Times New Roman" w:eastAsia="Gulim" w:hAnsi="Times New Roman"/>
          <w:i/>
          <w:iCs/>
          <w:kern w:val="0"/>
          <w:sz w:val="16"/>
          <w:szCs w:val="16"/>
        </w:rPr>
        <w:t>(*10 points</w:t>
      </w:r>
      <w:r>
        <w:rPr>
          <w:rFonts w:ascii="Times New Roman" w:eastAsia="Gulim" w:hAnsi="Times New Roman" w:hint="eastAsia"/>
          <w:i/>
          <w:iCs/>
          <w:kern w:val="0"/>
          <w:sz w:val="16"/>
          <w:szCs w:val="16"/>
        </w:rPr>
        <w:t>)</w:t>
      </w:r>
    </w:p>
    <w:p w:rsidR="007A29E2" w:rsidRPr="00A76472" w:rsidRDefault="007A29E2" w:rsidP="007A29E2">
      <w:pPr>
        <w:wordWrap/>
        <w:adjustRightInd w:val="0"/>
        <w:spacing w:after="0" w:line="240" w:lineRule="auto"/>
        <w:rPr>
          <w:rFonts w:ascii="Times New Roman" w:eastAsia="Gulim" w:hAnsi="Times New Roman"/>
          <w:kern w:val="0"/>
          <w:sz w:val="18"/>
          <w:szCs w:val="18"/>
        </w:rPr>
      </w:pPr>
    </w:p>
    <w:tbl>
      <w:tblPr>
        <w:tblW w:w="9896" w:type="dxa"/>
        <w:tblInd w:w="-124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1914"/>
        <w:gridCol w:w="150"/>
        <w:gridCol w:w="7832"/>
      </w:tblGrid>
      <w:tr w:rsidR="007A29E2" w:rsidTr="00283342">
        <w:trPr>
          <w:trHeight w:val="131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E2" w:rsidRDefault="007A29E2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Goal of study &amp;</w:t>
            </w:r>
          </w:p>
          <w:p w:rsidR="007A29E2" w:rsidRDefault="007A29E2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Study Plan</w:t>
            </w:r>
          </w:p>
        </w:tc>
        <w:tc>
          <w:tcPr>
            <w:tcW w:w="79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A29E2" w:rsidRDefault="007A29E2" w:rsidP="00E10BC8">
            <w:pPr>
              <w:wordWrap/>
              <w:adjustRightInd w:val="0"/>
              <w:spacing w:after="0" w:line="240" w:lineRule="auto"/>
              <w:ind w:left="216" w:hanging="216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i/>
                <w:iCs/>
                <w:kern w:val="0"/>
                <w:sz w:val="18"/>
                <w:szCs w:val="18"/>
              </w:rPr>
              <w:t xml:space="preserve"> o Goal of study, title or subject of research, and detailed study plan</w:t>
            </w:r>
          </w:p>
        </w:tc>
      </w:tr>
      <w:tr w:rsidR="007A29E2" w:rsidTr="00283342">
        <w:trPr>
          <w:trHeight w:val="17"/>
        </w:trPr>
        <w:tc>
          <w:tcPr>
            <w:tcW w:w="1914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7A29E2" w:rsidRDefault="007A29E2" w:rsidP="00E10BC8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79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29E2" w:rsidRDefault="007A29E2" w:rsidP="00E10BC8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7A29E2" w:rsidTr="00283342">
        <w:trPr>
          <w:trHeight w:val="1137"/>
        </w:trPr>
        <w:tc>
          <w:tcPr>
            <w:tcW w:w="98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F58" w:rsidRDefault="004D62B9" w:rsidP="004A0F58">
            <w:pPr>
              <w:wordWrap/>
              <w:adjustRightInd w:val="0"/>
              <w:spacing w:after="0" w:line="240" w:lineRule="auto"/>
              <w:ind w:firstLine="484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kern w:val="0"/>
                <w:szCs w:val="20"/>
              </w:rPr>
              <w:t>For taking Master Degree</w:t>
            </w:r>
            <w:r w:rsidR="00CB1FE7" w:rsidRP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, I obviously concentrate on modeling </w:t>
            </w:r>
            <w:r w:rsidR="00164409">
              <w:rPr>
                <w:rFonts w:ascii="Times New Roman" w:eastAsia="Batang" w:hAnsi="Times New Roman" w:cs="Times New Roman"/>
                <w:kern w:val="0"/>
                <w:szCs w:val="20"/>
              </w:rPr>
              <w:t>simple</w:t>
            </w:r>
            <w:r w:rsidR="00CB1FE7" w:rsidRP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 learning of Korean language and applying </w:t>
            </w:r>
            <w:r w:rsid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it </w:t>
            </w:r>
            <w:r w:rsidR="00CB1FE7" w:rsidRP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in </w:t>
            </w:r>
            <w:r w:rsidR="00164409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the </w:t>
            </w:r>
            <w:r w:rsidR="00CB1FE7" w:rsidRP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form of mobile application. The main goal of this research is </w:t>
            </w:r>
            <w:r w:rsidR="00D81E6F">
              <w:rPr>
                <w:rFonts w:ascii="Times New Roman" w:eastAsia="Batang" w:hAnsi="Times New Roman" w:cs="Times New Roman"/>
                <w:kern w:val="0"/>
                <w:szCs w:val="20"/>
              </w:rPr>
              <w:t>creating</w:t>
            </w:r>
            <w:r w:rsidR="00CB1FE7" w:rsidRP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 the simple way to learn Korean language with Indonesian language explanation and accessible in mobile. So, the Indonesians get easily to learn </w:t>
            </w:r>
            <w:r w:rsidR="00164409">
              <w:rPr>
                <w:rFonts w:ascii="Times New Roman" w:eastAsia="Batang" w:hAnsi="Times New Roman" w:cs="Times New Roman"/>
                <w:kern w:val="0"/>
                <w:szCs w:val="20"/>
              </w:rPr>
              <w:t>Korean</w:t>
            </w:r>
            <w:r w:rsidR="00CB1FE7" w:rsidRP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 through mobile. </w:t>
            </w:r>
            <w:r w:rsidR="00DB7890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It will</w:t>
            </w:r>
            <w:r w:rsidR="00DB7890" w:rsidRPr="00D81E6F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be </w:t>
            </w:r>
            <w:r w:rsidR="00164409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serving</w:t>
            </w:r>
            <w:r w:rsidR="00DB7890" w:rsidRPr="00D81E6F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by providing more contexts of sentences and expressions as well as cultural information</w:t>
            </w:r>
            <w:r w:rsidR="00DB7890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as the simple way of learning</w:t>
            </w:r>
            <w:r w:rsidR="00DB7890" w:rsidRPr="00D81E6F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.</w:t>
            </w:r>
            <w:r w:rsidR="00DB7890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 </w:t>
            </w:r>
            <w:r w:rsidR="00CB1FE7" w:rsidRP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This research will </w:t>
            </w:r>
            <w:r w:rsidR="00DB7890">
              <w:rPr>
                <w:rFonts w:ascii="Times New Roman" w:eastAsia="Batang" w:hAnsi="Times New Roman" w:cs="Times New Roman"/>
                <w:kern w:val="0"/>
                <w:szCs w:val="20"/>
              </w:rPr>
              <w:t>use</w:t>
            </w:r>
            <w:r w:rsidR="00CB1FE7" w:rsidRP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 a large-scale (multilingual) la</w:t>
            </w:r>
            <w:r w:rsidR="00DB7890">
              <w:rPr>
                <w:rFonts w:ascii="Times New Roman" w:eastAsia="Batang" w:hAnsi="Times New Roman" w:cs="Times New Roman"/>
                <w:kern w:val="0"/>
                <w:szCs w:val="20"/>
              </w:rPr>
              <w:t>nguage database in</w:t>
            </w:r>
            <w:r w:rsid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 XML </w:t>
            </w:r>
            <w:r w:rsidR="00DB7890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area </w:t>
            </w:r>
            <w:r w:rsidR="00D81E6F">
              <w:rPr>
                <w:rFonts w:ascii="Times New Roman" w:eastAsia="Batang" w:hAnsi="Times New Roman" w:cs="Times New Roman"/>
                <w:kern w:val="0"/>
                <w:szCs w:val="20"/>
              </w:rPr>
              <w:t>for computer linguistic and natural language processing</w:t>
            </w:r>
            <w:r w:rsidR="00CB1FE7" w:rsidRP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. </w:t>
            </w:r>
            <w:r w:rsid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The XML </w:t>
            </w:r>
            <w:r w:rsidR="00D81E6F" w:rsidRPr="00D81E6F">
              <w:rPr>
                <w:rFonts w:ascii="Times New Roman" w:eastAsia="Batang" w:hAnsi="Times New Roman" w:cs="Times New Roman"/>
                <w:kern w:val="0"/>
                <w:szCs w:val="20"/>
              </w:rPr>
              <w:t>(</w:t>
            </w:r>
            <w:proofErr w:type="spellStart"/>
            <w:r w:rsidR="00D81E6F" w:rsidRPr="00D81E6F">
              <w:rPr>
                <w:rFonts w:ascii="Times New Roman" w:hAnsi="Times New Roman" w:cs="Times New Roman"/>
                <w:szCs w:val="20"/>
              </w:rPr>
              <w:t>eXtensible</w:t>
            </w:r>
            <w:proofErr w:type="spellEnd"/>
            <w:r w:rsidR="00D81E6F" w:rsidRPr="00D81E6F">
              <w:rPr>
                <w:rFonts w:ascii="Times New Roman" w:hAnsi="Times New Roman" w:cs="Times New Roman"/>
                <w:szCs w:val="20"/>
              </w:rPr>
              <w:t xml:space="preserve"> Markup Language)</w:t>
            </w:r>
            <w:r w:rsidR="00D81E6F">
              <w:rPr>
                <w:rFonts w:ascii="Trebuchet MS" w:hAnsi="Trebuchet MS"/>
                <w:sz w:val="22"/>
              </w:rPr>
              <w:t xml:space="preserve"> </w:t>
            </w:r>
            <w:r w:rsidR="00164409">
              <w:rPr>
                <w:rFonts w:ascii="Times New Roman" w:hAnsi="Times New Roman" w:cs="Times New Roman"/>
              </w:rPr>
              <w:t xml:space="preserve">can </w:t>
            </w:r>
            <w:r w:rsidR="00D81E6F">
              <w:rPr>
                <w:rFonts w:ascii="Times New Roman" w:hAnsi="Times New Roman" w:cs="Times New Roman"/>
              </w:rPr>
              <w:t xml:space="preserve">participate in construction of a multilingual database </w:t>
            </w:r>
            <w:r w:rsidR="00164409">
              <w:rPr>
                <w:rFonts w:ascii="Times New Roman" w:hAnsi="Times New Roman" w:cs="Times New Roman"/>
              </w:rPr>
              <w:t>and develop a tool</w:t>
            </w:r>
            <w:r w:rsidR="00DB7890">
              <w:rPr>
                <w:rFonts w:ascii="Times New Roman" w:hAnsi="Times New Roman" w:cs="Times New Roman"/>
              </w:rPr>
              <w:t xml:space="preserve"> for the development of</w:t>
            </w:r>
            <w:r w:rsidR="004A0F58">
              <w:rPr>
                <w:rFonts w:ascii="Times New Roman" w:hAnsi="Times New Roman" w:cs="Times New Roman"/>
              </w:rPr>
              <w:t xml:space="preserve"> grammars for</w:t>
            </w:r>
            <w:r w:rsidR="00DB7890">
              <w:rPr>
                <w:rFonts w:ascii="Times New Roman" w:hAnsi="Times New Roman" w:cs="Times New Roman"/>
              </w:rPr>
              <w:t xml:space="preserve"> theoretical linguistic. </w:t>
            </w:r>
          </w:p>
          <w:p w:rsidR="00131C0D" w:rsidRDefault="00E21212" w:rsidP="004B64E1">
            <w:pPr>
              <w:wordWrap/>
              <w:adjustRightInd w:val="0"/>
              <w:spacing w:after="0" w:line="240" w:lineRule="auto"/>
              <w:ind w:firstLine="4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pursuing my Master Degree, I am going to finish my study within t</w:t>
            </w:r>
            <w:r w:rsidR="0020497F">
              <w:rPr>
                <w:rFonts w:ascii="Times New Roman" w:hAnsi="Times New Roman" w:cs="Times New Roman"/>
              </w:rPr>
              <w:t xml:space="preserve">hree years. Since Korean language is very important for my research, I will focus </w:t>
            </w:r>
            <w:r w:rsidR="00D22BC7">
              <w:rPr>
                <w:rFonts w:ascii="Times New Roman" w:hAnsi="Times New Roman" w:cs="Times New Roman"/>
              </w:rPr>
              <w:t>on studying Kor</w:t>
            </w:r>
            <w:r w:rsidR="001C5C8E">
              <w:rPr>
                <w:rFonts w:ascii="Times New Roman" w:hAnsi="Times New Roman" w:cs="Times New Roman"/>
              </w:rPr>
              <w:t xml:space="preserve">ean language for two semesters (one year) starting September 2016. </w:t>
            </w:r>
            <w:r w:rsidR="00CF6E55">
              <w:rPr>
                <w:rFonts w:ascii="Times New Roman" w:hAnsi="Times New Roman" w:cs="Times New Roman"/>
              </w:rPr>
              <w:t xml:space="preserve">Although I am focusing </w:t>
            </w:r>
            <w:r w:rsidR="00164409">
              <w:rPr>
                <w:rFonts w:ascii="Times New Roman" w:hAnsi="Times New Roman" w:cs="Times New Roman"/>
              </w:rPr>
              <w:t xml:space="preserve">on </w:t>
            </w:r>
            <w:r w:rsidR="00CF6E55">
              <w:rPr>
                <w:rFonts w:ascii="Times New Roman" w:hAnsi="Times New Roman" w:cs="Times New Roman"/>
              </w:rPr>
              <w:t>Korean</w:t>
            </w:r>
            <w:r w:rsidR="00164409">
              <w:rPr>
                <w:rFonts w:ascii="Times New Roman" w:hAnsi="Times New Roman" w:cs="Times New Roman"/>
              </w:rPr>
              <w:t xml:space="preserve"> study</w:t>
            </w:r>
            <w:r w:rsidR="00CF6E55">
              <w:rPr>
                <w:rFonts w:ascii="Times New Roman" w:hAnsi="Times New Roman" w:cs="Times New Roman"/>
              </w:rPr>
              <w:t xml:space="preserve"> in my second semester, I am going to prepare my research by communicating with my professor. </w:t>
            </w:r>
            <w:r w:rsidR="00DB7890">
              <w:rPr>
                <w:rFonts w:ascii="Times New Roman" w:hAnsi="Times New Roman" w:cs="Times New Roman"/>
              </w:rPr>
              <w:t xml:space="preserve">In carrying out the research, I plan to conduct it in Computer Linguistic Laboratory </w:t>
            </w:r>
            <w:r w:rsidR="004E5B80">
              <w:rPr>
                <w:rFonts w:ascii="Times New Roman" w:hAnsi="Times New Roman" w:cs="Times New Roman"/>
              </w:rPr>
              <w:t>in collaboration with</w:t>
            </w:r>
            <w:r w:rsidR="004221B4">
              <w:rPr>
                <w:rFonts w:ascii="Times New Roman" w:hAnsi="Times New Roman" w:cs="Times New Roman"/>
              </w:rPr>
              <w:t xml:space="preserve"> Intelligent Data System </w:t>
            </w:r>
            <w:r w:rsidR="004E5B80">
              <w:rPr>
                <w:rFonts w:ascii="Times New Roman" w:hAnsi="Times New Roman" w:cs="Times New Roman"/>
              </w:rPr>
              <w:t xml:space="preserve">Laboratory </w:t>
            </w:r>
            <w:r w:rsidR="00DB7890">
              <w:rPr>
                <w:rFonts w:ascii="Times New Roman" w:hAnsi="Times New Roman" w:cs="Times New Roman"/>
              </w:rPr>
              <w:t>of Seoul National University</w:t>
            </w:r>
            <w:r w:rsidR="000069FA">
              <w:rPr>
                <w:rFonts w:ascii="Times New Roman" w:hAnsi="Times New Roman" w:cs="Times New Roman"/>
              </w:rPr>
              <w:t xml:space="preserve"> and linguistic student or professor of Korean Literature</w:t>
            </w:r>
            <w:r w:rsidR="00DB7890">
              <w:rPr>
                <w:rFonts w:ascii="Times New Roman" w:hAnsi="Times New Roman" w:cs="Times New Roman"/>
              </w:rPr>
              <w:t xml:space="preserve">. </w:t>
            </w:r>
            <w:r w:rsidR="00FB1DD9">
              <w:rPr>
                <w:rFonts w:ascii="Times New Roman" w:hAnsi="Times New Roman" w:cs="Times New Roman"/>
              </w:rPr>
              <w:t>These laboratories develop</w:t>
            </w:r>
            <w:r w:rsidR="004A0F58">
              <w:rPr>
                <w:rFonts w:ascii="Times New Roman" w:hAnsi="Times New Roman" w:cs="Times New Roman"/>
              </w:rPr>
              <w:t xml:space="preserve"> XML-related work</w:t>
            </w:r>
            <w:r w:rsidR="00FB1DD9">
              <w:rPr>
                <w:rFonts w:ascii="Times New Roman" w:hAnsi="Times New Roman" w:cs="Times New Roman"/>
              </w:rPr>
              <w:t xml:space="preserve"> and database systems</w:t>
            </w:r>
            <w:r w:rsidR="004A0F58">
              <w:rPr>
                <w:rFonts w:ascii="Times New Roman" w:hAnsi="Times New Roman" w:cs="Times New Roman"/>
              </w:rPr>
              <w:t>.</w:t>
            </w:r>
            <w:r w:rsidR="003933F3">
              <w:rPr>
                <w:rFonts w:ascii="Times New Roman" w:hAnsi="Times New Roman" w:cs="Times New Roman"/>
              </w:rPr>
              <w:t xml:space="preserve"> </w:t>
            </w:r>
          </w:p>
          <w:p w:rsidR="004B64E1" w:rsidRDefault="004B64E1" w:rsidP="004B64E1">
            <w:pPr>
              <w:wordWrap/>
              <w:adjustRightInd w:val="0"/>
              <w:spacing w:after="0" w:line="240" w:lineRule="auto"/>
              <w:ind w:firstLine="4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During my time in Korea, I </w:t>
            </w:r>
            <w:r w:rsidR="00131C0D">
              <w:rPr>
                <w:rFonts w:ascii="Times New Roman" w:hAnsi="Times New Roman" w:cs="Times New Roman"/>
              </w:rPr>
              <w:t>want to get involve</w:t>
            </w:r>
            <w:r w:rsidR="00164409">
              <w:rPr>
                <w:rFonts w:ascii="Times New Roman" w:hAnsi="Times New Roman" w:cs="Times New Roman"/>
              </w:rPr>
              <w:t>d</w:t>
            </w:r>
            <w:r w:rsidR="00131C0D">
              <w:rPr>
                <w:rFonts w:ascii="Times New Roman" w:hAnsi="Times New Roman" w:cs="Times New Roman"/>
              </w:rPr>
              <w:t xml:space="preserve"> </w:t>
            </w:r>
            <w:r w:rsidR="00164409">
              <w:rPr>
                <w:rFonts w:ascii="Times New Roman" w:hAnsi="Times New Roman" w:cs="Times New Roman"/>
              </w:rPr>
              <w:t>in</w:t>
            </w:r>
            <w:r w:rsidR="00131C0D">
              <w:rPr>
                <w:rFonts w:ascii="Times New Roman" w:hAnsi="Times New Roman" w:cs="Times New Roman"/>
              </w:rPr>
              <w:t xml:space="preserve"> various </w:t>
            </w:r>
            <w:r w:rsidR="00164409">
              <w:rPr>
                <w:rFonts w:ascii="Times New Roman" w:hAnsi="Times New Roman" w:cs="Times New Roman"/>
              </w:rPr>
              <w:t>communities in</w:t>
            </w:r>
            <w:r w:rsidR="00131C0D">
              <w:rPr>
                <w:rFonts w:ascii="Times New Roman" w:hAnsi="Times New Roman" w:cs="Times New Roman"/>
              </w:rPr>
              <w:t xml:space="preserve"> campus to help me getting along with Korean’s life</w:t>
            </w:r>
            <w:r w:rsidR="004544A9">
              <w:rPr>
                <w:rFonts w:ascii="Times New Roman" w:hAnsi="Times New Roman" w:cs="Times New Roman"/>
              </w:rPr>
              <w:t>, such a</w:t>
            </w:r>
            <w:r w:rsidR="00131C0D">
              <w:rPr>
                <w:rFonts w:ascii="Times New Roman" w:hAnsi="Times New Roman" w:cs="Times New Roman"/>
              </w:rPr>
              <w:t xml:space="preserve">s </w:t>
            </w:r>
            <w:r>
              <w:rPr>
                <w:rFonts w:ascii="Times New Roman" w:hAnsi="Times New Roman" w:cs="Times New Roman"/>
              </w:rPr>
              <w:t xml:space="preserve">PERPIKA (Indonesia Student </w:t>
            </w:r>
            <w:r w:rsidR="00131C0D">
              <w:rPr>
                <w:rFonts w:ascii="Times New Roman" w:hAnsi="Times New Roman" w:cs="Times New Roman"/>
              </w:rPr>
              <w:t>Community</w:t>
            </w:r>
            <w:r>
              <w:rPr>
                <w:rFonts w:ascii="Times New Roman" w:hAnsi="Times New Roman" w:cs="Times New Roman"/>
              </w:rPr>
              <w:t xml:space="preserve"> in Korean)</w:t>
            </w:r>
            <w:r w:rsidR="00164409">
              <w:rPr>
                <w:rFonts w:ascii="Times New Roman" w:hAnsi="Times New Roman" w:cs="Times New Roman"/>
              </w:rPr>
              <w:t xml:space="preserve"> and Muslim</w:t>
            </w:r>
            <w:r w:rsidR="00131C0D">
              <w:rPr>
                <w:rFonts w:ascii="Times New Roman" w:hAnsi="Times New Roman" w:cs="Times New Roman"/>
              </w:rPr>
              <w:t xml:space="preserve"> community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544A9">
              <w:rPr>
                <w:rFonts w:ascii="Times New Roman" w:hAnsi="Times New Roman" w:cs="Times New Roman"/>
              </w:rPr>
              <w:t xml:space="preserve">Since I am a </w:t>
            </w:r>
            <w:r w:rsidR="00164409">
              <w:rPr>
                <w:rFonts w:ascii="Times New Roman" w:hAnsi="Times New Roman" w:cs="Times New Roman"/>
              </w:rPr>
              <w:t>Muslim</w:t>
            </w:r>
            <w:r w:rsidR="004544A9">
              <w:rPr>
                <w:rFonts w:ascii="Times New Roman" w:hAnsi="Times New Roman" w:cs="Times New Roman"/>
              </w:rPr>
              <w:t xml:space="preserve">, I particularly need some information related to </w:t>
            </w:r>
            <w:r w:rsidR="00164409">
              <w:rPr>
                <w:rFonts w:ascii="Times New Roman" w:hAnsi="Times New Roman" w:cs="Times New Roman"/>
              </w:rPr>
              <w:t>Muslim’s</w:t>
            </w:r>
            <w:r w:rsidR="004544A9">
              <w:rPr>
                <w:rFonts w:ascii="Times New Roman" w:hAnsi="Times New Roman" w:cs="Times New Roman"/>
              </w:rPr>
              <w:t xml:space="preserve"> life in Korea </w:t>
            </w:r>
            <w:r w:rsidR="00FC1E51">
              <w:rPr>
                <w:rFonts w:ascii="Times New Roman" w:hAnsi="Times New Roman" w:cs="Times New Roman"/>
              </w:rPr>
              <w:t>for building</w:t>
            </w:r>
            <w:r w:rsidR="004544A9">
              <w:rPr>
                <w:rFonts w:ascii="Times New Roman" w:hAnsi="Times New Roman" w:cs="Times New Roman"/>
              </w:rPr>
              <w:t xml:space="preserve"> healthy </w:t>
            </w:r>
            <w:r w:rsidR="00FC1E51">
              <w:rPr>
                <w:rFonts w:ascii="Times New Roman" w:hAnsi="Times New Roman" w:cs="Times New Roman"/>
              </w:rPr>
              <w:t xml:space="preserve">life and </w:t>
            </w:r>
            <w:r w:rsidR="004544A9">
              <w:rPr>
                <w:rFonts w:ascii="Times New Roman" w:hAnsi="Times New Roman" w:cs="Times New Roman"/>
              </w:rPr>
              <w:t xml:space="preserve">relationship with other </w:t>
            </w:r>
            <w:r w:rsidR="00164409">
              <w:rPr>
                <w:rFonts w:ascii="Times New Roman" w:hAnsi="Times New Roman" w:cs="Times New Roman"/>
              </w:rPr>
              <w:t>Muslims</w:t>
            </w:r>
            <w:r w:rsidR="004544A9">
              <w:rPr>
                <w:rFonts w:ascii="Times New Roman" w:hAnsi="Times New Roman" w:cs="Times New Roman"/>
              </w:rPr>
              <w:t xml:space="preserve">. </w:t>
            </w:r>
            <w:r w:rsidR="0077376B">
              <w:rPr>
                <w:rFonts w:ascii="Times New Roman" w:hAnsi="Times New Roman" w:cs="Times New Roman"/>
              </w:rPr>
              <w:t xml:space="preserve">PERPIKA will </w:t>
            </w:r>
            <w:r w:rsidR="00131C0D">
              <w:rPr>
                <w:rFonts w:ascii="Times New Roman" w:hAnsi="Times New Roman" w:cs="Times New Roman"/>
              </w:rPr>
              <w:t>help me getting along with the other Indonesian student</w:t>
            </w:r>
            <w:r w:rsidR="0077376B">
              <w:rPr>
                <w:rFonts w:ascii="Times New Roman" w:hAnsi="Times New Roman" w:cs="Times New Roman"/>
              </w:rPr>
              <w:t>s. It will also help me to explore more Korean culture which is very impor</w:t>
            </w:r>
            <w:r w:rsidR="00164409">
              <w:rPr>
                <w:rFonts w:ascii="Times New Roman" w:hAnsi="Times New Roman" w:cs="Times New Roman"/>
              </w:rPr>
              <w:t>tant in</w:t>
            </w:r>
            <w:r w:rsidR="00323756">
              <w:rPr>
                <w:rFonts w:ascii="Times New Roman" w:hAnsi="Times New Roman" w:cs="Times New Roman"/>
              </w:rPr>
              <w:t xml:space="preserve"> </w:t>
            </w:r>
            <w:r w:rsidR="00164409">
              <w:rPr>
                <w:rFonts w:ascii="Times New Roman" w:hAnsi="Times New Roman" w:cs="Times New Roman"/>
              </w:rPr>
              <w:t>supporting my research and writing</w:t>
            </w:r>
            <w:r w:rsidR="00323756">
              <w:rPr>
                <w:rFonts w:ascii="Times New Roman" w:hAnsi="Times New Roman" w:cs="Times New Roman"/>
              </w:rPr>
              <w:t xml:space="preserve"> my Korean life changing experience in my personal blog.</w:t>
            </w:r>
          </w:p>
          <w:p w:rsidR="00D34375" w:rsidRDefault="004B64E1" w:rsidP="00801BF7">
            <w:pPr>
              <w:wordWrap/>
              <w:adjustRightInd w:val="0"/>
              <w:spacing w:after="0" w:line="240" w:lineRule="auto"/>
              <w:ind w:firstLine="4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</w:t>
            </w:r>
            <w:r w:rsidR="00164409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next six months (third semester)</w:t>
            </w:r>
            <w:r w:rsidR="00801BF7">
              <w:rPr>
                <w:rFonts w:ascii="Times New Roman" w:hAnsi="Times New Roman" w:cs="Times New Roman"/>
              </w:rPr>
              <w:t xml:space="preserve">, which is </w:t>
            </w:r>
            <w:r w:rsidR="005C291D">
              <w:rPr>
                <w:rFonts w:ascii="Times New Roman" w:hAnsi="Times New Roman" w:cs="Times New Roman"/>
              </w:rPr>
              <w:t xml:space="preserve">from </w:t>
            </w:r>
            <w:r w:rsidR="00801BF7">
              <w:rPr>
                <w:rFonts w:ascii="Times New Roman" w:hAnsi="Times New Roman" w:cs="Times New Roman"/>
              </w:rPr>
              <w:t xml:space="preserve">September </w:t>
            </w:r>
            <w:r w:rsidR="005C291D">
              <w:rPr>
                <w:rFonts w:ascii="Times New Roman" w:hAnsi="Times New Roman" w:cs="Times New Roman"/>
              </w:rPr>
              <w:t>2017 to February 2018</w:t>
            </w:r>
            <w:r w:rsidR="00801BF7">
              <w:rPr>
                <w:rFonts w:ascii="Times New Roman" w:hAnsi="Times New Roman" w:cs="Times New Roman"/>
              </w:rPr>
              <w:t xml:space="preserve">, I will focus on strengthening my fundamental knowledge, attending some seminars and conferences (local, national, and international), and reading the strong relevance literature </w:t>
            </w:r>
            <w:r w:rsidR="00D34375">
              <w:rPr>
                <w:rFonts w:ascii="Times New Roman" w:hAnsi="Times New Roman" w:cs="Times New Roman"/>
              </w:rPr>
              <w:t>related to</w:t>
            </w:r>
            <w:r w:rsidR="00801BF7">
              <w:rPr>
                <w:rFonts w:ascii="Times New Roman" w:hAnsi="Times New Roman" w:cs="Times New Roman"/>
              </w:rPr>
              <w:t xml:space="preserve"> the subject of research. In the next six months (fourth semester), I will join some research projects in laboratory for increasing my understanding and implementing </w:t>
            </w:r>
            <w:r w:rsidR="00F61D4C">
              <w:rPr>
                <w:rFonts w:ascii="Times New Roman" w:hAnsi="Times New Roman" w:cs="Times New Roman"/>
              </w:rPr>
              <w:t xml:space="preserve">my knowledge </w:t>
            </w:r>
            <w:r w:rsidR="00421154">
              <w:rPr>
                <w:rFonts w:ascii="Times New Roman" w:hAnsi="Times New Roman" w:cs="Times New Roman"/>
              </w:rPr>
              <w:t xml:space="preserve">in the field of study. In this semester, I will learn </w:t>
            </w:r>
            <w:r w:rsidR="00D34375">
              <w:rPr>
                <w:rFonts w:ascii="Times New Roman" w:hAnsi="Times New Roman" w:cs="Times New Roman"/>
              </w:rPr>
              <w:t xml:space="preserve">how to write publishing paper since I </w:t>
            </w:r>
            <w:r w:rsidR="00164409">
              <w:rPr>
                <w:rFonts w:ascii="Times New Roman" w:hAnsi="Times New Roman" w:cs="Times New Roman"/>
              </w:rPr>
              <w:t xml:space="preserve">have </w:t>
            </w:r>
            <w:r w:rsidR="00D34375">
              <w:rPr>
                <w:rFonts w:ascii="Times New Roman" w:hAnsi="Times New Roman" w:cs="Times New Roman"/>
              </w:rPr>
              <w:t>never do</w:t>
            </w:r>
            <w:r w:rsidR="00164409">
              <w:rPr>
                <w:rFonts w:ascii="Times New Roman" w:hAnsi="Times New Roman" w:cs="Times New Roman"/>
              </w:rPr>
              <w:t>ne</w:t>
            </w:r>
            <w:r w:rsidR="00D34375">
              <w:rPr>
                <w:rFonts w:ascii="Times New Roman" w:hAnsi="Times New Roman" w:cs="Times New Roman"/>
              </w:rPr>
              <w:t xml:space="preserve"> it before. Then, I will start doing my first publishing paper. </w:t>
            </w:r>
          </w:p>
          <w:p w:rsidR="004B64E1" w:rsidRDefault="00D34375" w:rsidP="00EC39F1">
            <w:pPr>
              <w:wordWrap/>
              <w:adjustRightInd w:val="0"/>
              <w:spacing w:after="0" w:line="240" w:lineRule="auto"/>
              <w:ind w:firstLine="4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 next semester, I plan to write more publishing paper. I will also join some conferences or seminars related to my research area and start doing my research. </w:t>
            </w:r>
            <w:r w:rsidR="00164409">
              <w:rPr>
                <w:rFonts w:ascii="Times New Roman" w:hAnsi="Times New Roman" w:cs="Times New Roman"/>
              </w:rPr>
              <w:t>I will have</w:t>
            </w:r>
            <w:r w:rsidR="0077376B">
              <w:rPr>
                <w:rFonts w:ascii="Times New Roman" w:hAnsi="Times New Roman" w:cs="Times New Roman"/>
              </w:rPr>
              <w:t xml:space="preserve"> intense communication</w:t>
            </w:r>
            <w:r w:rsidR="00EC39F1">
              <w:rPr>
                <w:rFonts w:ascii="Times New Roman" w:hAnsi="Times New Roman" w:cs="Times New Roman"/>
              </w:rPr>
              <w:t xml:space="preserve"> with my advisor along</w:t>
            </w:r>
            <w:r w:rsidR="0077376B">
              <w:rPr>
                <w:rFonts w:ascii="Times New Roman" w:hAnsi="Times New Roman" w:cs="Times New Roman"/>
              </w:rPr>
              <w:t xml:space="preserve"> this semester. </w:t>
            </w:r>
            <w:r>
              <w:rPr>
                <w:rFonts w:ascii="Times New Roman" w:hAnsi="Times New Roman" w:cs="Times New Roman"/>
              </w:rPr>
              <w:t xml:space="preserve">In the last semester, I am going to work hard </w:t>
            </w:r>
            <w:r w:rsidR="00164409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finishing my thesis and getting my Master Degree. These are my </w:t>
            </w:r>
            <w:r w:rsidR="005E5C42">
              <w:rPr>
                <w:rFonts w:ascii="Times New Roman" w:hAnsi="Times New Roman" w:cs="Times New Roman"/>
              </w:rPr>
              <w:t>strategies in</w:t>
            </w:r>
            <w:r>
              <w:rPr>
                <w:rFonts w:ascii="Times New Roman" w:hAnsi="Times New Roman" w:cs="Times New Roman"/>
              </w:rPr>
              <w:t xml:space="preserve"> accomplish</w:t>
            </w:r>
            <w:r w:rsidR="005E5C42"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</w:rPr>
              <w:t xml:space="preserve"> m</w:t>
            </w:r>
            <w:r w:rsidR="0077376B">
              <w:rPr>
                <w:rFonts w:ascii="Times New Roman" w:hAnsi="Times New Roman" w:cs="Times New Roman"/>
              </w:rPr>
              <w:t xml:space="preserve">y Master Degree in Korea. </w:t>
            </w:r>
            <w:r w:rsidR="009960F6">
              <w:rPr>
                <w:rFonts w:ascii="Times New Roman" w:eastAsia="Gulim" w:hAnsi="Times New Roman" w:cs="Times New Roman"/>
                <w:kern w:val="0"/>
                <w:szCs w:val="20"/>
              </w:rPr>
              <w:t>I hope the</w:t>
            </w:r>
            <w:r w:rsidR="0038129E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 knowledge and </w:t>
            </w:r>
            <w:r w:rsidR="009960F6">
              <w:rPr>
                <w:rFonts w:ascii="Times New Roman" w:eastAsia="Gulim" w:hAnsi="Times New Roman" w:cs="Times New Roman"/>
                <w:kern w:val="0"/>
                <w:szCs w:val="20"/>
              </w:rPr>
              <w:t>research experience can contribute to the development of education in both countries</w:t>
            </w:r>
            <w:r w:rsidR="00FE277B">
              <w:rPr>
                <w:rFonts w:ascii="Times New Roman" w:eastAsia="Gulim" w:hAnsi="Times New Roman" w:cs="Times New Roman"/>
                <w:kern w:val="0"/>
                <w:szCs w:val="20"/>
              </w:rPr>
              <w:t>,</w:t>
            </w:r>
            <w:r w:rsidR="009960F6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 Korea and Indonesia. </w:t>
            </w:r>
            <w:r w:rsidR="00801BF7">
              <w:rPr>
                <w:rFonts w:ascii="Times New Roman" w:hAnsi="Times New Roman" w:cs="Times New Roman"/>
              </w:rPr>
              <w:t xml:space="preserve">  </w:t>
            </w:r>
          </w:p>
          <w:p w:rsidR="004D62B9" w:rsidRPr="004B64E1" w:rsidRDefault="004D62B9" w:rsidP="00EC39F1">
            <w:pPr>
              <w:wordWrap/>
              <w:adjustRightInd w:val="0"/>
              <w:spacing w:after="0" w:line="240" w:lineRule="auto"/>
              <w:ind w:firstLine="484"/>
              <w:rPr>
                <w:rFonts w:ascii="Times New Roman" w:hAnsi="Times New Roman" w:cs="Times New Roman"/>
              </w:rPr>
            </w:pPr>
          </w:p>
        </w:tc>
      </w:tr>
      <w:tr w:rsidR="007A29E2" w:rsidTr="00283342">
        <w:trPr>
          <w:trHeight w:val="117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9E2" w:rsidRDefault="007A29E2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Batang" w:hAnsi="Times New Roman"/>
                <w:kern w:val="0"/>
                <w:sz w:val="18"/>
                <w:szCs w:val="18"/>
                <w:lang w:val="ko-KR"/>
              </w:rPr>
              <w:t>Future Plan</w:t>
            </w:r>
          </w:p>
          <w:p w:rsidR="007A29E2" w:rsidRDefault="007A29E2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Batang" w:hAnsi="Times New Roman"/>
                <w:kern w:val="0"/>
                <w:sz w:val="18"/>
                <w:szCs w:val="18"/>
                <w:lang w:val="ko-KR"/>
              </w:rPr>
              <w:t>after Study</w:t>
            </w:r>
          </w:p>
        </w:tc>
        <w:tc>
          <w:tcPr>
            <w:tcW w:w="7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A29E2" w:rsidRDefault="007A29E2" w:rsidP="00E10BC8">
            <w:pPr>
              <w:wordWrap/>
              <w:adjustRightInd w:val="0"/>
              <w:spacing w:after="0" w:line="240" w:lineRule="auto"/>
              <w:ind w:left="216" w:hanging="216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i/>
                <w:iCs/>
                <w:kern w:val="0"/>
                <w:sz w:val="18"/>
                <w:szCs w:val="18"/>
              </w:rPr>
              <w:t xml:space="preserve"> o Future plan in Korea or another country after study in Korea</w:t>
            </w:r>
          </w:p>
        </w:tc>
      </w:tr>
      <w:tr w:rsidR="00A03C87" w:rsidTr="00283342">
        <w:trPr>
          <w:trHeight w:val="579"/>
        </w:trPr>
        <w:tc>
          <w:tcPr>
            <w:tcW w:w="9896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03C87" w:rsidRDefault="00A03C87" w:rsidP="00E10BC8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kern w:val="0"/>
                <w:szCs w:val="20"/>
              </w:rPr>
            </w:pPr>
          </w:p>
          <w:p w:rsidR="00A03C87" w:rsidRDefault="00A03C87" w:rsidP="00A03C87">
            <w:pPr>
              <w:wordWrap/>
              <w:adjustRightInd w:val="0"/>
              <w:spacing w:after="0" w:line="240" w:lineRule="auto"/>
              <w:ind w:firstLine="484"/>
              <w:rPr>
                <w:rFonts w:ascii="Times New Roman" w:hAnsi="Times New Roman" w:cs="Times New Roman"/>
              </w:rPr>
            </w:pPr>
            <w:r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After completing the study, I plan </w:t>
            </w:r>
            <w:r w:rsidR="005C291D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to </w:t>
            </w:r>
            <w:r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return to my country and </w:t>
            </w:r>
            <w:r w:rsidR="005C291D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to </w:t>
            </w:r>
            <w:r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apply for being a lecturer </w:t>
            </w:r>
            <w:r w:rsidR="00A34E9E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(teaching professor) </w:t>
            </w:r>
            <w:r>
              <w:rPr>
                <w:rFonts w:ascii="Times New Roman" w:eastAsia="Gulim" w:hAnsi="Times New Roman" w:cs="Times New Roman"/>
                <w:kern w:val="0"/>
                <w:szCs w:val="20"/>
              </w:rPr>
              <w:t>or researcher in a university related to my field of study to contribute more in education. If I am accepted, I will continue to develop my research in a related laboratory. I even can develop the research to other subject of languages and write more publishing papers related to my research study. If there is no laboratory related to my research, then I can be an initiator to build Computer Linguistic Laboratory as research center for developing computer linguistic and natural language processing. If I am not accepted</w:t>
            </w:r>
            <w:r w:rsidR="00A34E9E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 as a teaching professor</w:t>
            </w:r>
            <w:r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, I </w:t>
            </w:r>
            <w:r w:rsidR="00A34E9E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can </w:t>
            </w:r>
            <w:r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still help Indonesians </w:t>
            </w:r>
            <w:r w:rsidR="00A34E9E">
              <w:rPr>
                <w:rFonts w:ascii="Times New Roman" w:eastAsia="Gulim" w:hAnsi="Times New Roman" w:cs="Times New Roman"/>
                <w:kern w:val="0"/>
                <w:szCs w:val="20"/>
              </w:rPr>
              <w:t>to learn</w:t>
            </w:r>
            <w:r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 Korean language by sharing my knowledge to communities that want to learn it or writing books about it. </w:t>
            </w:r>
            <w:r w:rsidRPr="0058053C">
              <w:rPr>
                <w:rFonts w:ascii="Times New Roman" w:hAnsi="Times New Roman" w:cs="Times New Roman"/>
              </w:rPr>
              <w:t xml:space="preserve">I also plan to write </w:t>
            </w:r>
            <w:r w:rsidR="00A34E9E">
              <w:rPr>
                <w:rFonts w:ascii="Times New Roman" w:hAnsi="Times New Roman" w:cs="Times New Roman"/>
              </w:rPr>
              <w:t>a</w:t>
            </w:r>
            <w:r w:rsidRPr="0058053C">
              <w:rPr>
                <w:rFonts w:ascii="Times New Roman" w:hAnsi="Times New Roman" w:cs="Times New Roman"/>
              </w:rPr>
              <w:t xml:space="preserve"> book for Indonesian student to motivate them for</w:t>
            </w:r>
            <w:r>
              <w:rPr>
                <w:rFonts w:ascii="Times New Roman" w:hAnsi="Times New Roman" w:cs="Times New Roman"/>
              </w:rPr>
              <w:t xml:space="preserve"> better Indonesia in the future</w:t>
            </w:r>
            <w:r w:rsidRPr="005805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hopefully they </w:t>
            </w:r>
            <w:r w:rsidR="005E5C42">
              <w:rPr>
                <w:rFonts w:ascii="Times New Roman" w:hAnsi="Times New Roman" w:cs="Times New Roman"/>
              </w:rPr>
              <w:t xml:space="preserve">will </w:t>
            </w:r>
            <w:r>
              <w:rPr>
                <w:rFonts w:ascii="Times New Roman" w:hAnsi="Times New Roman" w:cs="Times New Roman"/>
              </w:rPr>
              <w:t>get</w:t>
            </w:r>
            <w:r w:rsidRPr="0058053C">
              <w:rPr>
                <w:rFonts w:ascii="Times New Roman" w:hAnsi="Times New Roman" w:cs="Times New Roman"/>
              </w:rPr>
              <w:t xml:space="preserve"> inspire</w:t>
            </w:r>
            <w:r w:rsidR="005E5C42">
              <w:rPr>
                <w:rFonts w:ascii="Times New Roman" w:hAnsi="Times New Roman" w:cs="Times New Roman"/>
              </w:rPr>
              <w:t>d</w:t>
            </w:r>
            <w:r w:rsidRPr="0058053C">
              <w:rPr>
                <w:rFonts w:ascii="Times New Roman" w:hAnsi="Times New Roman" w:cs="Times New Roman"/>
              </w:rPr>
              <w:t xml:space="preserve"> to fight for their dream.</w:t>
            </w:r>
          </w:p>
          <w:p w:rsidR="00A03C87" w:rsidRDefault="005E5C42" w:rsidP="00A03C87">
            <w:pPr>
              <w:wordWrap/>
              <w:adjustRightInd w:val="0"/>
              <w:spacing w:after="0" w:line="240" w:lineRule="auto"/>
              <w:ind w:firstLine="484"/>
              <w:rPr>
                <w:rFonts w:ascii="Times New Roman" w:eastAsia="Gulim" w:hAnsi="Times New Roman"/>
                <w:kern w:val="0"/>
                <w:szCs w:val="20"/>
              </w:rPr>
            </w:pPr>
            <w:r>
              <w:rPr>
                <w:rFonts w:ascii="Times New Roman" w:eastAsia="Gulim" w:hAnsi="Times New Roman" w:cs="Times New Roman"/>
                <w:kern w:val="0"/>
                <w:szCs w:val="20"/>
              </w:rPr>
              <w:t>The other option is</w:t>
            </w:r>
            <w:r w:rsidR="00A03C87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 look</w:t>
            </w:r>
            <w:r w:rsidR="006A3EC4">
              <w:rPr>
                <w:rFonts w:ascii="Times New Roman" w:eastAsia="Gulim" w:hAnsi="Times New Roman" w:cs="Times New Roman"/>
                <w:kern w:val="0"/>
                <w:szCs w:val="20"/>
              </w:rPr>
              <w:t>ing</w:t>
            </w:r>
            <w:r w:rsidR="00A03C87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 </w:t>
            </w:r>
            <w:r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for </w:t>
            </w:r>
            <w:r w:rsidR="00A03C87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an opportunity in other countries. I plan to take </w:t>
            </w:r>
            <w:proofErr w:type="spellStart"/>
            <w:r w:rsidR="00A03C87">
              <w:rPr>
                <w:rFonts w:ascii="Times New Roman" w:eastAsia="Gulim" w:hAnsi="Times New Roman" w:cs="Times New Roman"/>
                <w:kern w:val="0"/>
                <w:szCs w:val="20"/>
              </w:rPr>
              <w:t>Ph.D</w:t>
            </w:r>
            <w:proofErr w:type="spellEnd"/>
            <w:r w:rsidR="00A03C87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 or research program </w:t>
            </w:r>
            <w:r>
              <w:rPr>
                <w:rFonts w:ascii="Times New Roman" w:eastAsia="Gulim" w:hAnsi="Times New Roman" w:cs="Times New Roman"/>
                <w:kern w:val="0"/>
                <w:szCs w:val="20"/>
              </w:rPr>
              <w:t>which is integrated</w:t>
            </w:r>
            <w:r w:rsidR="00BA097B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 with the knowledge that I obtain</w:t>
            </w:r>
            <w:r w:rsidR="004B7A91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ed in Korea. </w:t>
            </w:r>
            <w:r w:rsidR="00BA097B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 </w:t>
            </w:r>
          </w:p>
          <w:p w:rsidR="00A03C87" w:rsidRDefault="00A03C87" w:rsidP="00E10BC8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kern w:val="0"/>
                <w:szCs w:val="20"/>
              </w:rPr>
            </w:pPr>
          </w:p>
        </w:tc>
      </w:tr>
      <w:tr w:rsidR="007A29E2" w:rsidTr="00283342">
        <w:trPr>
          <w:trHeight w:val="1244"/>
        </w:trPr>
        <w:tc>
          <w:tcPr>
            <w:tcW w:w="98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E2" w:rsidRPr="00A03C87" w:rsidRDefault="007A29E2" w:rsidP="00A03C87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szCs w:val="20"/>
              </w:rPr>
            </w:pPr>
          </w:p>
        </w:tc>
      </w:tr>
    </w:tbl>
    <w:p w:rsidR="007A29E2" w:rsidRDefault="007A29E2" w:rsidP="007A29E2">
      <w:pPr>
        <w:wordWrap/>
        <w:adjustRightInd w:val="0"/>
        <w:spacing w:line="353" w:lineRule="atLeast"/>
        <w:ind w:firstLine="180"/>
        <w:rPr>
          <w:rFonts w:ascii="Times New Roman" w:eastAsia="Gulim" w:hAnsi="Times New Roman"/>
          <w:kern w:val="0"/>
          <w:sz w:val="18"/>
          <w:szCs w:val="18"/>
        </w:rPr>
      </w:pPr>
    </w:p>
    <w:p w:rsidR="00E747F6" w:rsidRDefault="00E747F6"/>
    <w:sectPr w:rsidR="00E747F6" w:rsidSect="00B97C8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7A29E2"/>
    <w:rsid w:val="000069FA"/>
    <w:rsid w:val="00067EBB"/>
    <w:rsid w:val="00131C0D"/>
    <w:rsid w:val="00164409"/>
    <w:rsid w:val="001977C9"/>
    <w:rsid w:val="001C5C8E"/>
    <w:rsid w:val="0020497F"/>
    <w:rsid w:val="00205B37"/>
    <w:rsid w:val="00283342"/>
    <w:rsid w:val="00297F31"/>
    <w:rsid w:val="00323756"/>
    <w:rsid w:val="0038129E"/>
    <w:rsid w:val="003933F3"/>
    <w:rsid w:val="003E1786"/>
    <w:rsid w:val="00421154"/>
    <w:rsid w:val="004221B4"/>
    <w:rsid w:val="004544A9"/>
    <w:rsid w:val="004A0F58"/>
    <w:rsid w:val="004B64E1"/>
    <w:rsid w:val="004B7A91"/>
    <w:rsid w:val="004D62B9"/>
    <w:rsid w:val="004E5B80"/>
    <w:rsid w:val="00513393"/>
    <w:rsid w:val="0052028C"/>
    <w:rsid w:val="00545DCA"/>
    <w:rsid w:val="00551129"/>
    <w:rsid w:val="00554984"/>
    <w:rsid w:val="0058053C"/>
    <w:rsid w:val="005C291D"/>
    <w:rsid w:val="005C69CD"/>
    <w:rsid w:val="005E5C42"/>
    <w:rsid w:val="006816B4"/>
    <w:rsid w:val="006A3EC4"/>
    <w:rsid w:val="00754E80"/>
    <w:rsid w:val="0077376B"/>
    <w:rsid w:val="007A29E2"/>
    <w:rsid w:val="00801BF7"/>
    <w:rsid w:val="00857D30"/>
    <w:rsid w:val="00933B76"/>
    <w:rsid w:val="00952FEC"/>
    <w:rsid w:val="009960F6"/>
    <w:rsid w:val="00A03C87"/>
    <w:rsid w:val="00A34E9E"/>
    <w:rsid w:val="00B27C76"/>
    <w:rsid w:val="00B97C81"/>
    <w:rsid w:val="00BA097B"/>
    <w:rsid w:val="00C65500"/>
    <w:rsid w:val="00CB1FE7"/>
    <w:rsid w:val="00CE525F"/>
    <w:rsid w:val="00CF6E55"/>
    <w:rsid w:val="00D22BC7"/>
    <w:rsid w:val="00D34375"/>
    <w:rsid w:val="00D81E6F"/>
    <w:rsid w:val="00DB7890"/>
    <w:rsid w:val="00E21212"/>
    <w:rsid w:val="00E435F5"/>
    <w:rsid w:val="00E747F6"/>
    <w:rsid w:val="00EC39F1"/>
    <w:rsid w:val="00F61D4C"/>
    <w:rsid w:val="00F671FE"/>
    <w:rsid w:val="00FA7B19"/>
    <w:rsid w:val="00FB1DD9"/>
    <w:rsid w:val="00FC1E51"/>
    <w:rsid w:val="00FE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E2"/>
    <w:pPr>
      <w:widowControl w:val="0"/>
      <w:wordWrap w:val="0"/>
      <w:autoSpaceDE w:val="0"/>
      <w:autoSpaceDN w:val="0"/>
      <w:jc w:val="both"/>
    </w:pPr>
    <w:rPr>
      <w:rFonts w:eastAsiaTheme="minorEastAsia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20</cp:revision>
  <cp:lastPrinted>2016-02-15T12:37:00Z</cp:lastPrinted>
  <dcterms:created xsi:type="dcterms:W3CDTF">2016-02-14T00:00:00Z</dcterms:created>
  <dcterms:modified xsi:type="dcterms:W3CDTF">2016-02-19T01:10:00Z</dcterms:modified>
</cp:coreProperties>
</file>