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A1" w:rsidRPr="00180FE2" w:rsidRDefault="00A47CA1" w:rsidP="00A47CA1">
      <w:pPr>
        <w:wordWrap/>
        <w:adjustRightInd w:val="0"/>
        <w:jc w:val="center"/>
        <w:rPr>
          <w:rFonts w:ascii="Times New Roman" w:eastAsia="Gulim" w:hAnsi="Times New Roman"/>
          <w:sz w:val="40"/>
          <w:szCs w:val="40"/>
        </w:rPr>
      </w:pPr>
      <w:r w:rsidRPr="00180FE2">
        <w:rPr>
          <w:rFonts w:ascii="Times New Roman" w:eastAsia="Gulim" w:hAnsi="Times New Roman" w:hint="eastAsia"/>
          <w:b/>
          <w:sz w:val="40"/>
          <w:szCs w:val="40"/>
        </w:rPr>
        <w:t>FORM 2. Letter of Self-Introduction</w:t>
      </w:r>
    </w:p>
    <w:p w:rsidR="00A47CA1" w:rsidRDefault="00A47CA1" w:rsidP="00A47CA1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A47CA1" w:rsidRDefault="00A47CA1" w:rsidP="00A47CA1">
      <w:pPr>
        <w:wordWrap/>
        <w:adjustRightInd w:val="0"/>
        <w:jc w:val="left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 xml:space="preserve">Please type 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in Korean or in English. The letter must be single spaced within ONE page, with the font </w:t>
      </w:r>
      <w:r>
        <w:rPr>
          <w:rFonts w:ascii="Times New Roman" w:eastAsia="Gulim" w:hAnsi="Times New Roman" w:hint="eastAsia"/>
          <w:b/>
          <w:i/>
          <w:iCs/>
          <w:kern w:val="0"/>
          <w:sz w:val="18"/>
          <w:szCs w:val="18"/>
          <w:u w:val="single"/>
        </w:rPr>
        <w:t>Times New Roman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, size 10. </w:t>
      </w:r>
      <w:r>
        <w:rPr>
          <w:rFonts w:ascii="Times New Roman" w:eastAsia="Gulim" w:hAnsi="Times New Roman"/>
          <w:i/>
          <w:iCs/>
          <w:kern w:val="0"/>
          <w:sz w:val="16"/>
          <w:szCs w:val="16"/>
        </w:rPr>
        <w:t>(*10 points</w:t>
      </w:r>
      <w:r>
        <w:rPr>
          <w:rFonts w:ascii="Times New Roman" w:eastAsia="Gulim" w:hAnsi="Times New Roman" w:hint="eastAsia"/>
          <w:i/>
          <w:iCs/>
          <w:kern w:val="0"/>
          <w:sz w:val="16"/>
          <w:szCs w:val="16"/>
        </w:rPr>
        <w:t>)</w:t>
      </w:r>
    </w:p>
    <w:tbl>
      <w:tblPr>
        <w:tblW w:w="9776" w:type="dxa"/>
        <w:tblInd w:w="84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776"/>
      </w:tblGrid>
      <w:tr w:rsidR="00A47CA1" w:rsidTr="0031070E">
        <w:trPr>
          <w:trHeight w:val="10772"/>
        </w:trPr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CA1" w:rsidRPr="004E0D94" w:rsidRDefault="00A47CA1" w:rsidP="0031070E">
            <w:pPr>
              <w:wordWrap/>
              <w:adjustRightInd w:val="0"/>
              <w:spacing w:after="0" w:line="240" w:lineRule="auto"/>
              <w:ind w:left="248" w:hanging="248"/>
              <w:rPr>
                <w:rFonts w:ascii="Times New Roman" w:eastAsia="Gulim" w:hAnsi="Times New Roman" w:cs="Times New Roman"/>
                <w:iCs/>
                <w:color w:val="FF0000"/>
                <w:kern w:val="0"/>
                <w:szCs w:val="20"/>
              </w:rPr>
            </w:pPr>
            <w:r w:rsidRPr="004E0D94">
              <w:rPr>
                <w:rFonts w:ascii="Times New Roman" w:eastAsia="Gulim" w:hAnsi="Times New Roman" w:cs="Times New Roman"/>
                <w:iCs/>
                <w:color w:val="FF0000"/>
                <w:kern w:val="0"/>
                <w:szCs w:val="20"/>
              </w:rPr>
              <w:t>oYour course of life, your view of life, study background, your hopes &amp; wishes, etc</w:t>
            </w:r>
          </w:p>
          <w:p w:rsidR="00A47CA1" w:rsidRPr="004E0D94" w:rsidRDefault="00A47CA1" w:rsidP="0031070E">
            <w:pPr>
              <w:wordWrap/>
              <w:spacing w:after="0" w:line="240" w:lineRule="auto"/>
              <w:ind w:left="247" w:hanging="247"/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</w:pPr>
            <w:r w:rsidRPr="004E0D94"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  <w:t xml:space="preserve">o Your education and work experience, etc., in relation to </w:t>
            </w:r>
            <w:r w:rsidRPr="004E0D94">
              <w:rPr>
                <w:rFonts w:ascii="Times New Roman" w:eastAsia="Gulim" w:hAnsi="Times New Roman" w:cs="Times New Roman"/>
                <w:bCs/>
                <w:iCs/>
                <w:color w:val="FF0000"/>
                <w:szCs w:val="20"/>
              </w:rPr>
              <w:t xml:space="preserve">the </w:t>
            </w:r>
            <w:r w:rsidRPr="004E0D94"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  <w:t xml:space="preserve">KGSP program </w:t>
            </w:r>
          </w:p>
          <w:p w:rsidR="00A47CA1" w:rsidRPr="004E0D94" w:rsidRDefault="00A47CA1" w:rsidP="0031070E">
            <w:pPr>
              <w:wordWrap/>
              <w:spacing w:after="0" w:line="240" w:lineRule="auto"/>
              <w:ind w:left="247" w:hanging="247"/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</w:pPr>
            <w:r w:rsidRPr="004E0D94"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  <w:t xml:space="preserve">o Your </w:t>
            </w:r>
            <w:r w:rsidRPr="004E0D94">
              <w:rPr>
                <w:rFonts w:ascii="Times New Roman" w:eastAsia="Gulim" w:hAnsi="Times New Roman" w:cs="Times New Roman"/>
                <w:bCs/>
                <w:iCs/>
                <w:color w:val="FF0000"/>
                <w:szCs w:val="20"/>
              </w:rPr>
              <w:t>motivations</w:t>
            </w:r>
            <w:r w:rsidRPr="004E0D94">
              <w:rPr>
                <w:rFonts w:ascii="Times New Roman" w:eastAsia="Gulim" w:hAnsi="Times New Roman" w:cs="Times New Roman"/>
                <w:iCs/>
                <w:color w:val="FF0000"/>
                <w:szCs w:val="20"/>
              </w:rPr>
              <w:t xml:space="preserve"> for applying for this program </w:t>
            </w:r>
          </w:p>
          <w:p w:rsidR="00A47CA1" w:rsidRPr="004E0D94" w:rsidRDefault="00A47CA1" w:rsidP="0031070E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iCs/>
                <w:color w:val="FF0000"/>
                <w:kern w:val="0"/>
                <w:szCs w:val="20"/>
              </w:rPr>
            </w:pPr>
            <w:r w:rsidRPr="004E0D94">
              <w:rPr>
                <w:rFonts w:ascii="Times New Roman" w:eastAsia="Gulim" w:hAnsi="Times New Roman" w:cs="Times New Roman"/>
                <w:iCs/>
                <w:color w:val="FF0000"/>
                <w:kern w:val="0"/>
                <w:szCs w:val="20"/>
              </w:rPr>
              <w:t>o Reason for study in Korea</w:t>
            </w:r>
            <w:r w:rsidR="004E0D94">
              <w:rPr>
                <w:rFonts w:ascii="Times New Roman" w:eastAsia="Gulim" w:hAnsi="Times New Roman" w:cs="Times New Roman" w:hint="eastAsia"/>
                <w:iCs/>
                <w:color w:val="FF0000"/>
                <w:kern w:val="0"/>
                <w:szCs w:val="20"/>
              </w:rPr>
              <w:t xml:space="preserve"> </w:t>
            </w:r>
            <w:r w:rsidR="004E0D94" w:rsidRPr="004E0D94">
              <w:rPr>
                <w:rFonts w:ascii="Times New Roman" w:eastAsia="Gulim" w:hAnsi="Times New Roman" w:cs="Times New Roman"/>
                <w:iCs/>
                <w:color w:val="FF0000"/>
                <w:kern w:val="0"/>
                <w:szCs w:val="20"/>
              </w:rPr>
              <w:sym w:font="Wingdings" w:char="F0E0"/>
            </w:r>
            <w:r w:rsidR="004E0D94">
              <w:rPr>
                <w:rFonts w:ascii="Times New Roman" w:eastAsia="Gulim" w:hAnsi="Times New Roman" w:cs="Times New Roman" w:hint="eastAsia"/>
                <w:iCs/>
                <w:color w:val="FF0000"/>
                <w:kern w:val="0"/>
                <w:szCs w:val="20"/>
              </w:rPr>
              <w:t xml:space="preserve"> Mauji dihapus </w:t>
            </w:r>
          </w:p>
          <w:p w:rsidR="00114610" w:rsidRPr="00A54840" w:rsidRDefault="009D7860" w:rsidP="00114610">
            <w:pPr>
              <w:adjustRightInd w:val="0"/>
              <w:spacing w:after="0"/>
              <w:ind w:firstLine="567"/>
              <w:rPr>
                <w:rFonts w:ascii="Times New Roman" w:hAnsi="Times New Roman" w:cs="Times New Roman"/>
                <w:szCs w:val="24"/>
              </w:rPr>
            </w:pP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>My father taught me that in this life we should help each other which is related to what I learn in our religion that “the best man in the world is man who really useful for others”, so it always becomes my direction of my life. Because of that, I always try to be useful for others by join</w:t>
            </w:r>
            <w:r w:rsidR="00B52AF6">
              <w:rPr>
                <w:rFonts w:ascii="Times New Roman" w:hAnsi="Times New Roman" w:cs="Times New Roman" w:hint="eastAsia"/>
                <w:color w:val="000000"/>
                <w:kern w:val="0"/>
              </w:rPr>
              <w:t>ing</w:t>
            </w: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996135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in </w:t>
            </w: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 xml:space="preserve">social works such as voluntary project in AIESEC, teaching English for blind person, and </w:t>
            </w:r>
            <w:r w:rsidR="00B52AF6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joining in </w:t>
            </w:r>
            <w:r w:rsidR="00114610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visiting program in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Persatuan Tuna Netra Indonesia (PERTUNI -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Blind People Rehabilitation and Association of Indonesia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>)</w:t>
            </w: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 xml:space="preserve">.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My visitation in </w:t>
            </w:r>
            <w:r w:rsidR="0011461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PERTUNI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has opened my eyes that technology has a huge contribution for </w:t>
            </w:r>
            <w:r w:rsidR="008F193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blind people. With the availability of technology such as screen reader application in personal computer, </w:t>
            </w:r>
            <w:r w:rsidR="0011461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>getting the equality of education</w:t>
            </w:r>
            <w:r w:rsidR="008F193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 for blind people is not impossible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>. Thus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, I decide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d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to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continue my study in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the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department of computer science and technology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focusing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on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artificial intelligent study for the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development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of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technology for blind people.</w:t>
            </w:r>
          </w:p>
          <w:p w:rsidR="00114610" w:rsidRPr="00A54840" w:rsidRDefault="009D7860" w:rsidP="00D564DC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>Being engaged in several social works had inspired me a lot of things, especi</w:t>
            </w:r>
            <w:r w:rsidR="00996135">
              <w:rPr>
                <w:rFonts w:ascii="Times New Roman" w:hAnsi="Times New Roman" w:cs="Times New Roman"/>
                <w:color w:val="000000"/>
                <w:kern w:val="0"/>
              </w:rPr>
              <w:t>ally in the social works that I</w:t>
            </w:r>
            <w:r w:rsidR="00996135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 ha</w:t>
            </w:r>
            <w:r w:rsidRPr="00114610">
              <w:rPr>
                <w:rFonts w:ascii="Times New Roman" w:hAnsi="Times New Roman" w:cs="Times New Roman"/>
                <w:color w:val="000000"/>
                <w:kern w:val="0"/>
              </w:rPr>
              <w:t xml:space="preserve">ve been doing recently. Right now I am an English voluntary teacher for blind person.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I conduct my teaching using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a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personal computer to help blind people learning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English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. A simple technology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such as personal computer help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s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them learn faster than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using Braille text book.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This experience showed me how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a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personal computer really useful for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the educational empowerment of blind people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>.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My educational background in electrical engineering gave me a deep understanding in programming and software development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>,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and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it is inspired me to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further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develop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the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software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s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that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are widely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used such as JAWS or NVDA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—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screen reader which enables blind and vision-impaired people to use computers.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From my experience using the software, I discovered that it still ha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d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limitation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s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especially in reading text from book</w:t>
            </w:r>
            <w:r w:rsidR="00114610" w:rsidRPr="00A54840">
              <w:rPr>
                <w:rFonts w:hint="eastAsia"/>
                <w:color w:val="000000"/>
                <w:szCs w:val="24"/>
              </w:rPr>
              <w:t>s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or image text document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>s (image file that consist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s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of important information in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the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>form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 of text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). In addition, the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weight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of laptop or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Braille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text book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is impractical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for them to be carried out.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The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se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limitation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s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are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obviously hampered their education development. Furthermore, a lack of technolog</w:t>
            </w:r>
            <w:r w:rsidR="00996135">
              <w:rPr>
                <w:rFonts w:ascii="Times New Roman" w:hAnsi="Times New Roman" w:cs="Times New Roman"/>
                <w:color w:val="000000"/>
                <w:szCs w:val="24"/>
              </w:rPr>
              <w:t>ies and facilities in Indonesia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also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became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their obstacle to continue study in public school or higher education and </w:t>
            </w:r>
            <w:r w:rsidR="00996135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to 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get involve in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work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>place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>As a</w:t>
            </w:r>
            <w:r w:rsidR="00996135">
              <w:rPr>
                <w:rFonts w:ascii="Times New Roman" w:hAnsi="Times New Roman" w:cs="Times New Roman" w:hint="eastAsia"/>
                <w:iCs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 xml:space="preserve">result, the proportion of blind people who received education and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  <w:lang w:val="id-ID"/>
              </w:rPr>
              <w:t xml:space="preserve">were 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working is significantly low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which is only 1:100</w:t>
            </w:r>
            <w:r w:rsidR="00114610" w:rsidRPr="00A5484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="00114610" w:rsidRPr="00A54840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 xml:space="preserve">The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</w:rPr>
              <w:t>data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 xml:space="preserve"> remarks reversely with the regulation stated in point 6 of National Acts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</w:rPr>
              <w:t>f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>or People</w:t>
            </w:r>
            <w:r w:rsidR="00114610" w:rsidRPr="00A54840">
              <w:rPr>
                <w:rFonts w:ascii="Times New Roman" w:hAnsi="Times New Roman" w:cs="Times New Roman" w:hint="eastAsia"/>
                <w:iCs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>with Disabilities which guarantees</w:t>
            </w:r>
            <w:r w:rsidR="00114610" w:rsidRPr="00A54840">
              <w:rPr>
                <w:rFonts w:ascii="Times New Roman" w:hAnsi="Times New Roman" w:cs="Times New Roman" w:hint="eastAsia"/>
                <w:iCs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>the disabled’s rights</w:t>
            </w:r>
            <w:r w:rsidR="00114610" w:rsidRPr="00A54840">
              <w:rPr>
                <w:rFonts w:ascii="Times New Roman" w:hAnsi="Times New Roman" w:cs="Times New Roman" w:hint="eastAsia"/>
                <w:iCs/>
                <w:szCs w:val="24"/>
                <w:lang w:val="id-ID"/>
              </w:rPr>
              <w:t xml:space="preserve"> </w:t>
            </w:r>
            <w:r w:rsidR="00114610" w:rsidRPr="00A54840">
              <w:rPr>
                <w:rFonts w:ascii="Times New Roman" w:hAnsi="Times New Roman" w:cs="Times New Roman"/>
                <w:iCs/>
                <w:szCs w:val="24"/>
                <w:lang w:val="id-ID"/>
              </w:rPr>
              <w:t>to receive education, work, and rehabilitation.</w:t>
            </w:r>
          </w:p>
          <w:p w:rsidR="00B52AF6" w:rsidRDefault="00114610" w:rsidP="002D1B36">
            <w:pPr>
              <w:spacing w:after="0"/>
              <w:ind w:firstLine="567"/>
              <w:rPr>
                <w:rFonts w:ascii="Times New Roman" w:hAnsi="Times New Roman" w:cs="Times New Roman" w:hint="eastAsia"/>
                <w:szCs w:val="24"/>
              </w:rPr>
            </w:pP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This condition is </w:t>
            </w:r>
            <w:r w:rsidRPr="00A54840">
              <w:rPr>
                <w:rFonts w:ascii="Times New Roman" w:hAnsi="Times New Roman" w:cs="Times New Roman"/>
                <w:szCs w:val="24"/>
              </w:rPr>
              <w:t>a challenge that needs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to be address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ed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in Indonesia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,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especially the proper </w:t>
            </w:r>
            <w:r w:rsidRPr="00A54840">
              <w:rPr>
                <w:rFonts w:ascii="Times New Roman" w:hAnsi="Times New Roman" w:cs="Times New Roman"/>
                <w:szCs w:val="24"/>
              </w:rPr>
              <w:t>technology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for learning process. Therefore, I </w:t>
            </w:r>
            <w:r w:rsidRPr="00A54840">
              <w:rPr>
                <w:rFonts w:ascii="Times New Roman" w:hAnsi="Times New Roman" w:cs="Times New Roman"/>
                <w:szCs w:val="24"/>
              </w:rPr>
              <w:t>intend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to </w:t>
            </w:r>
            <w:r w:rsidRPr="00A54840">
              <w:rPr>
                <w:rFonts w:ascii="Times New Roman" w:hAnsi="Times New Roman" w:cs="Times New Roman"/>
                <w:szCs w:val="24"/>
              </w:rPr>
              <w:t>develop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the current application program </w:t>
            </w:r>
            <w:r w:rsidRPr="00A54840">
              <w:rPr>
                <w:rFonts w:ascii="Times New Roman" w:hAnsi="Times New Roman" w:cs="Times New Roman"/>
                <w:szCs w:val="24"/>
              </w:rPr>
              <w:t>(like JAWS or NVDA)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to be </w:t>
            </w:r>
            <w:r w:rsidRPr="00A54840">
              <w:rPr>
                <w:rFonts w:ascii="Times New Roman" w:hAnsi="Times New Roman" w:cs="Times New Roman"/>
                <w:szCs w:val="24"/>
              </w:rPr>
              <w:t>a mobile app that is more practical to be used</w:t>
            </w:r>
            <w:r w:rsidR="00B24FCA">
              <w:rPr>
                <w:rFonts w:ascii="Times New Roman" w:hAnsi="Times New Roman" w:cs="Times New Roman" w:hint="eastAsia"/>
                <w:szCs w:val="24"/>
              </w:rPr>
              <w:t xml:space="preserve"> for blind people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. </w:t>
            </w:r>
            <w:r w:rsidR="00B52AF6">
              <w:rPr>
                <w:rFonts w:ascii="Times New Roman" w:hAnsi="Times New Roman" w:cs="Times New Roman" w:hint="eastAsia"/>
                <w:szCs w:val="24"/>
              </w:rPr>
              <w:t xml:space="preserve">Hopefully </w:t>
            </w:r>
            <w:r w:rsidR="00B24FCA">
              <w:rPr>
                <w:rFonts w:ascii="Times New Roman" w:hAnsi="Times New Roman" w:cs="Times New Roman" w:hint="eastAsia"/>
                <w:szCs w:val="24"/>
              </w:rPr>
              <w:t>this improvement</w:t>
            </w:r>
            <w:r w:rsidR="00B52AF6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24FCA">
              <w:rPr>
                <w:rFonts w:ascii="Times New Roman" w:hAnsi="Times New Roman" w:cs="Times New Roman" w:hint="eastAsia"/>
                <w:szCs w:val="24"/>
              </w:rPr>
              <w:t xml:space="preserve">will </w:t>
            </w:r>
            <w:r w:rsidR="00B24FCA" w:rsidRPr="00A54840">
              <w:rPr>
                <w:rFonts w:ascii="Times New Roman" w:hAnsi="Times New Roman" w:cs="Times New Roman" w:hint="eastAsia"/>
                <w:szCs w:val="24"/>
              </w:rPr>
              <w:t>improve their accessibility in many aspect of daily life especially on learning such as reading a book and recognizing the object using mobile phone.</w:t>
            </w:r>
            <w:r w:rsidR="002D1B36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D1B36" w:rsidRPr="00A54840">
              <w:rPr>
                <w:rFonts w:ascii="Times New Roman" w:hAnsi="Times New Roman" w:cs="Times New Roman" w:hint="eastAsia"/>
                <w:szCs w:val="24"/>
              </w:rPr>
              <w:t>Improving their accessibility</w:t>
            </w:r>
            <w:r w:rsidR="002D1B36" w:rsidRPr="00A54840"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 will give them opportunity to improve their education and </w:t>
            </w:r>
            <w:r w:rsidR="002D1B36" w:rsidRPr="00A54840">
              <w:rPr>
                <w:rFonts w:ascii="Times New Roman" w:hAnsi="Times New Roman" w:cs="Times New Roman" w:hint="eastAsia"/>
                <w:szCs w:val="24"/>
              </w:rPr>
              <w:t>involvement in community.</w:t>
            </w:r>
          </w:p>
          <w:p w:rsidR="00B52AF6" w:rsidRDefault="00B52AF6" w:rsidP="00B52AF6">
            <w:pPr>
              <w:spacing w:after="0"/>
              <w:ind w:firstLine="567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In the country where the technologies had been </w:t>
            </w:r>
            <w:r>
              <w:rPr>
                <w:rFonts w:ascii="Times New Roman" w:hAnsi="Times New Roman" w:cs="Times New Roman" w:hint="eastAsia"/>
                <w:szCs w:val="24"/>
              </w:rPr>
              <w:t>developed well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, 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I fully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believe</w:t>
            </w:r>
            <w:r w:rsidRPr="00A54840"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 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that </w:t>
            </w:r>
            <w:r>
              <w:rPr>
                <w:rFonts w:ascii="Times New Roman" w:hAnsi="Times New Roman" w:cs="Times New Roman" w:hint="eastAsia"/>
                <w:szCs w:val="24"/>
              </w:rPr>
              <w:t>Korea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will be 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beneficial for my academic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enhancement. I am also confident that studying in </w:t>
            </w:r>
            <w:r>
              <w:rPr>
                <w:rFonts w:ascii="Times New Roman" w:hAnsi="Times New Roman" w:cs="Times New Roman" w:hint="eastAsia"/>
                <w:szCs w:val="24"/>
                <w:lang w:val="id-ID"/>
              </w:rPr>
              <w:t>Korea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 will</w:t>
            </w:r>
            <w:r w:rsidRPr="00A54840"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provide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 me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 with an exciting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 opportunity to observe the proper technologies, facilities, and treatments </w:t>
            </w:r>
            <w:r w:rsidR="00E26FFA">
              <w:rPr>
                <w:rFonts w:ascii="Times New Roman" w:hAnsi="Times New Roman" w:cs="Times New Roman" w:hint="eastAsia"/>
                <w:szCs w:val="24"/>
              </w:rPr>
              <w:t xml:space="preserve">of disability people especially blind people 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that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are </w:t>
            </w:r>
            <w:r w:rsidRPr="00A54840">
              <w:rPr>
                <w:rFonts w:ascii="Times New Roman" w:hAnsi="Times New Roman" w:cs="Times New Roman"/>
                <w:szCs w:val="24"/>
              </w:rPr>
              <w:t>suitable to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 be</w:t>
            </w:r>
            <w:r w:rsidRPr="00A54840"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 </w:t>
            </w:r>
            <w:r w:rsidRPr="00A54840">
              <w:rPr>
                <w:rFonts w:ascii="Times New Roman" w:hAnsi="Times New Roman" w:cs="Times New Roman"/>
                <w:szCs w:val="24"/>
              </w:rPr>
              <w:t xml:space="preserve">applied in Indonesia.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By studying </w:t>
            </w:r>
            <w:r w:rsidRPr="00A54840">
              <w:rPr>
                <w:rFonts w:ascii="Times New Roman" w:hAnsi="Times New Roman" w:cs="Times New Roman" w:hint="eastAsia"/>
                <w:szCs w:val="24"/>
                <w:lang w:val="id-ID"/>
              </w:rPr>
              <w:t>there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, I hope not only to gain further knowledge </w:t>
            </w:r>
            <w:r w:rsidRPr="00A54840">
              <w:rPr>
                <w:rFonts w:ascii="Times New Roman" w:hAnsi="Times New Roman" w:cs="Times New Roman" w:hint="eastAsia"/>
                <w:szCs w:val="24"/>
              </w:rPr>
              <w:t xml:space="preserve">in my field of study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 xml:space="preserve">but also to build a mutual cooperation </w:t>
            </w:r>
            <w:r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following the objective of this program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to address blind people’s</w:t>
            </w:r>
            <w:r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 </w:t>
            </w:r>
            <w:r w:rsidRPr="00A54840">
              <w:rPr>
                <w:rFonts w:ascii="Times New Roman" w:hAnsi="Times New Roman" w:cs="Times New Roman"/>
                <w:szCs w:val="24"/>
                <w:lang w:val="id-ID"/>
              </w:rPr>
              <w:t>problems in Indonesia</w:t>
            </w:r>
            <w:r>
              <w:rPr>
                <w:rFonts w:ascii="Times New Roman" w:hAnsi="Times New Roman" w:cs="Times New Roman" w:hint="eastAsia"/>
                <w:szCs w:val="24"/>
                <w:lang w:val="id-ID"/>
              </w:rPr>
              <w:t xml:space="preserve">.  </w:t>
            </w:r>
          </w:p>
          <w:p w:rsidR="00A203F6" w:rsidRDefault="00B52AF6" w:rsidP="00A203F6">
            <w:pPr>
              <w:spacing w:after="0"/>
              <w:ind w:firstLine="56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However, </w:t>
            </w:r>
            <w:r w:rsidR="00A203F6">
              <w:rPr>
                <w:rFonts w:ascii="Times New Roman" w:hAnsi="Times New Roman" w:cs="Times New Roman" w:hint="eastAsia"/>
                <w:szCs w:val="24"/>
              </w:rPr>
              <w:t>I could not do it directly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within unstable economical condition</w:t>
            </w:r>
            <w:r w:rsidR="00A203F6">
              <w:rPr>
                <w:rFonts w:ascii="Times New Roman" w:hAnsi="Times New Roman" w:cs="Times New Roman" w:hint="eastAsia"/>
                <w:szCs w:val="24"/>
              </w:rPr>
              <w:t xml:space="preserve">. </w:t>
            </w:r>
            <w:r w:rsidR="00A203F6">
              <w:rPr>
                <w:rFonts w:ascii="Times New Roman" w:hAnsi="Times New Roman" w:cs="Times New Roman"/>
                <w:szCs w:val="24"/>
              </w:rPr>
              <w:t>T</w:t>
            </w:r>
            <w:r w:rsidR="00A203F6">
              <w:rPr>
                <w:rFonts w:ascii="Times New Roman" w:hAnsi="Times New Roman" w:cs="Times New Roman" w:hint="eastAsia"/>
                <w:szCs w:val="24"/>
              </w:rPr>
              <w:t xml:space="preserve">herefore, I seek a scholarship that can support me to make it happen. </w:t>
            </w:r>
            <w:r w:rsidR="00A203F6" w:rsidRPr="00E337D4">
              <w:rPr>
                <w:rFonts w:ascii="Times New Roman" w:eastAsia="Gulim" w:hAnsi="Times New Roman"/>
                <w:iCs/>
                <w:kern w:val="0"/>
                <w:szCs w:val="20"/>
              </w:rPr>
              <w:t>A</w:t>
            </w:r>
            <w:r w:rsidR="00A203F6" w:rsidRPr="00E337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fter 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seeking much </w:t>
            </w:r>
            <w:r w:rsidR="00A203F6" w:rsidRPr="00E337D4">
              <w:rPr>
                <w:rFonts w:ascii="Times New Roman" w:eastAsia="Gulim" w:hAnsi="Times New Roman"/>
                <w:iCs/>
                <w:kern w:val="0"/>
                <w:szCs w:val="20"/>
              </w:rPr>
              <w:t>scholarship</w:t>
            </w:r>
            <w:r w:rsidR="00A203F6" w:rsidRPr="00E337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, I found that K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orean </w:t>
            </w:r>
            <w:r w:rsidR="00987E95">
              <w:rPr>
                <w:rFonts w:ascii="Times New Roman" w:eastAsia="Gulim" w:hAnsi="Times New Roman"/>
                <w:iCs/>
                <w:kern w:val="0"/>
                <w:szCs w:val="20"/>
              </w:rPr>
              <w:t>Government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  <w:r w:rsidR="00A203F6" w:rsidRPr="00E337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S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cholarship </w:t>
            </w:r>
            <w:r w:rsidR="00A203F6" w:rsidRPr="00E337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P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rogram</w:t>
            </w:r>
            <w:r w:rsidR="00A203F6" w:rsidRPr="00E337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met with my requirement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  <w:r w:rsidR="00987E95">
              <w:rPr>
                <w:rFonts w:ascii="Times New Roman" w:eastAsia="Gulim" w:hAnsi="Times New Roman"/>
                <w:iCs/>
                <w:kern w:val="0"/>
                <w:szCs w:val="20"/>
              </w:rPr>
              <w:t>besides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covering all needs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of study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. The Korean Language Course 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is also 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the special support that </w:t>
            </w:r>
            <w:r w:rsidR="00A203F6">
              <w:rPr>
                <w:rFonts w:ascii="Times New Roman" w:eastAsia="Gulim" w:hAnsi="Times New Roman"/>
                <w:iCs/>
                <w:kern w:val="0"/>
                <w:szCs w:val="20"/>
              </w:rPr>
              <w:t>I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love to do so</w:t>
            </w:r>
            <w:r w:rsidR="00A203F6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which will support me 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in getting along with Korean</w:t>
            </w:r>
            <w:r w:rsidR="003270D4">
              <w:rPr>
                <w:rFonts w:ascii="Times New Roman" w:eastAsia="Gulim" w:hAnsi="Times New Roman"/>
                <w:iCs/>
                <w:kern w:val="0"/>
                <w:szCs w:val="20"/>
              </w:rPr>
              <w:t>’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s life and culture. I have </w:t>
            </w:r>
            <w:r w:rsidR="003E6689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been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interest</w:t>
            </w:r>
            <w:r w:rsidR="003E6689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ed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with Korean Culture since I join Korean Language </w:t>
            </w:r>
            <w:r w:rsidR="00593DA9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and Cultural 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Course</w:t>
            </w:r>
            <w:r w:rsidR="00593DA9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at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my university</w:t>
            </w:r>
            <w:r w:rsidR="003270D4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.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</w:p>
          <w:p w:rsidR="00D564DC" w:rsidRPr="00A54840" w:rsidRDefault="00D564DC" w:rsidP="00114610">
            <w:pPr>
              <w:ind w:firstLine="56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I thank you for your time, kindness evaluating and considering my application, and g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>iving</w:t>
            </w:r>
            <w:r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me 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a </w:t>
            </w:r>
            <w:r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chance to tell my </w:t>
            </w:r>
            <w:r>
              <w:rPr>
                <w:rFonts w:ascii="Times New Roman" w:eastAsia="Gulim" w:hAnsi="Times New Roman" w:hint="eastAsia"/>
                <w:iCs/>
                <w:kern w:val="0"/>
                <w:szCs w:val="20"/>
              </w:rPr>
              <w:lastRenderedPageBreak/>
              <w:t>story.</w:t>
            </w:r>
            <w:r w:rsidR="00987E95">
              <w:rPr>
                <w:rFonts w:ascii="Times New Roman" w:eastAsia="Gulim" w:hAnsi="Times New Roman" w:hint="eastAsia"/>
                <w:iCs/>
                <w:kern w:val="0"/>
                <w:szCs w:val="20"/>
              </w:rPr>
              <w:t xml:space="preserve"> </w:t>
            </w:r>
            <w:r w:rsidR="00987E95">
              <w:rPr>
                <w:rFonts w:ascii="Times New Roman" w:hAnsi="Times New Roman" w:cs="Times New Roman" w:hint="eastAsia"/>
                <w:szCs w:val="24"/>
              </w:rPr>
              <w:t>I hope</w:t>
            </w:r>
            <w:r w:rsidR="007D7D9E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987E95">
              <w:rPr>
                <w:rFonts w:ascii="Times New Roman" w:hAnsi="Times New Roman" w:cs="Times New Roman" w:hint="eastAsia"/>
                <w:szCs w:val="24"/>
              </w:rPr>
              <w:t xml:space="preserve">this scholarship </w:t>
            </w:r>
            <w:r w:rsidR="00987E95">
              <w:rPr>
                <w:rFonts w:ascii="Times New Roman" w:hAnsi="Times New Roman" w:cs="Times New Roman"/>
                <w:szCs w:val="24"/>
              </w:rPr>
              <w:t xml:space="preserve">become </w:t>
            </w:r>
            <w:r w:rsidR="00890093">
              <w:rPr>
                <w:rFonts w:ascii="Times New Roman" w:hAnsi="Times New Roman" w:cs="Times New Roman" w:hint="eastAsia"/>
                <w:szCs w:val="24"/>
              </w:rPr>
              <w:t xml:space="preserve">a </w:t>
            </w:r>
            <w:r w:rsidR="00987E95">
              <w:rPr>
                <w:rFonts w:ascii="Times New Roman" w:hAnsi="Times New Roman" w:cs="Times New Roman"/>
                <w:szCs w:val="24"/>
              </w:rPr>
              <w:t xml:space="preserve">dream maker and </w:t>
            </w:r>
            <w:r w:rsidR="00890093">
              <w:rPr>
                <w:rFonts w:ascii="Times New Roman" w:hAnsi="Times New Roman" w:cs="Times New Roman" w:hint="eastAsia"/>
                <w:szCs w:val="24"/>
              </w:rPr>
              <w:t xml:space="preserve">a </w:t>
            </w:r>
            <w:r w:rsidR="00987E95">
              <w:rPr>
                <w:rFonts w:ascii="Times New Roman" w:hAnsi="Times New Roman" w:cs="Times New Roman"/>
                <w:szCs w:val="24"/>
              </w:rPr>
              <w:t>turning point in my life</w:t>
            </w:r>
            <w:r w:rsidR="00987E95">
              <w:rPr>
                <w:rFonts w:ascii="Times New Roman" w:hAnsi="Times New Roman" w:cs="Times New Roman" w:hint="eastAsia"/>
                <w:szCs w:val="24"/>
              </w:rPr>
              <w:t>.</w:t>
            </w:r>
          </w:p>
          <w:p w:rsidR="009D7860" w:rsidRPr="00114610" w:rsidRDefault="009D7860" w:rsidP="009D7860">
            <w:pPr>
              <w:adjustRightInd w:val="0"/>
              <w:ind w:firstLine="567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D7860" w:rsidRDefault="009D7860" w:rsidP="009D7860">
            <w:pPr>
              <w:widowControl/>
              <w:wordWrap/>
              <w:adjustRightInd w:val="0"/>
              <w:spacing w:after="0" w:line="240" w:lineRule="auto"/>
              <w:jc w:val="left"/>
              <w:rPr>
                <w:rFonts w:ascii="NimbusRomNo9L" w:hAnsi="NimbusRomNo9L" w:cs="NimbusRomNo9L"/>
                <w:color w:val="000000"/>
                <w:kern w:val="0"/>
                <w:sz w:val="22"/>
              </w:rPr>
            </w:pPr>
          </w:p>
          <w:p w:rsidR="009D7860" w:rsidRDefault="009D7860" w:rsidP="009D7860">
            <w:pPr>
              <w:wordWrap/>
              <w:adjustRightInd w:val="0"/>
              <w:spacing w:after="0" w:line="240" w:lineRule="auto"/>
              <w:rPr>
                <w:rFonts w:ascii="NimbusRomNo9L" w:hAnsi="NimbusRomNo9L" w:cs="NimbusRomNo9L"/>
                <w:color w:val="000000"/>
                <w:kern w:val="0"/>
                <w:sz w:val="22"/>
              </w:rPr>
            </w:pPr>
          </w:p>
          <w:p w:rsidR="009D7860" w:rsidRPr="00A76472" w:rsidRDefault="009D7860" w:rsidP="009D7860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</w:p>
        </w:tc>
      </w:tr>
    </w:tbl>
    <w:p w:rsidR="00A47CA1" w:rsidRDefault="00A47CA1" w:rsidP="00A47CA1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  <w:sectPr w:rsidR="00A47CA1" w:rsidSect="00A47CA1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701" w:right="1134" w:bottom="1440" w:left="1134" w:header="851" w:footer="992" w:gutter="0"/>
          <w:pgNumType w:chapStyle="1"/>
          <w:cols w:space="425"/>
          <w:docGrid w:linePitch="360"/>
        </w:sectPr>
      </w:pPr>
    </w:p>
    <w:p w:rsidR="00A47CA1" w:rsidRDefault="00A47CA1" w:rsidP="00A47CA1">
      <w:pPr>
        <w:widowControl/>
        <w:wordWrap/>
        <w:autoSpaceDE/>
        <w:autoSpaceDN/>
        <w:rPr>
          <w:rFonts w:ascii="Times New Roman" w:eastAsia="Gulim" w:hAnsi="Times New Roman"/>
          <w:b/>
          <w:kern w:val="0"/>
          <w:sz w:val="40"/>
          <w:szCs w:val="40"/>
        </w:rPr>
      </w:pPr>
      <w:r>
        <w:rPr>
          <w:rFonts w:ascii="Times New Roman" w:eastAsia="Gulim" w:hAnsi="Times New Roman"/>
          <w:b/>
          <w:kern w:val="0"/>
          <w:sz w:val="40"/>
          <w:szCs w:val="40"/>
        </w:rPr>
        <w:lastRenderedPageBreak/>
        <w:br w:type="page"/>
      </w:r>
    </w:p>
    <w:p w:rsidR="00E747F6" w:rsidRDefault="00E747F6"/>
    <w:sectPr w:rsidR="00E747F6" w:rsidSect="00A47C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05" w:rsidRDefault="004A4A05" w:rsidP="008A1C2E">
      <w:pPr>
        <w:spacing w:after="0" w:line="240" w:lineRule="auto"/>
      </w:pPr>
      <w:r>
        <w:separator/>
      </w:r>
    </w:p>
  </w:endnote>
  <w:endnote w:type="continuationSeparator" w:id="1">
    <w:p w:rsidR="004A4A05" w:rsidRDefault="004A4A05" w:rsidP="008A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D6" w:rsidRPr="002A2D25" w:rsidRDefault="004A4A05" w:rsidP="002A2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05" w:rsidRDefault="004A4A05" w:rsidP="008A1C2E">
      <w:pPr>
        <w:spacing w:after="0" w:line="240" w:lineRule="auto"/>
      </w:pPr>
      <w:r>
        <w:separator/>
      </w:r>
    </w:p>
  </w:footnote>
  <w:footnote w:type="continuationSeparator" w:id="1">
    <w:p w:rsidR="004A4A05" w:rsidRDefault="004A4A05" w:rsidP="008A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D6" w:rsidRDefault="004A4A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D6" w:rsidRDefault="004A4A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D6" w:rsidRDefault="004A4A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CA1"/>
    <w:rsid w:val="00000424"/>
    <w:rsid w:val="000033C8"/>
    <w:rsid w:val="00024DB7"/>
    <w:rsid w:val="00024EB7"/>
    <w:rsid w:val="00030053"/>
    <w:rsid w:val="0003578F"/>
    <w:rsid w:val="00037840"/>
    <w:rsid w:val="00037DF8"/>
    <w:rsid w:val="00042742"/>
    <w:rsid w:val="00044D37"/>
    <w:rsid w:val="00047AB2"/>
    <w:rsid w:val="00067A0B"/>
    <w:rsid w:val="000700F6"/>
    <w:rsid w:val="00091535"/>
    <w:rsid w:val="0009180C"/>
    <w:rsid w:val="00093D45"/>
    <w:rsid w:val="00096F7E"/>
    <w:rsid w:val="000A4D86"/>
    <w:rsid w:val="000A6B32"/>
    <w:rsid w:val="000C49F4"/>
    <w:rsid w:val="000C7B90"/>
    <w:rsid w:val="000D0D6B"/>
    <w:rsid w:val="000E2682"/>
    <w:rsid w:val="000E67E9"/>
    <w:rsid w:val="000E74B9"/>
    <w:rsid w:val="000F3934"/>
    <w:rsid w:val="000F7BBD"/>
    <w:rsid w:val="00101DD8"/>
    <w:rsid w:val="00114610"/>
    <w:rsid w:val="00124706"/>
    <w:rsid w:val="00137A56"/>
    <w:rsid w:val="00141924"/>
    <w:rsid w:val="00147754"/>
    <w:rsid w:val="00161D8E"/>
    <w:rsid w:val="00162FC6"/>
    <w:rsid w:val="001650FF"/>
    <w:rsid w:val="00166EA7"/>
    <w:rsid w:val="00172874"/>
    <w:rsid w:val="00173107"/>
    <w:rsid w:val="001856C1"/>
    <w:rsid w:val="00193B88"/>
    <w:rsid w:val="001A1608"/>
    <w:rsid w:val="001A4F04"/>
    <w:rsid w:val="001B0D60"/>
    <w:rsid w:val="001B20DA"/>
    <w:rsid w:val="001B5C4E"/>
    <w:rsid w:val="001C7897"/>
    <w:rsid w:val="001D5F25"/>
    <w:rsid w:val="001E433A"/>
    <w:rsid w:val="001F137B"/>
    <w:rsid w:val="002154C9"/>
    <w:rsid w:val="00220DB6"/>
    <w:rsid w:val="002252C1"/>
    <w:rsid w:val="002358C6"/>
    <w:rsid w:val="00245AFE"/>
    <w:rsid w:val="00266138"/>
    <w:rsid w:val="00266BA2"/>
    <w:rsid w:val="00266DBC"/>
    <w:rsid w:val="00281677"/>
    <w:rsid w:val="0028444D"/>
    <w:rsid w:val="00286636"/>
    <w:rsid w:val="00292867"/>
    <w:rsid w:val="002B2232"/>
    <w:rsid w:val="002D1B36"/>
    <w:rsid w:val="002D426E"/>
    <w:rsid w:val="0030706F"/>
    <w:rsid w:val="003270D4"/>
    <w:rsid w:val="00332148"/>
    <w:rsid w:val="00336902"/>
    <w:rsid w:val="00336F6D"/>
    <w:rsid w:val="00340D40"/>
    <w:rsid w:val="00343ECA"/>
    <w:rsid w:val="0034448A"/>
    <w:rsid w:val="003452EB"/>
    <w:rsid w:val="003519D6"/>
    <w:rsid w:val="0035331F"/>
    <w:rsid w:val="00356AA9"/>
    <w:rsid w:val="00357BF8"/>
    <w:rsid w:val="003619AB"/>
    <w:rsid w:val="003629B2"/>
    <w:rsid w:val="00364695"/>
    <w:rsid w:val="00365263"/>
    <w:rsid w:val="00365FD5"/>
    <w:rsid w:val="00370B06"/>
    <w:rsid w:val="00375BFD"/>
    <w:rsid w:val="0037681A"/>
    <w:rsid w:val="00377B00"/>
    <w:rsid w:val="0038208F"/>
    <w:rsid w:val="00386EEC"/>
    <w:rsid w:val="00392647"/>
    <w:rsid w:val="003A4018"/>
    <w:rsid w:val="003A5AAD"/>
    <w:rsid w:val="003C4796"/>
    <w:rsid w:val="003D14CF"/>
    <w:rsid w:val="003E1AC1"/>
    <w:rsid w:val="003E6689"/>
    <w:rsid w:val="00403D62"/>
    <w:rsid w:val="00415868"/>
    <w:rsid w:val="00424FA2"/>
    <w:rsid w:val="0043243D"/>
    <w:rsid w:val="00434A98"/>
    <w:rsid w:val="004452F2"/>
    <w:rsid w:val="00447B42"/>
    <w:rsid w:val="00477D14"/>
    <w:rsid w:val="0048026C"/>
    <w:rsid w:val="00484D48"/>
    <w:rsid w:val="004853B6"/>
    <w:rsid w:val="0049357D"/>
    <w:rsid w:val="004A3A3B"/>
    <w:rsid w:val="004A4A05"/>
    <w:rsid w:val="004B6C92"/>
    <w:rsid w:val="004B7856"/>
    <w:rsid w:val="004C0082"/>
    <w:rsid w:val="004C3BE9"/>
    <w:rsid w:val="004C740F"/>
    <w:rsid w:val="004D1FC5"/>
    <w:rsid w:val="004D3774"/>
    <w:rsid w:val="004E0D94"/>
    <w:rsid w:val="004E4BB2"/>
    <w:rsid w:val="004E78A3"/>
    <w:rsid w:val="004F5645"/>
    <w:rsid w:val="00502B69"/>
    <w:rsid w:val="00523468"/>
    <w:rsid w:val="005257C1"/>
    <w:rsid w:val="0053226B"/>
    <w:rsid w:val="0055018C"/>
    <w:rsid w:val="00550498"/>
    <w:rsid w:val="00571532"/>
    <w:rsid w:val="00575240"/>
    <w:rsid w:val="00584A59"/>
    <w:rsid w:val="00590B22"/>
    <w:rsid w:val="00593DA9"/>
    <w:rsid w:val="005964DB"/>
    <w:rsid w:val="005D0CD9"/>
    <w:rsid w:val="005D67D2"/>
    <w:rsid w:val="005F5D3E"/>
    <w:rsid w:val="005F7B87"/>
    <w:rsid w:val="006031D4"/>
    <w:rsid w:val="00611CF1"/>
    <w:rsid w:val="006249CE"/>
    <w:rsid w:val="00625248"/>
    <w:rsid w:val="006274EE"/>
    <w:rsid w:val="006432EC"/>
    <w:rsid w:val="00643300"/>
    <w:rsid w:val="00644608"/>
    <w:rsid w:val="0064554A"/>
    <w:rsid w:val="006468E2"/>
    <w:rsid w:val="00660C04"/>
    <w:rsid w:val="0066216C"/>
    <w:rsid w:val="0067141A"/>
    <w:rsid w:val="0067304E"/>
    <w:rsid w:val="006816B4"/>
    <w:rsid w:val="006831B4"/>
    <w:rsid w:val="00683ED2"/>
    <w:rsid w:val="006A2C3C"/>
    <w:rsid w:val="006A6B74"/>
    <w:rsid w:val="006F3E7D"/>
    <w:rsid w:val="006F5604"/>
    <w:rsid w:val="007035F4"/>
    <w:rsid w:val="0070702E"/>
    <w:rsid w:val="00720B93"/>
    <w:rsid w:val="00725AA5"/>
    <w:rsid w:val="0075432A"/>
    <w:rsid w:val="007569D9"/>
    <w:rsid w:val="00773808"/>
    <w:rsid w:val="007775E2"/>
    <w:rsid w:val="00783E86"/>
    <w:rsid w:val="00784AC7"/>
    <w:rsid w:val="0078693D"/>
    <w:rsid w:val="007A2013"/>
    <w:rsid w:val="007A76F6"/>
    <w:rsid w:val="007B14F2"/>
    <w:rsid w:val="007C61B2"/>
    <w:rsid w:val="007D5691"/>
    <w:rsid w:val="007D7D9E"/>
    <w:rsid w:val="007E2165"/>
    <w:rsid w:val="007F119D"/>
    <w:rsid w:val="00811F27"/>
    <w:rsid w:val="008174E6"/>
    <w:rsid w:val="00821073"/>
    <w:rsid w:val="0084427E"/>
    <w:rsid w:val="0086046A"/>
    <w:rsid w:val="0086333C"/>
    <w:rsid w:val="00863BF9"/>
    <w:rsid w:val="00870D2E"/>
    <w:rsid w:val="00890093"/>
    <w:rsid w:val="008A1C2E"/>
    <w:rsid w:val="008A7596"/>
    <w:rsid w:val="008B0652"/>
    <w:rsid w:val="008B6254"/>
    <w:rsid w:val="008B7924"/>
    <w:rsid w:val="008C0042"/>
    <w:rsid w:val="008C4079"/>
    <w:rsid w:val="008C546B"/>
    <w:rsid w:val="008F1930"/>
    <w:rsid w:val="008F37F5"/>
    <w:rsid w:val="009060D9"/>
    <w:rsid w:val="009116EC"/>
    <w:rsid w:val="00912E31"/>
    <w:rsid w:val="009436FF"/>
    <w:rsid w:val="00943D6D"/>
    <w:rsid w:val="00954E5F"/>
    <w:rsid w:val="00956F8D"/>
    <w:rsid w:val="00957FDC"/>
    <w:rsid w:val="00974C80"/>
    <w:rsid w:val="0097530A"/>
    <w:rsid w:val="00975491"/>
    <w:rsid w:val="00987E95"/>
    <w:rsid w:val="00991C37"/>
    <w:rsid w:val="00996135"/>
    <w:rsid w:val="009974E9"/>
    <w:rsid w:val="009A70CA"/>
    <w:rsid w:val="009B1C3A"/>
    <w:rsid w:val="009D2FC8"/>
    <w:rsid w:val="009D41EA"/>
    <w:rsid w:val="009D7860"/>
    <w:rsid w:val="009E24FC"/>
    <w:rsid w:val="009E588F"/>
    <w:rsid w:val="009E744B"/>
    <w:rsid w:val="00A1244C"/>
    <w:rsid w:val="00A203F6"/>
    <w:rsid w:val="00A3767B"/>
    <w:rsid w:val="00A41B43"/>
    <w:rsid w:val="00A47CA1"/>
    <w:rsid w:val="00A742EE"/>
    <w:rsid w:val="00A821AE"/>
    <w:rsid w:val="00A970CB"/>
    <w:rsid w:val="00AA43A0"/>
    <w:rsid w:val="00AA76A2"/>
    <w:rsid w:val="00AE6F7E"/>
    <w:rsid w:val="00AF48F6"/>
    <w:rsid w:val="00B02045"/>
    <w:rsid w:val="00B03885"/>
    <w:rsid w:val="00B24FCA"/>
    <w:rsid w:val="00B32E76"/>
    <w:rsid w:val="00B52AF6"/>
    <w:rsid w:val="00B55464"/>
    <w:rsid w:val="00B63DB5"/>
    <w:rsid w:val="00B67EFC"/>
    <w:rsid w:val="00B70AE3"/>
    <w:rsid w:val="00B7594C"/>
    <w:rsid w:val="00B77A2D"/>
    <w:rsid w:val="00B8139D"/>
    <w:rsid w:val="00B828E4"/>
    <w:rsid w:val="00B954D6"/>
    <w:rsid w:val="00BA2106"/>
    <w:rsid w:val="00BA6A4F"/>
    <w:rsid w:val="00BA6EBB"/>
    <w:rsid w:val="00BB45BA"/>
    <w:rsid w:val="00BB5714"/>
    <w:rsid w:val="00BB677F"/>
    <w:rsid w:val="00BD1FC6"/>
    <w:rsid w:val="00BD5F0A"/>
    <w:rsid w:val="00C11426"/>
    <w:rsid w:val="00C37E88"/>
    <w:rsid w:val="00C4792A"/>
    <w:rsid w:val="00C5126C"/>
    <w:rsid w:val="00C70271"/>
    <w:rsid w:val="00C914F6"/>
    <w:rsid w:val="00CB3F1C"/>
    <w:rsid w:val="00CB7629"/>
    <w:rsid w:val="00CB78BA"/>
    <w:rsid w:val="00CD2152"/>
    <w:rsid w:val="00CD280D"/>
    <w:rsid w:val="00CD605C"/>
    <w:rsid w:val="00CD68B0"/>
    <w:rsid w:val="00CD760F"/>
    <w:rsid w:val="00CE0283"/>
    <w:rsid w:val="00D12937"/>
    <w:rsid w:val="00D12A2B"/>
    <w:rsid w:val="00D12CC1"/>
    <w:rsid w:val="00D1374F"/>
    <w:rsid w:val="00D2062D"/>
    <w:rsid w:val="00D21423"/>
    <w:rsid w:val="00D23B23"/>
    <w:rsid w:val="00D3284C"/>
    <w:rsid w:val="00D33F4D"/>
    <w:rsid w:val="00D363B9"/>
    <w:rsid w:val="00D4294C"/>
    <w:rsid w:val="00D51A44"/>
    <w:rsid w:val="00D564DC"/>
    <w:rsid w:val="00D61234"/>
    <w:rsid w:val="00D97FBB"/>
    <w:rsid w:val="00DB2402"/>
    <w:rsid w:val="00DB2483"/>
    <w:rsid w:val="00DE3D26"/>
    <w:rsid w:val="00DF0F58"/>
    <w:rsid w:val="00DF471E"/>
    <w:rsid w:val="00E12562"/>
    <w:rsid w:val="00E26FFA"/>
    <w:rsid w:val="00E3496A"/>
    <w:rsid w:val="00E35DB8"/>
    <w:rsid w:val="00E370AC"/>
    <w:rsid w:val="00E37616"/>
    <w:rsid w:val="00E435F5"/>
    <w:rsid w:val="00E747F6"/>
    <w:rsid w:val="00E84FAA"/>
    <w:rsid w:val="00EA173F"/>
    <w:rsid w:val="00EA2FE0"/>
    <w:rsid w:val="00EB2A8C"/>
    <w:rsid w:val="00ED17B1"/>
    <w:rsid w:val="00ED4BD9"/>
    <w:rsid w:val="00ED67E6"/>
    <w:rsid w:val="00EE7004"/>
    <w:rsid w:val="00EF4416"/>
    <w:rsid w:val="00F0281F"/>
    <w:rsid w:val="00F233E6"/>
    <w:rsid w:val="00F5203A"/>
    <w:rsid w:val="00F524B6"/>
    <w:rsid w:val="00F531AD"/>
    <w:rsid w:val="00F54A4E"/>
    <w:rsid w:val="00F575A3"/>
    <w:rsid w:val="00F66D1E"/>
    <w:rsid w:val="00F73BB4"/>
    <w:rsid w:val="00F91980"/>
    <w:rsid w:val="00F97D19"/>
    <w:rsid w:val="00FB317E"/>
    <w:rsid w:val="00FD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A1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47CA1"/>
    <w:rPr>
      <w:rFonts w:ascii="Malgun Gothic" w:eastAsia="Malgun Gothic" w:hAnsi="Malgun Gothic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47CA1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47CA1"/>
    <w:rPr>
      <w:kern w:val="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7CA1"/>
    <w:rPr>
      <w:rFonts w:ascii="Malgun Gothic" w:eastAsia="Malgun Gothic" w:hAnsi="Malgun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7CA1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47CA1"/>
    <w:rPr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12</cp:revision>
  <dcterms:created xsi:type="dcterms:W3CDTF">2017-02-20T12:32:00Z</dcterms:created>
  <dcterms:modified xsi:type="dcterms:W3CDTF">2017-02-21T18:58:00Z</dcterms:modified>
</cp:coreProperties>
</file>